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1701"/>
        <w:gridCol w:w="4677"/>
      </w:tblGrid>
      <w:tr w:rsidR="00225736" w:rsidRPr="00E74B97" w:rsidTr="00C57F8C">
        <w:tc>
          <w:tcPr>
            <w:tcW w:w="3256" w:type="dxa"/>
          </w:tcPr>
          <w:p w:rsidR="00225736" w:rsidRPr="00E74B97" w:rsidRDefault="00225736" w:rsidP="00C57F8C">
            <w:pPr>
              <w:jc w:val="center"/>
              <w:rPr>
                <w:rFonts w:ascii="Times New Roman" w:hAnsi="Times New Roman" w:cs="Times New Roman"/>
              </w:rPr>
            </w:pPr>
            <w:r w:rsidRPr="00E74B97">
              <w:rPr>
                <w:rFonts w:ascii="Times New Roman" w:hAnsi="Times New Roman" w:cs="Times New Roman"/>
              </w:rPr>
              <w:t>Рассмотрено на заседании</w:t>
            </w:r>
          </w:p>
        </w:tc>
        <w:tc>
          <w:tcPr>
            <w:tcW w:w="1701" w:type="dxa"/>
          </w:tcPr>
          <w:p w:rsidR="00225736" w:rsidRPr="00E74B97" w:rsidRDefault="00225736">
            <w:pPr>
              <w:rPr>
                <w:rFonts w:ascii="Times New Roman" w:hAnsi="Times New Roman" w:cs="Times New Roman"/>
              </w:rPr>
            </w:pPr>
          </w:p>
        </w:tc>
        <w:tc>
          <w:tcPr>
            <w:tcW w:w="4677" w:type="dxa"/>
          </w:tcPr>
          <w:p w:rsidR="00225736" w:rsidRPr="00E74B97" w:rsidRDefault="007C4AE5" w:rsidP="00C57F8C">
            <w:pPr>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9264" behindDoc="1" locked="0" layoutInCell="1" allowOverlap="1">
                  <wp:simplePos x="0" y="0"/>
                  <wp:positionH relativeFrom="column">
                    <wp:posOffset>980440</wp:posOffset>
                  </wp:positionH>
                  <wp:positionV relativeFrom="paragraph">
                    <wp:posOffset>-233680</wp:posOffset>
                  </wp:positionV>
                  <wp:extent cx="989965" cy="963930"/>
                  <wp:effectExtent l="19050" t="0" r="635" b="7620"/>
                  <wp:wrapNone/>
                  <wp:docPr id="1" name="Рисунок 1" descr="C:\Users\МКОУ ГСОШ № 2\Downloads\20220301_101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КОУ ГСОШ № 2\Downloads\20220301_101214.jpg"/>
                          <pic:cNvPicPr>
                            <a:picLocks noChangeAspect="1" noChangeArrowheads="1"/>
                          </pic:cNvPicPr>
                        </pic:nvPicPr>
                        <pic:blipFill>
                          <a:blip r:embed="rId7" cstate="print">
                            <a:lum bright="15000" contrast="60000"/>
                          </a:blip>
                          <a:srcRect l="37519" t="19556" r="46747" b="60081"/>
                          <a:stretch>
                            <a:fillRect/>
                          </a:stretch>
                        </pic:blipFill>
                        <pic:spPr bwMode="auto">
                          <a:xfrm rot="10800000">
                            <a:off x="0" y="0"/>
                            <a:ext cx="989965" cy="963930"/>
                          </a:xfrm>
                          <a:prstGeom prst="rect">
                            <a:avLst/>
                          </a:prstGeom>
                          <a:noFill/>
                          <a:ln w="9525">
                            <a:noFill/>
                            <a:miter lim="800000"/>
                            <a:headEnd/>
                            <a:tailEnd/>
                          </a:ln>
                        </pic:spPr>
                      </pic:pic>
                    </a:graphicData>
                  </a:graphic>
                </wp:anchor>
              </w:drawing>
            </w:r>
            <w:r w:rsidR="00225736" w:rsidRPr="00E74B97">
              <w:rPr>
                <w:rFonts w:ascii="Times New Roman" w:hAnsi="Times New Roman" w:cs="Times New Roman"/>
              </w:rPr>
              <w:t>Утверждаю:</w:t>
            </w:r>
          </w:p>
        </w:tc>
      </w:tr>
      <w:tr w:rsidR="00225736" w:rsidRPr="00E74B97" w:rsidTr="00C57F8C">
        <w:tc>
          <w:tcPr>
            <w:tcW w:w="3256" w:type="dxa"/>
          </w:tcPr>
          <w:p w:rsidR="00225736" w:rsidRPr="00E74B97" w:rsidRDefault="00225736" w:rsidP="00E74B97">
            <w:pPr>
              <w:jc w:val="center"/>
              <w:rPr>
                <w:rFonts w:ascii="Times New Roman" w:hAnsi="Times New Roman" w:cs="Times New Roman"/>
              </w:rPr>
            </w:pPr>
            <w:r w:rsidRPr="00E74B97">
              <w:rPr>
                <w:rFonts w:ascii="Times New Roman" w:hAnsi="Times New Roman" w:cs="Times New Roman"/>
              </w:rPr>
              <w:t>Педагогического совета №</w:t>
            </w:r>
            <w:r w:rsidR="00E74B97" w:rsidRPr="00E74B97">
              <w:rPr>
                <w:rFonts w:ascii="Times New Roman" w:hAnsi="Times New Roman" w:cs="Times New Roman"/>
              </w:rPr>
              <w:t>4</w:t>
            </w:r>
          </w:p>
        </w:tc>
        <w:tc>
          <w:tcPr>
            <w:tcW w:w="1701" w:type="dxa"/>
          </w:tcPr>
          <w:p w:rsidR="00225736" w:rsidRPr="00E74B97" w:rsidRDefault="00225736">
            <w:pPr>
              <w:rPr>
                <w:rFonts w:ascii="Times New Roman" w:hAnsi="Times New Roman" w:cs="Times New Roman"/>
              </w:rPr>
            </w:pPr>
          </w:p>
        </w:tc>
        <w:tc>
          <w:tcPr>
            <w:tcW w:w="4677" w:type="dxa"/>
          </w:tcPr>
          <w:p w:rsidR="00225736" w:rsidRPr="00E74B97" w:rsidRDefault="007C4454" w:rsidP="00F82D9E">
            <w:pPr>
              <w:jc w:val="center"/>
              <w:rPr>
                <w:rFonts w:ascii="Times New Roman" w:hAnsi="Times New Roman" w:cs="Times New Roman"/>
              </w:rPr>
            </w:pPr>
            <w:r w:rsidRPr="00E74B97">
              <w:rPr>
                <w:rFonts w:ascii="Times New Roman" w:hAnsi="Times New Roman" w:cs="Times New Roman"/>
              </w:rPr>
              <w:t xml:space="preserve">Директор </w:t>
            </w:r>
            <w:r w:rsidR="00F82D9E" w:rsidRPr="00E74B97">
              <w:rPr>
                <w:rFonts w:ascii="Times New Roman" w:hAnsi="Times New Roman" w:cs="Times New Roman"/>
              </w:rPr>
              <w:t>школы</w:t>
            </w:r>
            <w:r w:rsidRPr="00E74B97">
              <w:rPr>
                <w:rFonts w:ascii="Times New Roman" w:hAnsi="Times New Roman" w:cs="Times New Roman"/>
              </w:rPr>
              <w:t xml:space="preserve">: </w:t>
            </w:r>
            <w:r w:rsidR="00F82D9E" w:rsidRPr="00E74B97">
              <w:rPr>
                <w:rFonts w:ascii="Times New Roman" w:hAnsi="Times New Roman" w:cs="Times New Roman"/>
              </w:rPr>
              <w:t>___________</w:t>
            </w:r>
            <w:r w:rsidR="003707FB" w:rsidRPr="00E74B97">
              <w:rPr>
                <w:rFonts w:ascii="Times New Roman" w:hAnsi="Times New Roman" w:cs="Times New Roman"/>
              </w:rPr>
              <w:t>Остапенко Е.А.</w:t>
            </w:r>
          </w:p>
        </w:tc>
      </w:tr>
      <w:tr w:rsidR="00225736" w:rsidRPr="00E74B97" w:rsidTr="00C57F8C">
        <w:tc>
          <w:tcPr>
            <w:tcW w:w="3256" w:type="dxa"/>
          </w:tcPr>
          <w:p w:rsidR="00225736" w:rsidRPr="00E74B97" w:rsidRDefault="00C57F8C" w:rsidP="00E74B97">
            <w:pPr>
              <w:jc w:val="center"/>
              <w:rPr>
                <w:rFonts w:ascii="Times New Roman" w:hAnsi="Times New Roman" w:cs="Times New Roman"/>
              </w:rPr>
            </w:pPr>
            <w:r w:rsidRPr="00E74B97">
              <w:rPr>
                <w:rFonts w:ascii="Times New Roman" w:hAnsi="Times New Roman" w:cs="Times New Roman"/>
              </w:rPr>
              <w:t>о</w:t>
            </w:r>
            <w:r w:rsidR="00225736" w:rsidRPr="00E74B97">
              <w:rPr>
                <w:rFonts w:ascii="Times New Roman" w:hAnsi="Times New Roman" w:cs="Times New Roman"/>
              </w:rPr>
              <w:t xml:space="preserve">т </w:t>
            </w:r>
            <w:r w:rsidR="00E74B97" w:rsidRPr="00E74B97">
              <w:rPr>
                <w:rFonts w:ascii="Times New Roman" w:hAnsi="Times New Roman" w:cs="Times New Roman"/>
              </w:rPr>
              <w:t>25</w:t>
            </w:r>
            <w:r w:rsidRPr="00E74B97">
              <w:rPr>
                <w:rFonts w:ascii="Times New Roman" w:hAnsi="Times New Roman" w:cs="Times New Roman"/>
              </w:rPr>
              <w:t>.01.202</w:t>
            </w:r>
            <w:r w:rsidR="00E74B97" w:rsidRPr="00E74B97">
              <w:rPr>
                <w:rFonts w:ascii="Times New Roman" w:hAnsi="Times New Roman" w:cs="Times New Roman"/>
              </w:rPr>
              <w:t>1</w:t>
            </w:r>
          </w:p>
        </w:tc>
        <w:tc>
          <w:tcPr>
            <w:tcW w:w="1701" w:type="dxa"/>
          </w:tcPr>
          <w:p w:rsidR="00225736" w:rsidRPr="00477B1D" w:rsidRDefault="00225736">
            <w:pPr>
              <w:rPr>
                <w:rFonts w:ascii="Times New Roman" w:hAnsi="Times New Roman" w:cs="Times New Roman"/>
              </w:rPr>
            </w:pPr>
          </w:p>
        </w:tc>
        <w:tc>
          <w:tcPr>
            <w:tcW w:w="4677" w:type="dxa"/>
          </w:tcPr>
          <w:p w:rsidR="00225736" w:rsidRPr="00477B1D" w:rsidRDefault="00C57F8C" w:rsidP="003707FB">
            <w:pPr>
              <w:rPr>
                <w:rFonts w:ascii="Times New Roman" w:hAnsi="Times New Roman" w:cs="Times New Roman"/>
              </w:rPr>
            </w:pPr>
            <w:r w:rsidRPr="00477B1D">
              <w:rPr>
                <w:rFonts w:ascii="Times New Roman" w:hAnsi="Times New Roman" w:cs="Times New Roman"/>
              </w:rPr>
              <w:t>Приказ</w:t>
            </w:r>
            <w:r w:rsidR="007C4AE5">
              <w:rPr>
                <w:rFonts w:ascii="Times New Roman" w:hAnsi="Times New Roman" w:cs="Times New Roman"/>
              </w:rPr>
              <w:t xml:space="preserve"> №</w:t>
            </w:r>
            <w:r w:rsidR="00477B1D" w:rsidRPr="00477B1D">
              <w:rPr>
                <w:rFonts w:ascii="Times New Roman" w:hAnsi="Times New Roman" w:cs="Times New Roman"/>
              </w:rPr>
              <w:t>_</w:t>
            </w:r>
            <w:r w:rsidR="007C4AE5" w:rsidRPr="007C4AE5">
              <w:rPr>
                <w:rFonts w:ascii="Times New Roman" w:hAnsi="Times New Roman" w:cs="Times New Roman"/>
                <w:u w:val="single"/>
              </w:rPr>
              <w:t>б/н</w:t>
            </w:r>
            <w:r w:rsidR="007C4AE5">
              <w:rPr>
                <w:rFonts w:ascii="Times New Roman" w:hAnsi="Times New Roman" w:cs="Times New Roman"/>
              </w:rPr>
              <w:t>_</w:t>
            </w:r>
            <w:r w:rsidR="00477B1D" w:rsidRPr="00477B1D">
              <w:rPr>
                <w:rFonts w:ascii="Times New Roman" w:hAnsi="Times New Roman" w:cs="Times New Roman"/>
              </w:rPr>
              <w:t>_</w:t>
            </w:r>
            <w:r w:rsidR="00225736" w:rsidRPr="00477B1D">
              <w:rPr>
                <w:rFonts w:ascii="Times New Roman" w:hAnsi="Times New Roman" w:cs="Times New Roman"/>
              </w:rPr>
              <w:t xml:space="preserve">   от</w:t>
            </w:r>
            <w:r w:rsidR="007C4AE5">
              <w:rPr>
                <w:rFonts w:ascii="Times New Roman" w:hAnsi="Times New Roman" w:cs="Times New Roman"/>
              </w:rPr>
              <w:t xml:space="preserve"> </w:t>
            </w:r>
            <w:r w:rsidR="007C4AE5" w:rsidRPr="007C4AE5">
              <w:rPr>
                <w:rFonts w:ascii="Times New Roman" w:hAnsi="Times New Roman" w:cs="Times New Roman"/>
                <w:u w:val="single"/>
              </w:rPr>
              <w:t>«_04</w:t>
            </w:r>
            <w:r w:rsidR="00477B1D" w:rsidRPr="007C4AE5">
              <w:rPr>
                <w:rFonts w:ascii="Times New Roman" w:hAnsi="Times New Roman" w:cs="Times New Roman"/>
                <w:u w:val="single"/>
              </w:rPr>
              <w:t>_»___</w:t>
            </w:r>
            <w:r w:rsidR="007C4AE5" w:rsidRPr="007C4AE5">
              <w:rPr>
                <w:rFonts w:ascii="Times New Roman" w:hAnsi="Times New Roman" w:cs="Times New Roman"/>
                <w:u w:val="single"/>
              </w:rPr>
              <w:t>февраля</w:t>
            </w:r>
            <w:r w:rsidR="00477B1D" w:rsidRPr="007C4AE5">
              <w:rPr>
                <w:rFonts w:ascii="Times New Roman" w:hAnsi="Times New Roman" w:cs="Times New Roman"/>
                <w:u w:val="single"/>
              </w:rPr>
              <w:t>_2021г.</w:t>
            </w:r>
          </w:p>
        </w:tc>
      </w:tr>
    </w:tbl>
    <w:p w:rsidR="00E23018" w:rsidRDefault="00E23018"/>
    <w:p w:rsidR="00225736" w:rsidRDefault="00225736"/>
    <w:p w:rsidR="00225736" w:rsidRDefault="00225736"/>
    <w:p w:rsidR="00225736" w:rsidRPr="00E74B97" w:rsidRDefault="00225736"/>
    <w:p w:rsidR="00225736" w:rsidRPr="00E74B97" w:rsidRDefault="00225736"/>
    <w:p w:rsidR="00225736" w:rsidRPr="00E74B97" w:rsidRDefault="00225736"/>
    <w:p w:rsidR="00225736" w:rsidRPr="00E74B97" w:rsidRDefault="00225736"/>
    <w:p w:rsidR="00225736" w:rsidRPr="00E74B97" w:rsidRDefault="00225736"/>
    <w:p w:rsidR="00225736" w:rsidRPr="00E74B97" w:rsidRDefault="00225736"/>
    <w:p w:rsidR="00225736" w:rsidRPr="00E74B97" w:rsidRDefault="00225736"/>
    <w:p w:rsidR="00225736" w:rsidRPr="00E74B97" w:rsidRDefault="00225736"/>
    <w:p w:rsidR="00225736" w:rsidRPr="00E74B97" w:rsidRDefault="00225736" w:rsidP="00225736">
      <w:pPr>
        <w:jc w:val="center"/>
        <w:rPr>
          <w:rFonts w:ascii="Times New Roman" w:hAnsi="Times New Roman" w:cs="Times New Roman"/>
          <w:b/>
          <w:sz w:val="32"/>
        </w:rPr>
      </w:pPr>
      <w:r w:rsidRPr="00E74B97">
        <w:rPr>
          <w:rFonts w:ascii="Times New Roman" w:hAnsi="Times New Roman" w:cs="Times New Roman"/>
          <w:b/>
          <w:sz w:val="32"/>
        </w:rPr>
        <w:t>Отчет о результатах самообследования</w:t>
      </w:r>
    </w:p>
    <w:p w:rsidR="00225736" w:rsidRPr="00E74B97" w:rsidRDefault="00225736" w:rsidP="00225736">
      <w:pPr>
        <w:jc w:val="center"/>
        <w:rPr>
          <w:rFonts w:ascii="Times New Roman" w:hAnsi="Times New Roman" w:cs="Times New Roman"/>
          <w:b/>
          <w:sz w:val="32"/>
        </w:rPr>
      </w:pPr>
      <w:r w:rsidRPr="00E74B97">
        <w:rPr>
          <w:rFonts w:ascii="Times New Roman" w:hAnsi="Times New Roman" w:cs="Times New Roman"/>
          <w:b/>
          <w:sz w:val="32"/>
        </w:rPr>
        <w:t>Муниципального казённого общеобразовательного учреждения</w:t>
      </w:r>
    </w:p>
    <w:p w:rsidR="00225736" w:rsidRPr="00E74B97" w:rsidRDefault="00225736" w:rsidP="00225736">
      <w:pPr>
        <w:jc w:val="center"/>
        <w:rPr>
          <w:rFonts w:ascii="Times New Roman" w:hAnsi="Times New Roman" w:cs="Times New Roman"/>
          <w:b/>
          <w:sz w:val="32"/>
        </w:rPr>
      </w:pPr>
      <w:r w:rsidRPr="00E74B97">
        <w:rPr>
          <w:rFonts w:ascii="Times New Roman" w:hAnsi="Times New Roman" w:cs="Times New Roman"/>
          <w:b/>
          <w:sz w:val="32"/>
        </w:rPr>
        <w:t>«</w:t>
      </w:r>
      <w:r w:rsidR="003707FB" w:rsidRPr="00E74B97">
        <w:rPr>
          <w:rFonts w:ascii="Times New Roman" w:hAnsi="Times New Roman" w:cs="Times New Roman"/>
          <w:b/>
          <w:sz w:val="32"/>
        </w:rPr>
        <w:t>Городовиковская средняя общеобразовательная школа №2</w:t>
      </w:r>
      <w:r w:rsidRPr="00E74B97">
        <w:rPr>
          <w:rFonts w:ascii="Times New Roman" w:hAnsi="Times New Roman" w:cs="Times New Roman"/>
          <w:b/>
          <w:sz w:val="32"/>
        </w:rPr>
        <w:t>»</w:t>
      </w:r>
    </w:p>
    <w:p w:rsidR="00225736" w:rsidRPr="00E74B97" w:rsidRDefault="00225736" w:rsidP="00225736">
      <w:pPr>
        <w:jc w:val="center"/>
        <w:rPr>
          <w:rFonts w:ascii="Times New Roman" w:hAnsi="Times New Roman" w:cs="Times New Roman"/>
          <w:b/>
          <w:sz w:val="32"/>
        </w:rPr>
      </w:pPr>
      <w:r w:rsidRPr="00E74B97">
        <w:rPr>
          <w:rFonts w:ascii="Times New Roman" w:hAnsi="Times New Roman" w:cs="Times New Roman"/>
          <w:b/>
          <w:sz w:val="32"/>
        </w:rPr>
        <w:t xml:space="preserve">Городовиковского района </w:t>
      </w:r>
    </w:p>
    <w:p w:rsidR="00225736" w:rsidRPr="00E74B97" w:rsidRDefault="00225736" w:rsidP="00225736">
      <w:pPr>
        <w:jc w:val="center"/>
        <w:rPr>
          <w:rFonts w:ascii="Times New Roman" w:hAnsi="Times New Roman" w:cs="Times New Roman"/>
          <w:sz w:val="32"/>
        </w:rPr>
      </w:pPr>
      <w:r w:rsidRPr="00E74B97">
        <w:rPr>
          <w:rFonts w:ascii="Times New Roman" w:hAnsi="Times New Roman" w:cs="Times New Roman"/>
          <w:b/>
          <w:sz w:val="32"/>
        </w:rPr>
        <w:t>Республики Калмыкия</w:t>
      </w:r>
    </w:p>
    <w:p w:rsidR="00225736" w:rsidRPr="006360FF" w:rsidRDefault="00225736" w:rsidP="00225736">
      <w:pPr>
        <w:jc w:val="center"/>
        <w:rPr>
          <w:rFonts w:ascii="Times New Roman" w:hAnsi="Times New Roman" w:cs="Times New Roman"/>
          <w:b/>
          <w:sz w:val="32"/>
        </w:rPr>
      </w:pPr>
      <w:r w:rsidRPr="006360FF">
        <w:rPr>
          <w:rFonts w:ascii="Times New Roman" w:hAnsi="Times New Roman" w:cs="Times New Roman"/>
          <w:b/>
          <w:sz w:val="32"/>
        </w:rPr>
        <w:t>за 20</w:t>
      </w:r>
      <w:r w:rsidR="003707FB" w:rsidRPr="006360FF">
        <w:rPr>
          <w:rFonts w:ascii="Times New Roman" w:hAnsi="Times New Roman" w:cs="Times New Roman"/>
          <w:b/>
          <w:sz w:val="32"/>
        </w:rPr>
        <w:t>20</w:t>
      </w:r>
      <w:r w:rsidRPr="006360FF">
        <w:rPr>
          <w:rFonts w:ascii="Times New Roman" w:hAnsi="Times New Roman" w:cs="Times New Roman"/>
          <w:b/>
          <w:sz w:val="32"/>
        </w:rPr>
        <w:t xml:space="preserve"> календарный год</w:t>
      </w:r>
    </w:p>
    <w:p w:rsidR="00225736" w:rsidRPr="00E74B97" w:rsidRDefault="00225736" w:rsidP="00225736">
      <w:pPr>
        <w:jc w:val="center"/>
        <w:rPr>
          <w:rFonts w:ascii="Times New Roman" w:hAnsi="Times New Roman" w:cs="Times New Roman"/>
          <w:sz w:val="32"/>
        </w:rPr>
      </w:pPr>
    </w:p>
    <w:p w:rsidR="00225736" w:rsidRPr="00E74B97" w:rsidRDefault="00225736" w:rsidP="00225736">
      <w:pPr>
        <w:jc w:val="center"/>
        <w:rPr>
          <w:rFonts w:ascii="Times New Roman" w:hAnsi="Times New Roman" w:cs="Times New Roman"/>
          <w:sz w:val="32"/>
        </w:rPr>
      </w:pPr>
    </w:p>
    <w:p w:rsidR="00225736" w:rsidRPr="00E74B97" w:rsidRDefault="00225736" w:rsidP="00225736">
      <w:pPr>
        <w:jc w:val="center"/>
        <w:rPr>
          <w:rFonts w:ascii="Times New Roman" w:hAnsi="Times New Roman" w:cs="Times New Roman"/>
          <w:sz w:val="32"/>
        </w:rPr>
      </w:pPr>
    </w:p>
    <w:p w:rsidR="00225736" w:rsidRPr="00E74B97" w:rsidRDefault="00225736" w:rsidP="00225736">
      <w:pPr>
        <w:jc w:val="center"/>
        <w:rPr>
          <w:rFonts w:ascii="Times New Roman" w:hAnsi="Times New Roman" w:cs="Times New Roman"/>
          <w:sz w:val="32"/>
        </w:rPr>
      </w:pPr>
    </w:p>
    <w:p w:rsidR="00225736" w:rsidRPr="00E74B97" w:rsidRDefault="00225736" w:rsidP="00225736">
      <w:pPr>
        <w:jc w:val="center"/>
        <w:rPr>
          <w:rFonts w:ascii="Times New Roman" w:hAnsi="Times New Roman" w:cs="Times New Roman"/>
          <w:sz w:val="32"/>
        </w:rPr>
      </w:pPr>
    </w:p>
    <w:p w:rsidR="00225736" w:rsidRPr="00E74B97" w:rsidRDefault="00225736" w:rsidP="00225736">
      <w:pPr>
        <w:jc w:val="center"/>
        <w:rPr>
          <w:rFonts w:ascii="Times New Roman" w:hAnsi="Times New Roman" w:cs="Times New Roman"/>
          <w:sz w:val="32"/>
        </w:rPr>
      </w:pPr>
    </w:p>
    <w:p w:rsidR="00225736" w:rsidRPr="00E74B97" w:rsidRDefault="00225736" w:rsidP="00225736">
      <w:pPr>
        <w:jc w:val="center"/>
        <w:rPr>
          <w:rFonts w:ascii="Times New Roman" w:hAnsi="Times New Roman" w:cs="Times New Roman"/>
          <w:sz w:val="32"/>
        </w:rPr>
      </w:pPr>
    </w:p>
    <w:p w:rsidR="00225736" w:rsidRPr="00E74B97" w:rsidRDefault="00225736" w:rsidP="00225736">
      <w:pPr>
        <w:jc w:val="center"/>
        <w:rPr>
          <w:rFonts w:ascii="Times New Roman" w:hAnsi="Times New Roman" w:cs="Times New Roman"/>
          <w:sz w:val="32"/>
        </w:rPr>
      </w:pPr>
    </w:p>
    <w:p w:rsidR="00225736" w:rsidRPr="00E74B97" w:rsidRDefault="00225736" w:rsidP="0087530B">
      <w:pPr>
        <w:rPr>
          <w:rFonts w:ascii="Times New Roman" w:hAnsi="Times New Roman" w:cs="Times New Roman"/>
          <w:sz w:val="32"/>
        </w:rPr>
      </w:pPr>
    </w:p>
    <w:p w:rsidR="009A42CF" w:rsidRPr="00E74B97" w:rsidRDefault="009A42CF" w:rsidP="009A42CF">
      <w:pPr>
        <w:jc w:val="center"/>
        <w:rPr>
          <w:rFonts w:ascii="Times New Roman" w:hAnsi="Times New Roman" w:cs="Times New Roman"/>
          <w:sz w:val="28"/>
        </w:rPr>
      </w:pPr>
    </w:p>
    <w:p w:rsidR="009A42CF" w:rsidRPr="00E74B97" w:rsidRDefault="009A42CF" w:rsidP="009A42CF">
      <w:pPr>
        <w:spacing w:line="240" w:lineRule="auto"/>
        <w:jc w:val="center"/>
        <w:rPr>
          <w:rFonts w:ascii="Times New Roman" w:hAnsi="Times New Roman" w:cs="Times New Roman"/>
          <w:b/>
          <w:sz w:val="28"/>
        </w:rPr>
      </w:pPr>
      <w:r w:rsidRPr="00E74B97">
        <w:rPr>
          <w:rFonts w:ascii="Times New Roman" w:hAnsi="Times New Roman" w:cs="Times New Roman"/>
          <w:b/>
          <w:sz w:val="28"/>
        </w:rPr>
        <w:lastRenderedPageBreak/>
        <w:t>Содержание</w:t>
      </w:r>
    </w:p>
    <w:tbl>
      <w:tblPr>
        <w:tblStyle w:val="a3"/>
        <w:tblW w:w="0" w:type="auto"/>
        <w:tblLook w:val="04A0"/>
      </w:tblPr>
      <w:tblGrid>
        <w:gridCol w:w="704"/>
        <w:gridCol w:w="7088"/>
        <w:gridCol w:w="1553"/>
      </w:tblGrid>
      <w:tr w:rsidR="009A42CF" w:rsidRPr="00E74B97" w:rsidTr="009A42CF">
        <w:tc>
          <w:tcPr>
            <w:tcW w:w="704" w:type="dxa"/>
          </w:tcPr>
          <w:p w:rsidR="009A42CF" w:rsidRPr="00E74B97" w:rsidRDefault="009A42CF" w:rsidP="009A42CF">
            <w:pPr>
              <w:jc w:val="center"/>
              <w:rPr>
                <w:rFonts w:ascii="Times New Roman" w:hAnsi="Times New Roman" w:cs="Times New Roman"/>
                <w:b/>
                <w:i/>
                <w:sz w:val="24"/>
              </w:rPr>
            </w:pPr>
            <w:r w:rsidRPr="00E74B97">
              <w:rPr>
                <w:rFonts w:ascii="Times New Roman" w:hAnsi="Times New Roman" w:cs="Times New Roman"/>
                <w:b/>
                <w:i/>
                <w:sz w:val="24"/>
              </w:rPr>
              <w:t>№</w:t>
            </w:r>
          </w:p>
        </w:tc>
        <w:tc>
          <w:tcPr>
            <w:tcW w:w="7088" w:type="dxa"/>
          </w:tcPr>
          <w:p w:rsidR="009A42CF" w:rsidRPr="00E74B97" w:rsidRDefault="00A17C18" w:rsidP="009A42CF">
            <w:pPr>
              <w:jc w:val="center"/>
              <w:rPr>
                <w:rFonts w:ascii="Times New Roman" w:hAnsi="Times New Roman" w:cs="Times New Roman"/>
                <w:b/>
                <w:i/>
                <w:sz w:val="24"/>
              </w:rPr>
            </w:pPr>
            <w:r w:rsidRPr="00E74B97">
              <w:rPr>
                <w:rFonts w:ascii="Times New Roman" w:hAnsi="Times New Roman" w:cs="Times New Roman"/>
                <w:b/>
                <w:i/>
                <w:sz w:val="24"/>
              </w:rPr>
              <w:t xml:space="preserve">Наименование </w:t>
            </w:r>
          </w:p>
        </w:tc>
        <w:tc>
          <w:tcPr>
            <w:tcW w:w="1553" w:type="dxa"/>
          </w:tcPr>
          <w:p w:rsidR="009A42CF" w:rsidRPr="00E74B97" w:rsidRDefault="009A42CF" w:rsidP="009A42CF">
            <w:pPr>
              <w:jc w:val="center"/>
              <w:rPr>
                <w:rFonts w:ascii="Times New Roman" w:hAnsi="Times New Roman" w:cs="Times New Roman"/>
                <w:b/>
                <w:i/>
                <w:sz w:val="24"/>
              </w:rPr>
            </w:pPr>
            <w:r w:rsidRPr="00E74B97">
              <w:rPr>
                <w:rFonts w:ascii="Times New Roman" w:hAnsi="Times New Roman" w:cs="Times New Roman"/>
                <w:b/>
                <w:i/>
                <w:sz w:val="24"/>
              </w:rPr>
              <w:t>Стр.</w:t>
            </w:r>
          </w:p>
        </w:tc>
      </w:tr>
      <w:tr w:rsidR="009A42CF" w:rsidRPr="00E74B97" w:rsidTr="009A42CF">
        <w:tc>
          <w:tcPr>
            <w:tcW w:w="704" w:type="dxa"/>
          </w:tcPr>
          <w:p w:rsidR="009A42CF" w:rsidRPr="00E74B97" w:rsidRDefault="009A42CF" w:rsidP="009A42CF">
            <w:pPr>
              <w:jc w:val="center"/>
              <w:rPr>
                <w:rFonts w:ascii="Times New Roman" w:hAnsi="Times New Roman" w:cs="Times New Roman"/>
                <w:sz w:val="24"/>
              </w:rPr>
            </w:pPr>
          </w:p>
        </w:tc>
        <w:tc>
          <w:tcPr>
            <w:tcW w:w="7088" w:type="dxa"/>
          </w:tcPr>
          <w:p w:rsidR="009A42CF" w:rsidRPr="00E74B97" w:rsidRDefault="009A42CF" w:rsidP="009A42CF">
            <w:pPr>
              <w:jc w:val="center"/>
              <w:rPr>
                <w:rFonts w:ascii="Times New Roman" w:hAnsi="Times New Roman" w:cs="Times New Roman"/>
                <w:b/>
                <w:sz w:val="24"/>
              </w:rPr>
            </w:pPr>
            <w:r w:rsidRPr="00E74B97">
              <w:rPr>
                <w:rFonts w:ascii="Times New Roman" w:hAnsi="Times New Roman" w:cs="Times New Roman"/>
                <w:b/>
                <w:sz w:val="24"/>
              </w:rPr>
              <w:t>Раздел 1. Аналитическая часть</w:t>
            </w:r>
          </w:p>
        </w:tc>
        <w:tc>
          <w:tcPr>
            <w:tcW w:w="1553" w:type="dxa"/>
          </w:tcPr>
          <w:p w:rsidR="009A42CF" w:rsidRPr="00E74B97" w:rsidRDefault="009A42CF" w:rsidP="009A42CF">
            <w:pPr>
              <w:jc w:val="center"/>
              <w:rPr>
                <w:rFonts w:ascii="Times New Roman" w:hAnsi="Times New Roman" w:cs="Times New Roman"/>
                <w:sz w:val="24"/>
              </w:rPr>
            </w:pPr>
          </w:p>
        </w:tc>
      </w:tr>
      <w:tr w:rsidR="009A42CF" w:rsidRPr="00E74B97" w:rsidTr="009A42CF">
        <w:tc>
          <w:tcPr>
            <w:tcW w:w="704" w:type="dxa"/>
          </w:tcPr>
          <w:p w:rsidR="009A42CF" w:rsidRPr="00E74B97" w:rsidRDefault="009A42CF" w:rsidP="009A42CF">
            <w:pPr>
              <w:jc w:val="center"/>
              <w:rPr>
                <w:rFonts w:ascii="Times New Roman" w:hAnsi="Times New Roman" w:cs="Times New Roman"/>
                <w:sz w:val="24"/>
              </w:rPr>
            </w:pPr>
            <w:r w:rsidRPr="00E74B97">
              <w:rPr>
                <w:rFonts w:ascii="Times New Roman" w:hAnsi="Times New Roman" w:cs="Times New Roman"/>
                <w:sz w:val="24"/>
              </w:rPr>
              <w:t>1</w:t>
            </w:r>
          </w:p>
        </w:tc>
        <w:tc>
          <w:tcPr>
            <w:tcW w:w="7088" w:type="dxa"/>
          </w:tcPr>
          <w:p w:rsidR="009A42CF" w:rsidRPr="00E74B97" w:rsidRDefault="009A42CF" w:rsidP="009A42CF">
            <w:pPr>
              <w:rPr>
                <w:rFonts w:ascii="Times New Roman" w:hAnsi="Times New Roman" w:cs="Times New Roman"/>
                <w:sz w:val="24"/>
              </w:rPr>
            </w:pPr>
            <w:r w:rsidRPr="00E74B97">
              <w:rPr>
                <w:rFonts w:ascii="Times New Roman" w:hAnsi="Times New Roman" w:cs="Times New Roman"/>
                <w:sz w:val="24"/>
              </w:rPr>
              <w:t>Общие сведения об общеобразовательной организации</w:t>
            </w:r>
          </w:p>
        </w:tc>
        <w:tc>
          <w:tcPr>
            <w:tcW w:w="1553" w:type="dxa"/>
          </w:tcPr>
          <w:p w:rsidR="009A42CF" w:rsidRPr="00E74B97" w:rsidRDefault="00A17C18" w:rsidP="003707FB">
            <w:pPr>
              <w:rPr>
                <w:rFonts w:ascii="Times New Roman" w:hAnsi="Times New Roman" w:cs="Times New Roman"/>
                <w:sz w:val="24"/>
              </w:rPr>
            </w:pPr>
            <w:r w:rsidRPr="00E74B97">
              <w:rPr>
                <w:rFonts w:ascii="Times New Roman" w:hAnsi="Times New Roman" w:cs="Times New Roman"/>
                <w:sz w:val="24"/>
              </w:rPr>
              <w:t>3</w:t>
            </w:r>
          </w:p>
        </w:tc>
      </w:tr>
      <w:tr w:rsidR="009A42CF" w:rsidRPr="00E74B97" w:rsidTr="009A42CF">
        <w:tc>
          <w:tcPr>
            <w:tcW w:w="704" w:type="dxa"/>
          </w:tcPr>
          <w:p w:rsidR="009A42CF" w:rsidRPr="00E74B97" w:rsidRDefault="009A42CF" w:rsidP="009A42CF">
            <w:pPr>
              <w:jc w:val="center"/>
              <w:rPr>
                <w:rFonts w:ascii="Times New Roman" w:hAnsi="Times New Roman" w:cs="Times New Roman"/>
                <w:sz w:val="24"/>
              </w:rPr>
            </w:pPr>
            <w:r w:rsidRPr="00E74B97">
              <w:rPr>
                <w:rFonts w:ascii="Times New Roman" w:hAnsi="Times New Roman" w:cs="Times New Roman"/>
                <w:sz w:val="24"/>
              </w:rPr>
              <w:t>2</w:t>
            </w:r>
          </w:p>
        </w:tc>
        <w:tc>
          <w:tcPr>
            <w:tcW w:w="7088" w:type="dxa"/>
          </w:tcPr>
          <w:p w:rsidR="009A42CF" w:rsidRPr="00E74B97" w:rsidRDefault="009A42CF" w:rsidP="009A42CF">
            <w:pPr>
              <w:rPr>
                <w:rFonts w:ascii="Times New Roman" w:hAnsi="Times New Roman" w:cs="Times New Roman"/>
                <w:sz w:val="24"/>
              </w:rPr>
            </w:pPr>
            <w:r w:rsidRPr="00E74B97">
              <w:rPr>
                <w:rFonts w:ascii="Times New Roman" w:hAnsi="Times New Roman" w:cs="Times New Roman"/>
                <w:sz w:val="24"/>
              </w:rPr>
              <w:t>Особенности управления</w:t>
            </w:r>
          </w:p>
        </w:tc>
        <w:tc>
          <w:tcPr>
            <w:tcW w:w="1553" w:type="dxa"/>
          </w:tcPr>
          <w:p w:rsidR="009A42CF" w:rsidRPr="00E74B97" w:rsidRDefault="007B6CEC" w:rsidP="003707FB">
            <w:pPr>
              <w:rPr>
                <w:rFonts w:ascii="Times New Roman" w:hAnsi="Times New Roman" w:cs="Times New Roman"/>
                <w:sz w:val="24"/>
              </w:rPr>
            </w:pPr>
            <w:r w:rsidRPr="00E74B97">
              <w:rPr>
                <w:rFonts w:ascii="Times New Roman" w:hAnsi="Times New Roman" w:cs="Times New Roman"/>
                <w:sz w:val="24"/>
              </w:rPr>
              <w:t>4 - 5</w:t>
            </w:r>
          </w:p>
        </w:tc>
      </w:tr>
      <w:tr w:rsidR="009A42CF" w:rsidRPr="00E74B97" w:rsidTr="009A42CF">
        <w:tc>
          <w:tcPr>
            <w:tcW w:w="704" w:type="dxa"/>
          </w:tcPr>
          <w:p w:rsidR="009A42CF" w:rsidRPr="00E74B97" w:rsidRDefault="009A42CF" w:rsidP="009A42CF">
            <w:pPr>
              <w:jc w:val="center"/>
              <w:rPr>
                <w:rFonts w:ascii="Times New Roman" w:hAnsi="Times New Roman" w:cs="Times New Roman"/>
                <w:sz w:val="24"/>
              </w:rPr>
            </w:pPr>
            <w:r w:rsidRPr="00E74B97">
              <w:rPr>
                <w:rFonts w:ascii="Times New Roman" w:hAnsi="Times New Roman" w:cs="Times New Roman"/>
                <w:sz w:val="24"/>
              </w:rPr>
              <w:t>3</w:t>
            </w:r>
          </w:p>
        </w:tc>
        <w:tc>
          <w:tcPr>
            <w:tcW w:w="7088" w:type="dxa"/>
          </w:tcPr>
          <w:p w:rsidR="009A42CF" w:rsidRPr="00E74B97" w:rsidRDefault="009A42CF" w:rsidP="009A42CF">
            <w:pPr>
              <w:rPr>
                <w:rFonts w:ascii="Times New Roman" w:hAnsi="Times New Roman" w:cs="Times New Roman"/>
                <w:sz w:val="24"/>
              </w:rPr>
            </w:pPr>
            <w:r w:rsidRPr="00E74B97">
              <w:rPr>
                <w:rFonts w:ascii="Times New Roman" w:hAnsi="Times New Roman" w:cs="Times New Roman"/>
                <w:sz w:val="24"/>
              </w:rPr>
              <w:t>Образовательная деятельность</w:t>
            </w:r>
          </w:p>
        </w:tc>
        <w:tc>
          <w:tcPr>
            <w:tcW w:w="1553" w:type="dxa"/>
          </w:tcPr>
          <w:p w:rsidR="009A42CF" w:rsidRPr="00E74B97" w:rsidRDefault="007B6CEC" w:rsidP="003707FB">
            <w:pPr>
              <w:rPr>
                <w:rFonts w:ascii="Times New Roman" w:hAnsi="Times New Roman" w:cs="Times New Roman"/>
                <w:sz w:val="24"/>
              </w:rPr>
            </w:pPr>
            <w:r w:rsidRPr="00E74B97">
              <w:rPr>
                <w:rFonts w:ascii="Times New Roman" w:hAnsi="Times New Roman" w:cs="Times New Roman"/>
                <w:sz w:val="24"/>
              </w:rPr>
              <w:t>5 – 15</w:t>
            </w:r>
          </w:p>
        </w:tc>
      </w:tr>
      <w:tr w:rsidR="009A42CF" w:rsidRPr="00E74B97" w:rsidTr="009A42CF">
        <w:tc>
          <w:tcPr>
            <w:tcW w:w="704" w:type="dxa"/>
          </w:tcPr>
          <w:p w:rsidR="009A42CF" w:rsidRPr="00E74B97" w:rsidRDefault="009A42CF" w:rsidP="009A42CF">
            <w:pPr>
              <w:jc w:val="center"/>
              <w:rPr>
                <w:rFonts w:ascii="Times New Roman" w:hAnsi="Times New Roman" w:cs="Times New Roman"/>
                <w:sz w:val="24"/>
              </w:rPr>
            </w:pPr>
            <w:r w:rsidRPr="00E74B97">
              <w:rPr>
                <w:rFonts w:ascii="Times New Roman" w:hAnsi="Times New Roman" w:cs="Times New Roman"/>
                <w:sz w:val="24"/>
              </w:rPr>
              <w:t>4</w:t>
            </w:r>
          </w:p>
        </w:tc>
        <w:tc>
          <w:tcPr>
            <w:tcW w:w="7088" w:type="dxa"/>
          </w:tcPr>
          <w:p w:rsidR="009A42CF" w:rsidRPr="00E74B97" w:rsidRDefault="009A42CF" w:rsidP="009A42CF">
            <w:pPr>
              <w:rPr>
                <w:rFonts w:ascii="Times New Roman" w:hAnsi="Times New Roman" w:cs="Times New Roman"/>
                <w:sz w:val="24"/>
              </w:rPr>
            </w:pPr>
            <w:r w:rsidRPr="00E74B97">
              <w:rPr>
                <w:rFonts w:ascii="Times New Roman" w:hAnsi="Times New Roman" w:cs="Times New Roman"/>
                <w:sz w:val="24"/>
              </w:rPr>
              <w:t>Качество предоставления образовательных услуг</w:t>
            </w:r>
          </w:p>
        </w:tc>
        <w:tc>
          <w:tcPr>
            <w:tcW w:w="1553" w:type="dxa"/>
          </w:tcPr>
          <w:p w:rsidR="009A42CF" w:rsidRPr="00E74B97" w:rsidRDefault="007B6CEC" w:rsidP="003707FB">
            <w:pPr>
              <w:rPr>
                <w:rFonts w:ascii="Times New Roman" w:hAnsi="Times New Roman" w:cs="Times New Roman"/>
                <w:sz w:val="24"/>
              </w:rPr>
            </w:pPr>
            <w:r w:rsidRPr="00E74B97">
              <w:rPr>
                <w:rFonts w:ascii="Times New Roman" w:hAnsi="Times New Roman" w:cs="Times New Roman"/>
                <w:sz w:val="24"/>
              </w:rPr>
              <w:t>15 – 20</w:t>
            </w:r>
          </w:p>
        </w:tc>
      </w:tr>
      <w:tr w:rsidR="009A42CF" w:rsidRPr="00E74B97" w:rsidTr="009A42CF">
        <w:tc>
          <w:tcPr>
            <w:tcW w:w="704" w:type="dxa"/>
          </w:tcPr>
          <w:p w:rsidR="009A42CF" w:rsidRPr="00E74B97" w:rsidRDefault="009A42CF" w:rsidP="009A42CF">
            <w:pPr>
              <w:jc w:val="center"/>
              <w:rPr>
                <w:rFonts w:ascii="Times New Roman" w:hAnsi="Times New Roman" w:cs="Times New Roman"/>
                <w:sz w:val="24"/>
              </w:rPr>
            </w:pPr>
            <w:r w:rsidRPr="00E74B97">
              <w:rPr>
                <w:rFonts w:ascii="Times New Roman" w:hAnsi="Times New Roman" w:cs="Times New Roman"/>
                <w:sz w:val="24"/>
              </w:rPr>
              <w:t>5</w:t>
            </w:r>
          </w:p>
        </w:tc>
        <w:tc>
          <w:tcPr>
            <w:tcW w:w="7088" w:type="dxa"/>
          </w:tcPr>
          <w:p w:rsidR="009A42CF" w:rsidRPr="00E74B97" w:rsidRDefault="009A42CF" w:rsidP="009A42CF">
            <w:pPr>
              <w:rPr>
                <w:rFonts w:ascii="Times New Roman" w:hAnsi="Times New Roman" w:cs="Times New Roman"/>
                <w:sz w:val="24"/>
              </w:rPr>
            </w:pPr>
            <w:r w:rsidRPr="00E74B97">
              <w:rPr>
                <w:rFonts w:ascii="Times New Roman" w:hAnsi="Times New Roman" w:cs="Times New Roman"/>
                <w:sz w:val="24"/>
              </w:rPr>
              <w:t>Востребованность выпускников школы</w:t>
            </w:r>
          </w:p>
        </w:tc>
        <w:tc>
          <w:tcPr>
            <w:tcW w:w="1553" w:type="dxa"/>
          </w:tcPr>
          <w:p w:rsidR="009A42CF" w:rsidRPr="00E74B97" w:rsidRDefault="007B6CEC" w:rsidP="003707FB">
            <w:pPr>
              <w:rPr>
                <w:rFonts w:ascii="Times New Roman" w:hAnsi="Times New Roman" w:cs="Times New Roman"/>
                <w:sz w:val="24"/>
              </w:rPr>
            </w:pPr>
            <w:r w:rsidRPr="00E74B97">
              <w:rPr>
                <w:rFonts w:ascii="Times New Roman" w:hAnsi="Times New Roman" w:cs="Times New Roman"/>
                <w:sz w:val="24"/>
              </w:rPr>
              <w:t>20</w:t>
            </w:r>
          </w:p>
        </w:tc>
      </w:tr>
      <w:tr w:rsidR="009A42CF" w:rsidRPr="00E74B97" w:rsidTr="009A42CF">
        <w:tc>
          <w:tcPr>
            <w:tcW w:w="704" w:type="dxa"/>
          </w:tcPr>
          <w:p w:rsidR="009A42CF" w:rsidRPr="00E74B97" w:rsidRDefault="009A42CF" w:rsidP="009A42CF">
            <w:pPr>
              <w:jc w:val="center"/>
              <w:rPr>
                <w:rFonts w:ascii="Times New Roman" w:hAnsi="Times New Roman" w:cs="Times New Roman"/>
                <w:sz w:val="24"/>
              </w:rPr>
            </w:pPr>
            <w:r w:rsidRPr="00E74B97">
              <w:rPr>
                <w:rFonts w:ascii="Times New Roman" w:hAnsi="Times New Roman" w:cs="Times New Roman"/>
                <w:sz w:val="24"/>
              </w:rPr>
              <w:t>6</w:t>
            </w:r>
          </w:p>
        </w:tc>
        <w:tc>
          <w:tcPr>
            <w:tcW w:w="7088" w:type="dxa"/>
          </w:tcPr>
          <w:p w:rsidR="009A42CF" w:rsidRPr="00E74B97" w:rsidRDefault="009A42CF" w:rsidP="009A42CF">
            <w:pPr>
              <w:rPr>
                <w:rFonts w:ascii="Times New Roman" w:hAnsi="Times New Roman" w:cs="Times New Roman"/>
                <w:sz w:val="24"/>
              </w:rPr>
            </w:pPr>
            <w:r w:rsidRPr="00E74B97">
              <w:rPr>
                <w:rFonts w:ascii="Times New Roman" w:hAnsi="Times New Roman" w:cs="Times New Roman"/>
                <w:sz w:val="24"/>
              </w:rPr>
              <w:t>Внутреннее оценивание качества образования</w:t>
            </w:r>
          </w:p>
        </w:tc>
        <w:tc>
          <w:tcPr>
            <w:tcW w:w="1553" w:type="dxa"/>
          </w:tcPr>
          <w:p w:rsidR="009A42CF" w:rsidRPr="00E74B97" w:rsidRDefault="007B6CEC" w:rsidP="003707FB">
            <w:pPr>
              <w:rPr>
                <w:rFonts w:ascii="Times New Roman" w:hAnsi="Times New Roman" w:cs="Times New Roman"/>
                <w:sz w:val="24"/>
              </w:rPr>
            </w:pPr>
            <w:r w:rsidRPr="00E74B97">
              <w:rPr>
                <w:rFonts w:ascii="Times New Roman" w:hAnsi="Times New Roman" w:cs="Times New Roman"/>
                <w:sz w:val="24"/>
              </w:rPr>
              <w:t>20 - 21</w:t>
            </w:r>
          </w:p>
        </w:tc>
      </w:tr>
      <w:tr w:rsidR="009A42CF" w:rsidRPr="00E74B97" w:rsidTr="009A42CF">
        <w:tc>
          <w:tcPr>
            <w:tcW w:w="704" w:type="dxa"/>
          </w:tcPr>
          <w:p w:rsidR="009A42CF" w:rsidRPr="00E74B97" w:rsidRDefault="009A42CF" w:rsidP="009A42CF">
            <w:pPr>
              <w:jc w:val="center"/>
              <w:rPr>
                <w:rFonts w:ascii="Times New Roman" w:hAnsi="Times New Roman" w:cs="Times New Roman"/>
                <w:sz w:val="24"/>
              </w:rPr>
            </w:pPr>
            <w:r w:rsidRPr="00E74B97">
              <w:rPr>
                <w:rFonts w:ascii="Times New Roman" w:hAnsi="Times New Roman" w:cs="Times New Roman"/>
                <w:sz w:val="24"/>
              </w:rPr>
              <w:t>7</w:t>
            </w:r>
          </w:p>
        </w:tc>
        <w:tc>
          <w:tcPr>
            <w:tcW w:w="7088" w:type="dxa"/>
          </w:tcPr>
          <w:p w:rsidR="009A42CF" w:rsidRPr="00E74B97" w:rsidRDefault="009A42CF" w:rsidP="009A42CF">
            <w:pPr>
              <w:rPr>
                <w:rFonts w:ascii="Times New Roman" w:hAnsi="Times New Roman" w:cs="Times New Roman"/>
                <w:sz w:val="24"/>
              </w:rPr>
            </w:pPr>
            <w:r w:rsidRPr="00E74B97">
              <w:rPr>
                <w:rFonts w:ascii="Times New Roman" w:hAnsi="Times New Roman" w:cs="Times New Roman"/>
                <w:sz w:val="24"/>
              </w:rPr>
              <w:t>Кадровая укомплектованность</w:t>
            </w:r>
          </w:p>
        </w:tc>
        <w:tc>
          <w:tcPr>
            <w:tcW w:w="1553" w:type="dxa"/>
          </w:tcPr>
          <w:p w:rsidR="009A42CF" w:rsidRPr="00E74B97" w:rsidRDefault="007B6CEC" w:rsidP="003707FB">
            <w:pPr>
              <w:rPr>
                <w:rFonts w:ascii="Times New Roman" w:hAnsi="Times New Roman" w:cs="Times New Roman"/>
                <w:sz w:val="24"/>
              </w:rPr>
            </w:pPr>
            <w:r w:rsidRPr="00E74B97">
              <w:rPr>
                <w:rFonts w:ascii="Times New Roman" w:hAnsi="Times New Roman" w:cs="Times New Roman"/>
                <w:sz w:val="24"/>
              </w:rPr>
              <w:t>21 – 22</w:t>
            </w:r>
          </w:p>
        </w:tc>
      </w:tr>
      <w:tr w:rsidR="009A42CF" w:rsidRPr="00E74B97" w:rsidTr="009A42CF">
        <w:tc>
          <w:tcPr>
            <w:tcW w:w="704" w:type="dxa"/>
          </w:tcPr>
          <w:p w:rsidR="009A42CF" w:rsidRPr="00E74B97" w:rsidRDefault="009A42CF" w:rsidP="009A42CF">
            <w:pPr>
              <w:jc w:val="center"/>
              <w:rPr>
                <w:rFonts w:ascii="Times New Roman" w:hAnsi="Times New Roman" w:cs="Times New Roman"/>
                <w:sz w:val="24"/>
              </w:rPr>
            </w:pPr>
            <w:r w:rsidRPr="00E74B97">
              <w:rPr>
                <w:rFonts w:ascii="Times New Roman" w:hAnsi="Times New Roman" w:cs="Times New Roman"/>
                <w:sz w:val="24"/>
              </w:rPr>
              <w:t>8</w:t>
            </w:r>
          </w:p>
        </w:tc>
        <w:tc>
          <w:tcPr>
            <w:tcW w:w="7088" w:type="dxa"/>
          </w:tcPr>
          <w:p w:rsidR="009A42CF" w:rsidRPr="00E74B97" w:rsidRDefault="009A42CF" w:rsidP="009A42CF">
            <w:pPr>
              <w:rPr>
                <w:rFonts w:ascii="Times New Roman" w:hAnsi="Times New Roman" w:cs="Times New Roman"/>
                <w:sz w:val="24"/>
              </w:rPr>
            </w:pPr>
            <w:r w:rsidRPr="00E74B97">
              <w:rPr>
                <w:rFonts w:ascii="Times New Roman" w:hAnsi="Times New Roman" w:cs="Times New Roman"/>
                <w:sz w:val="24"/>
              </w:rPr>
              <w:t>Методическое обеспечение, библиотечно-методическое обеспечение</w:t>
            </w:r>
          </w:p>
        </w:tc>
        <w:tc>
          <w:tcPr>
            <w:tcW w:w="1553" w:type="dxa"/>
          </w:tcPr>
          <w:p w:rsidR="009A42CF" w:rsidRPr="00E74B97" w:rsidRDefault="007B6CEC" w:rsidP="003707FB">
            <w:pPr>
              <w:rPr>
                <w:rFonts w:ascii="Times New Roman" w:hAnsi="Times New Roman" w:cs="Times New Roman"/>
                <w:sz w:val="24"/>
              </w:rPr>
            </w:pPr>
            <w:r w:rsidRPr="00E74B97">
              <w:rPr>
                <w:rFonts w:ascii="Times New Roman" w:hAnsi="Times New Roman" w:cs="Times New Roman"/>
                <w:sz w:val="24"/>
              </w:rPr>
              <w:t xml:space="preserve">22 – 23 </w:t>
            </w:r>
          </w:p>
        </w:tc>
      </w:tr>
      <w:tr w:rsidR="00A17C18" w:rsidRPr="00E74B97" w:rsidTr="009A42CF">
        <w:tc>
          <w:tcPr>
            <w:tcW w:w="704" w:type="dxa"/>
          </w:tcPr>
          <w:p w:rsidR="00A17C18" w:rsidRPr="00E74B97" w:rsidRDefault="00A17C18" w:rsidP="009A42CF">
            <w:pPr>
              <w:jc w:val="center"/>
              <w:rPr>
                <w:rFonts w:ascii="Times New Roman" w:hAnsi="Times New Roman" w:cs="Times New Roman"/>
                <w:sz w:val="24"/>
              </w:rPr>
            </w:pPr>
            <w:r w:rsidRPr="00E74B97">
              <w:rPr>
                <w:rFonts w:ascii="Times New Roman" w:hAnsi="Times New Roman" w:cs="Times New Roman"/>
                <w:sz w:val="24"/>
              </w:rPr>
              <w:t>9</w:t>
            </w:r>
          </w:p>
        </w:tc>
        <w:tc>
          <w:tcPr>
            <w:tcW w:w="7088" w:type="dxa"/>
          </w:tcPr>
          <w:p w:rsidR="00A17C18" w:rsidRPr="00E74B97" w:rsidRDefault="00A17C18" w:rsidP="009A42CF">
            <w:pPr>
              <w:rPr>
                <w:rFonts w:ascii="Times New Roman" w:hAnsi="Times New Roman" w:cs="Times New Roman"/>
                <w:sz w:val="24"/>
              </w:rPr>
            </w:pPr>
            <w:r w:rsidRPr="00E74B97">
              <w:rPr>
                <w:rFonts w:ascii="Times New Roman" w:hAnsi="Times New Roman" w:cs="Times New Roman"/>
                <w:sz w:val="24"/>
              </w:rPr>
              <w:t>Материально техническая база</w:t>
            </w:r>
          </w:p>
        </w:tc>
        <w:tc>
          <w:tcPr>
            <w:tcW w:w="1553" w:type="dxa"/>
          </w:tcPr>
          <w:p w:rsidR="00A17C18" w:rsidRPr="00E74B97" w:rsidRDefault="007B6CEC" w:rsidP="003707FB">
            <w:pPr>
              <w:rPr>
                <w:rFonts w:ascii="Times New Roman" w:hAnsi="Times New Roman" w:cs="Times New Roman"/>
                <w:sz w:val="24"/>
              </w:rPr>
            </w:pPr>
            <w:r w:rsidRPr="00E74B97">
              <w:rPr>
                <w:rFonts w:ascii="Times New Roman" w:hAnsi="Times New Roman" w:cs="Times New Roman"/>
                <w:sz w:val="24"/>
              </w:rPr>
              <w:t xml:space="preserve"> 23 </w:t>
            </w:r>
          </w:p>
        </w:tc>
      </w:tr>
      <w:tr w:rsidR="00A17C18" w:rsidRPr="00E74B97" w:rsidTr="009A42CF">
        <w:tc>
          <w:tcPr>
            <w:tcW w:w="704" w:type="dxa"/>
          </w:tcPr>
          <w:p w:rsidR="00A17C18" w:rsidRPr="00E74B97" w:rsidRDefault="00A17C18" w:rsidP="009A42CF">
            <w:pPr>
              <w:jc w:val="center"/>
              <w:rPr>
                <w:rFonts w:ascii="Times New Roman" w:hAnsi="Times New Roman" w:cs="Times New Roman"/>
                <w:sz w:val="24"/>
              </w:rPr>
            </w:pPr>
          </w:p>
        </w:tc>
        <w:tc>
          <w:tcPr>
            <w:tcW w:w="7088" w:type="dxa"/>
          </w:tcPr>
          <w:p w:rsidR="00A17C18" w:rsidRPr="00E74B97" w:rsidRDefault="00A17C18" w:rsidP="00A17C18">
            <w:pPr>
              <w:jc w:val="center"/>
              <w:rPr>
                <w:rFonts w:ascii="Times New Roman" w:hAnsi="Times New Roman" w:cs="Times New Roman"/>
                <w:b/>
                <w:sz w:val="24"/>
              </w:rPr>
            </w:pPr>
            <w:r w:rsidRPr="00E74B97">
              <w:rPr>
                <w:rFonts w:ascii="Times New Roman" w:hAnsi="Times New Roman" w:cs="Times New Roman"/>
                <w:b/>
                <w:sz w:val="24"/>
              </w:rPr>
              <w:t>Раздел 2. Статистическая часть</w:t>
            </w:r>
          </w:p>
        </w:tc>
        <w:tc>
          <w:tcPr>
            <w:tcW w:w="1553" w:type="dxa"/>
          </w:tcPr>
          <w:p w:rsidR="00A17C18" w:rsidRPr="00E74B97" w:rsidRDefault="00A17C18" w:rsidP="003707FB">
            <w:pPr>
              <w:rPr>
                <w:rFonts w:ascii="Times New Roman" w:hAnsi="Times New Roman" w:cs="Times New Roman"/>
                <w:sz w:val="24"/>
              </w:rPr>
            </w:pPr>
          </w:p>
        </w:tc>
      </w:tr>
      <w:tr w:rsidR="00A17C18" w:rsidRPr="00E74B97" w:rsidTr="009A42CF">
        <w:tc>
          <w:tcPr>
            <w:tcW w:w="704" w:type="dxa"/>
          </w:tcPr>
          <w:p w:rsidR="00A17C18" w:rsidRPr="00E74B97" w:rsidRDefault="00A17C18" w:rsidP="009A42CF">
            <w:pPr>
              <w:jc w:val="center"/>
              <w:rPr>
                <w:rFonts w:ascii="Times New Roman" w:hAnsi="Times New Roman" w:cs="Times New Roman"/>
                <w:sz w:val="24"/>
              </w:rPr>
            </w:pPr>
            <w:r w:rsidRPr="00E74B97">
              <w:rPr>
                <w:rFonts w:ascii="Times New Roman" w:hAnsi="Times New Roman" w:cs="Times New Roman"/>
                <w:sz w:val="24"/>
              </w:rPr>
              <w:t>10</w:t>
            </w:r>
          </w:p>
        </w:tc>
        <w:tc>
          <w:tcPr>
            <w:tcW w:w="7088" w:type="dxa"/>
          </w:tcPr>
          <w:p w:rsidR="00A17C18" w:rsidRPr="00E74B97" w:rsidRDefault="00A17C18" w:rsidP="00A17C18">
            <w:pPr>
              <w:rPr>
                <w:rFonts w:ascii="Times New Roman" w:hAnsi="Times New Roman" w:cs="Times New Roman"/>
                <w:sz w:val="24"/>
              </w:rPr>
            </w:pPr>
            <w:r w:rsidRPr="00E74B97">
              <w:rPr>
                <w:rFonts w:ascii="Times New Roman" w:hAnsi="Times New Roman" w:cs="Times New Roman"/>
                <w:sz w:val="24"/>
              </w:rPr>
              <w:t>Показатели деятельности</w:t>
            </w:r>
          </w:p>
        </w:tc>
        <w:tc>
          <w:tcPr>
            <w:tcW w:w="1553" w:type="dxa"/>
          </w:tcPr>
          <w:p w:rsidR="00A17C18" w:rsidRPr="00E74B97" w:rsidRDefault="007B6CEC" w:rsidP="003707FB">
            <w:pPr>
              <w:rPr>
                <w:rFonts w:ascii="Times New Roman" w:hAnsi="Times New Roman" w:cs="Times New Roman"/>
                <w:sz w:val="24"/>
              </w:rPr>
            </w:pPr>
            <w:r w:rsidRPr="00E74B97">
              <w:rPr>
                <w:rFonts w:ascii="Times New Roman" w:hAnsi="Times New Roman" w:cs="Times New Roman"/>
                <w:sz w:val="24"/>
              </w:rPr>
              <w:t>23 – 26</w:t>
            </w:r>
          </w:p>
        </w:tc>
      </w:tr>
      <w:tr w:rsidR="00A17C18" w:rsidRPr="00E74B97" w:rsidTr="009A42CF">
        <w:tc>
          <w:tcPr>
            <w:tcW w:w="704" w:type="dxa"/>
          </w:tcPr>
          <w:p w:rsidR="00A17C18" w:rsidRPr="00E74B97" w:rsidRDefault="00A17C18" w:rsidP="009A42CF">
            <w:pPr>
              <w:jc w:val="center"/>
              <w:rPr>
                <w:rFonts w:ascii="Times New Roman" w:hAnsi="Times New Roman" w:cs="Times New Roman"/>
                <w:sz w:val="24"/>
              </w:rPr>
            </w:pPr>
            <w:r w:rsidRPr="00E74B97">
              <w:rPr>
                <w:rFonts w:ascii="Times New Roman" w:hAnsi="Times New Roman" w:cs="Times New Roman"/>
                <w:sz w:val="24"/>
              </w:rPr>
              <w:t>11</w:t>
            </w:r>
          </w:p>
        </w:tc>
        <w:tc>
          <w:tcPr>
            <w:tcW w:w="7088" w:type="dxa"/>
          </w:tcPr>
          <w:p w:rsidR="00A17C18" w:rsidRPr="00E74B97" w:rsidRDefault="00A17C18" w:rsidP="00A17C18">
            <w:pPr>
              <w:rPr>
                <w:rFonts w:ascii="Times New Roman" w:hAnsi="Times New Roman" w:cs="Times New Roman"/>
                <w:sz w:val="24"/>
              </w:rPr>
            </w:pPr>
            <w:r w:rsidRPr="00E74B97">
              <w:rPr>
                <w:rFonts w:ascii="Times New Roman" w:hAnsi="Times New Roman" w:cs="Times New Roman"/>
                <w:sz w:val="24"/>
              </w:rPr>
              <w:t>Выводы</w:t>
            </w:r>
          </w:p>
        </w:tc>
        <w:tc>
          <w:tcPr>
            <w:tcW w:w="1553" w:type="dxa"/>
          </w:tcPr>
          <w:p w:rsidR="00A17C18" w:rsidRPr="00E74B97" w:rsidRDefault="007B6CEC" w:rsidP="003707FB">
            <w:pPr>
              <w:rPr>
                <w:rFonts w:ascii="Times New Roman" w:hAnsi="Times New Roman" w:cs="Times New Roman"/>
                <w:sz w:val="24"/>
              </w:rPr>
            </w:pPr>
            <w:r w:rsidRPr="00E74B97">
              <w:rPr>
                <w:rFonts w:ascii="Times New Roman" w:hAnsi="Times New Roman" w:cs="Times New Roman"/>
                <w:sz w:val="24"/>
              </w:rPr>
              <w:t xml:space="preserve">26 </w:t>
            </w:r>
          </w:p>
        </w:tc>
      </w:tr>
    </w:tbl>
    <w:p w:rsidR="009A42CF" w:rsidRPr="00E74B97" w:rsidRDefault="009A42CF" w:rsidP="009A42CF">
      <w:pPr>
        <w:spacing w:line="240" w:lineRule="auto"/>
        <w:jc w:val="center"/>
        <w:rPr>
          <w:rFonts w:ascii="Times New Roman" w:hAnsi="Times New Roman" w:cs="Times New Roman"/>
          <w:b/>
          <w:sz w:val="28"/>
        </w:rPr>
      </w:pPr>
    </w:p>
    <w:p w:rsidR="00A17C18" w:rsidRPr="00E74B97" w:rsidRDefault="00A17C18" w:rsidP="009A42CF">
      <w:pPr>
        <w:spacing w:line="240" w:lineRule="auto"/>
        <w:jc w:val="center"/>
        <w:rPr>
          <w:rFonts w:ascii="Times New Roman" w:hAnsi="Times New Roman" w:cs="Times New Roman"/>
          <w:b/>
          <w:sz w:val="28"/>
        </w:rPr>
      </w:pPr>
    </w:p>
    <w:p w:rsidR="00A17C18" w:rsidRPr="00E74B97" w:rsidRDefault="00A17C18" w:rsidP="009A42CF">
      <w:pPr>
        <w:spacing w:line="240" w:lineRule="auto"/>
        <w:jc w:val="center"/>
        <w:rPr>
          <w:rFonts w:ascii="Times New Roman" w:hAnsi="Times New Roman" w:cs="Times New Roman"/>
          <w:b/>
          <w:sz w:val="28"/>
        </w:rPr>
      </w:pPr>
    </w:p>
    <w:p w:rsidR="00A17C18" w:rsidRPr="00E74B97" w:rsidRDefault="00A17C18" w:rsidP="009A42CF">
      <w:pPr>
        <w:spacing w:line="240" w:lineRule="auto"/>
        <w:jc w:val="center"/>
        <w:rPr>
          <w:rFonts w:ascii="Times New Roman" w:hAnsi="Times New Roman" w:cs="Times New Roman"/>
          <w:b/>
          <w:sz w:val="28"/>
        </w:rPr>
      </w:pPr>
    </w:p>
    <w:p w:rsidR="00A17C18" w:rsidRPr="00E74B97" w:rsidRDefault="00A17C18" w:rsidP="009A42CF">
      <w:pPr>
        <w:spacing w:line="240" w:lineRule="auto"/>
        <w:jc w:val="center"/>
        <w:rPr>
          <w:rFonts w:ascii="Times New Roman" w:hAnsi="Times New Roman" w:cs="Times New Roman"/>
          <w:b/>
          <w:sz w:val="28"/>
        </w:rPr>
      </w:pPr>
    </w:p>
    <w:p w:rsidR="00A17C18" w:rsidRPr="00E74B97" w:rsidRDefault="00A17C18" w:rsidP="009A42CF">
      <w:pPr>
        <w:spacing w:line="240" w:lineRule="auto"/>
        <w:jc w:val="center"/>
        <w:rPr>
          <w:rFonts w:ascii="Times New Roman" w:hAnsi="Times New Roman" w:cs="Times New Roman"/>
          <w:b/>
          <w:sz w:val="28"/>
        </w:rPr>
      </w:pPr>
    </w:p>
    <w:p w:rsidR="00A17C18" w:rsidRPr="00E74B97" w:rsidRDefault="00A17C18" w:rsidP="009A42CF">
      <w:pPr>
        <w:spacing w:line="240" w:lineRule="auto"/>
        <w:jc w:val="center"/>
        <w:rPr>
          <w:rFonts w:ascii="Times New Roman" w:hAnsi="Times New Roman" w:cs="Times New Roman"/>
          <w:b/>
          <w:sz w:val="28"/>
        </w:rPr>
      </w:pPr>
    </w:p>
    <w:p w:rsidR="00A17C18" w:rsidRPr="00E74B97" w:rsidRDefault="00A17C18" w:rsidP="009A42CF">
      <w:pPr>
        <w:spacing w:line="240" w:lineRule="auto"/>
        <w:jc w:val="center"/>
        <w:rPr>
          <w:rFonts w:ascii="Times New Roman" w:hAnsi="Times New Roman" w:cs="Times New Roman"/>
          <w:b/>
          <w:sz w:val="28"/>
        </w:rPr>
      </w:pPr>
    </w:p>
    <w:p w:rsidR="00A17C18" w:rsidRPr="00E74B97" w:rsidRDefault="00A17C18" w:rsidP="009A42CF">
      <w:pPr>
        <w:spacing w:line="240" w:lineRule="auto"/>
        <w:jc w:val="center"/>
        <w:rPr>
          <w:rFonts w:ascii="Times New Roman" w:hAnsi="Times New Roman" w:cs="Times New Roman"/>
          <w:b/>
          <w:sz w:val="28"/>
        </w:rPr>
      </w:pPr>
    </w:p>
    <w:p w:rsidR="00A17C18" w:rsidRPr="00E74B97" w:rsidRDefault="00A17C18" w:rsidP="009A42CF">
      <w:pPr>
        <w:spacing w:line="240" w:lineRule="auto"/>
        <w:jc w:val="center"/>
        <w:rPr>
          <w:rFonts w:ascii="Times New Roman" w:hAnsi="Times New Roman" w:cs="Times New Roman"/>
          <w:b/>
          <w:sz w:val="28"/>
        </w:rPr>
      </w:pPr>
    </w:p>
    <w:p w:rsidR="00A17C18" w:rsidRPr="00E74B97" w:rsidRDefault="00A17C18" w:rsidP="009A42CF">
      <w:pPr>
        <w:spacing w:line="240" w:lineRule="auto"/>
        <w:jc w:val="center"/>
        <w:rPr>
          <w:rFonts w:ascii="Times New Roman" w:hAnsi="Times New Roman" w:cs="Times New Roman"/>
          <w:b/>
          <w:sz w:val="28"/>
        </w:rPr>
      </w:pPr>
    </w:p>
    <w:p w:rsidR="00A17C18" w:rsidRPr="00E74B97" w:rsidRDefault="00A17C18" w:rsidP="009A42CF">
      <w:pPr>
        <w:spacing w:line="240" w:lineRule="auto"/>
        <w:jc w:val="center"/>
        <w:rPr>
          <w:rFonts w:ascii="Times New Roman" w:hAnsi="Times New Roman" w:cs="Times New Roman"/>
          <w:b/>
          <w:sz w:val="28"/>
        </w:rPr>
      </w:pPr>
    </w:p>
    <w:p w:rsidR="00A17C18" w:rsidRPr="00E74B97" w:rsidRDefault="00A17C18" w:rsidP="009A42CF">
      <w:pPr>
        <w:spacing w:line="240" w:lineRule="auto"/>
        <w:jc w:val="center"/>
        <w:rPr>
          <w:rFonts w:ascii="Times New Roman" w:hAnsi="Times New Roman" w:cs="Times New Roman"/>
          <w:b/>
          <w:sz w:val="28"/>
        </w:rPr>
      </w:pPr>
    </w:p>
    <w:p w:rsidR="00A17C18" w:rsidRPr="00E74B97" w:rsidRDefault="00A17C18" w:rsidP="009A42CF">
      <w:pPr>
        <w:spacing w:line="240" w:lineRule="auto"/>
        <w:jc w:val="center"/>
        <w:rPr>
          <w:rFonts w:ascii="Times New Roman" w:hAnsi="Times New Roman" w:cs="Times New Roman"/>
          <w:b/>
          <w:sz w:val="28"/>
        </w:rPr>
      </w:pPr>
    </w:p>
    <w:p w:rsidR="00A17C18" w:rsidRPr="00E74B97" w:rsidRDefault="00A17C18" w:rsidP="009A42CF">
      <w:pPr>
        <w:spacing w:line="240" w:lineRule="auto"/>
        <w:jc w:val="center"/>
        <w:rPr>
          <w:rFonts w:ascii="Times New Roman" w:hAnsi="Times New Roman" w:cs="Times New Roman"/>
          <w:b/>
          <w:sz w:val="28"/>
        </w:rPr>
      </w:pPr>
    </w:p>
    <w:p w:rsidR="00A17C18" w:rsidRPr="00E74B97" w:rsidRDefault="00A17C18" w:rsidP="009A42CF">
      <w:pPr>
        <w:spacing w:line="240" w:lineRule="auto"/>
        <w:jc w:val="center"/>
        <w:rPr>
          <w:rFonts w:ascii="Times New Roman" w:hAnsi="Times New Roman" w:cs="Times New Roman"/>
          <w:b/>
          <w:sz w:val="28"/>
        </w:rPr>
      </w:pPr>
    </w:p>
    <w:p w:rsidR="00A17C18" w:rsidRPr="00E74B97" w:rsidRDefault="00A17C18" w:rsidP="009A42CF">
      <w:pPr>
        <w:spacing w:line="240" w:lineRule="auto"/>
        <w:jc w:val="center"/>
        <w:rPr>
          <w:rFonts w:ascii="Times New Roman" w:hAnsi="Times New Roman" w:cs="Times New Roman"/>
          <w:b/>
          <w:sz w:val="28"/>
        </w:rPr>
      </w:pPr>
    </w:p>
    <w:p w:rsidR="00A17C18" w:rsidRPr="00E74B97" w:rsidRDefault="00A17C18" w:rsidP="009A42CF">
      <w:pPr>
        <w:spacing w:line="240" w:lineRule="auto"/>
        <w:jc w:val="center"/>
        <w:rPr>
          <w:rFonts w:ascii="Times New Roman" w:hAnsi="Times New Roman" w:cs="Times New Roman"/>
          <w:b/>
          <w:sz w:val="28"/>
        </w:rPr>
      </w:pPr>
    </w:p>
    <w:p w:rsidR="00A17C18" w:rsidRPr="00E74B97" w:rsidRDefault="00A17C18" w:rsidP="009A42CF">
      <w:pPr>
        <w:spacing w:line="240" w:lineRule="auto"/>
        <w:jc w:val="center"/>
        <w:rPr>
          <w:rFonts w:ascii="Times New Roman" w:hAnsi="Times New Roman" w:cs="Times New Roman"/>
          <w:b/>
          <w:sz w:val="28"/>
        </w:rPr>
      </w:pPr>
    </w:p>
    <w:p w:rsidR="009A42CF" w:rsidRPr="00E74B97" w:rsidRDefault="009A42CF" w:rsidP="009A42CF">
      <w:pPr>
        <w:spacing w:line="240" w:lineRule="auto"/>
        <w:rPr>
          <w:rFonts w:ascii="Times New Roman" w:hAnsi="Times New Roman" w:cs="Times New Roman"/>
          <w:sz w:val="28"/>
        </w:rPr>
      </w:pPr>
    </w:p>
    <w:p w:rsidR="00225736" w:rsidRPr="00E74B97" w:rsidRDefault="00225736" w:rsidP="00225736">
      <w:pPr>
        <w:spacing w:after="0" w:line="240" w:lineRule="auto"/>
        <w:ind w:firstLine="709"/>
        <w:jc w:val="center"/>
        <w:rPr>
          <w:rFonts w:ascii="Times New Roman" w:hAnsi="Times New Roman" w:cs="Times New Roman"/>
          <w:b/>
          <w:sz w:val="24"/>
          <w:szCs w:val="24"/>
        </w:rPr>
      </w:pPr>
      <w:r w:rsidRPr="00E74B97">
        <w:rPr>
          <w:rFonts w:ascii="Times New Roman" w:hAnsi="Times New Roman" w:cs="Times New Roman"/>
          <w:b/>
          <w:sz w:val="32"/>
          <w:szCs w:val="24"/>
        </w:rPr>
        <w:lastRenderedPageBreak/>
        <w:t>Раздел 1. Аналитическая часть</w:t>
      </w:r>
    </w:p>
    <w:p w:rsidR="00225736" w:rsidRPr="00E74B97" w:rsidRDefault="00225736" w:rsidP="00225736">
      <w:pPr>
        <w:pStyle w:val="1"/>
        <w:numPr>
          <w:ilvl w:val="0"/>
          <w:numId w:val="1"/>
        </w:numPr>
        <w:tabs>
          <w:tab w:val="clear" w:pos="550"/>
          <w:tab w:val="num" w:pos="0"/>
        </w:tabs>
        <w:ind w:left="0" w:firstLine="0"/>
        <w:rPr>
          <w:rFonts w:ascii="Times New Roman" w:hAnsi="Times New Roman"/>
        </w:rPr>
      </w:pPr>
      <w:r w:rsidRPr="00E74B97">
        <w:rPr>
          <w:rFonts w:ascii="Times New Roman" w:hAnsi="Times New Roman"/>
        </w:rPr>
        <w:t>Общие сведения об общеобразовательной организации.</w:t>
      </w:r>
    </w:p>
    <w:tbl>
      <w:tblPr>
        <w:tblStyle w:val="a3"/>
        <w:tblW w:w="9634" w:type="dxa"/>
        <w:tblLook w:val="04A0"/>
      </w:tblPr>
      <w:tblGrid>
        <w:gridCol w:w="2972"/>
        <w:gridCol w:w="6662"/>
      </w:tblGrid>
      <w:tr w:rsidR="00225736" w:rsidRPr="00E74B97" w:rsidTr="00225736">
        <w:tc>
          <w:tcPr>
            <w:tcW w:w="2972" w:type="dxa"/>
          </w:tcPr>
          <w:p w:rsidR="00225736" w:rsidRPr="00E74B97" w:rsidRDefault="00225736" w:rsidP="00225736">
            <w:pPr>
              <w:rPr>
                <w:rFonts w:ascii="Times New Roman" w:hAnsi="Times New Roman" w:cs="Times New Roman"/>
                <w:sz w:val="24"/>
                <w:szCs w:val="24"/>
              </w:rPr>
            </w:pPr>
            <w:r w:rsidRPr="00E74B97">
              <w:rPr>
                <w:rFonts w:ascii="Times New Roman" w:hAnsi="Times New Roman" w:cs="Times New Roman"/>
                <w:sz w:val="24"/>
                <w:szCs w:val="24"/>
              </w:rPr>
              <w:t>Полное наименование организации в соответствии с Уставом</w:t>
            </w:r>
          </w:p>
        </w:tc>
        <w:tc>
          <w:tcPr>
            <w:tcW w:w="6662" w:type="dxa"/>
          </w:tcPr>
          <w:p w:rsidR="00225736" w:rsidRPr="00E74B97" w:rsidRDefault="00225736" w:rsidP="003707FB">
            <w:pPr>
              <w:rPr>
                <w:rFonts w:ascii="Times New Roman" w:hAnsi="Times New Roman" w:cs="Times New Roman"/>
                <w:sz w:val="24"/>
                <w:szCs w:val="24"/>
              </w:rPr>
            </w:pPr>
            <w:r w:rsidRPr="00E74B97">
              <w:rPr>
                <w:rFonts w:ascii="Times New Roman" w:hAnsi="Times New Roman" w:cs="Times New Roman"/>
                <w:sz w:val="24"/>
                <w:szCs w:val="24"/>
              </w:rPr>
              <w:t>Муниципальное казённое общеобразовательное учреждение «</w:t>
            </w:r>
            <w:r w:rsidR="003707FB" w:rsidRPr="00E74B97">
              <w:rPr>
                <w:rFonts w:ascii="Times New Roman" w:hAnsi="Times New Roman" w:cs="Times New Roman"/>
                <w:sz w:val="24"/>
                <w:szCs w:val="24"/>
              </w:rPr>
              <w:t>Городовиковская средняя общеобразовательная школа №2</w:t>
            </w:r>
            <w:r w:rsidRPr="00E74B97">
              <w:rPr>
                <w:rFonts w:ascii="Times New Roman" w:hAnsi="Times New Roman" w:cs="Times New Roman"/>
                <w:sz w:val="24"/>
                <w:szCs w:val="24"/>
              </w:rPr>
              <w:t>»</w:t>
            </w:r>
          </w:p>
        </w:tc>
      </w:tr>
      <w:tr w:rsidR="00225736" w:rsidRPr="00E74B97" w:rsidTr="00225736">
        <w:tc>
          <w:tcPr>
            <w:tcW w:w="2972" w:type="dxa"/>
          </w:tcPr>
          <w:p w:rsidR="00225736" w:rsidRPr="00E74B97" w:rsidRDefault="00225736" w:rsidP="00225736">
            <w:pPr>
              <w:rPr>
                <w:rFonts w:ascii="Times New Roman" w:hAnsi="Times New Roman" w:cs="Times New Roman"/>
                <w:sz w:val="24"/>
                <w:szCs w:val="24"/>
              </w:rPr>
            </w:pPr>
            <w:r w:rsidRPr="00E74B97">
              <w:rPr>
                <w:rFonts w:ascii="Times New Roman" w:hAnsi="Times New Roman" w:cs="Times New Roman"/>
                <w:sz w:val="24"/>
                <w:szCs w:val="24"/>
              </w:rPr>
              <w:t>Юридический адрес</w:t>
            </w:r>
          </w:p>
        </w:tc>
        <w:tc>
          <w:tcPr>
            <w:tcW w:w="6662" w:type="dxa"/>
          </w:tcPr>
          <w:p w:rsidR="003707FB" w:rsidRPr="00E74B97" w:rsidRDefault="00225736" w:rsidP="003707FB">
            <w:pPr>
              <w:rPr>
                <w:rFonts w:ascii="Times New Roman" w:hAnsi="Times New Roman" w:cs="Times New Roman"/>
                <w:sz w:val="24"/>
                <w:szCs w:val="24"/>
              </w:rPr>
            </w:pPr>
            <w:r w:rsidRPr="00E74B97">
              <w:rPr>
                <w:rFonts w:ascii="Times New Roman" w:hAnsi="Times New Roman" w:cs="Times New Roman"/>
                <w:sz w:val="24"/>
                <w:szCs w:val="24"/>
              </w:rPr>
              <w:t>3590</w:t>
            </w:r>
            <w:r w:rsidR="003707FB" w:rsidRPr="00E74B97">
              <w:rPr>
                <w:rFonts w:ascii="Times New Roman" w:hAnsi="Times New Roman" w:cs="Times New Roman"/>
                <w:sz w:val="24"/>
                <w:szCs w:val="24"/>
              </w:rPr>
              <w:t>50</w:t>
            </w:r>
            <w:r w:rsidRPr="00E74B97">
              <w:rPr>
                <w:rFonts w:ascii="Times New Roman" w:hAnsi="Times New Roman" w:cs="Times New Roman"/>
                <w:sz w:val="24"/>
                <w:szCs w:val="24"/>
              </w:rPr>
              <w:t xml:space="preserve"> Республика Калмыкия, </w:t>
            </w:r>
            <w:r w:rsidR="003707FB" w:rsidRPr="00E74B97">
              <w:rPr>
                <w:rFonts w:ascii="Times New Roman" w:hAnsi="Times New Roman" w:cs="Times New Roman"/>
                <w:sz w:val="24"/>
                <w:szCs w:val="24"/>
              </w:rPr>
              <w:t>город Городовиковск</w:t>
            </w:r>
            <w:r w:rsidRPr="00E74B97">
              <w:rPr>
                <w:rFonts w:ascii="Times New Roman" w:hAnsi="Times New Roman" w:cs="Times New Roman"/>
                <w:sz w:val="24"/>
                <w:szCs w:val="24"/>
              </w:rPr>
              <w:t xml:space="preserve">, </w:t>
            </w:r>
          </w:p>
          <w:p w:rsidR="00225736" w:rsidRPr="00E74B97" w:rsidRDefault="00225736" w:rsidP="003707FB">
            <w:pPr>
              <w:rPr>
                <w:rFonts w:ascii="Times New Roman" w:hAnsi="Times New Roman" w:cs="Times New Roman"/>
                <w:sz w:val="24"/>
                <w:szCs w:val="24"/>
              </w:rPr>
            </w:pPr>
            <w:r w:rsidRPr="00E74B97">
              <w:rPr>
                <w:rFonts w:ascii="Times New Roman" w:hAnsi="Times New Roman" w:cs="Times New Roman"/>
                <w:sz w:val="24"/>
                <w:szCs w:val="24"/>
              </w:rPr>
              <w:t xml:space="preserve">ул. </w:t>
            </w:r>
            <w:r w:rsidR="003707FB" w:rsidRPr="00E74B97">
              <w:rPr>
                <w:rFonts w:ascii="Times New Roman" w:hAnsi="Times New Roman" w:cs="Times New Roman"/>
                <w:sz w:val="24"/>
                <w:szCs w:val="24"/>
              </w:rPr>
              <w:t>Чкалова</w:t>
            </w:r>
            <w:r w:rsidRPr="00E74B97">
              <w:rPr>
                <w:rFonts w:ascii="Times New Roman" w:hAnsi="Times New Roman" w:cs="Times New Roman"/>
                <w:sz w:val="24"/>
                <w:szCs w:val="24"/>
              </w:rPr>
              <w:t xml:space="preserve">, </w:t>
            </w:r>
            <w:r w:rsidR="003707FB" w:rsidRPr="00E74B97">
              <w:rPr>
                <w:rFonts w:ascii="Times New Roman" w:hAnsi="Times New Roman" w:cs="Times New Roman"/>
                <w:sz w:val="24"/>
                <w:szCs w:val="24"/>
              </w:rPr>
              <w:t>3</w:t>
            </w:r>
          </w:p>
        </w:tc>
      </w:tr>
      <w:tr w:rsidR="00225736" w:rsidRPr="00E74B97" w:rsidTr="00225736">
        <w:tc>
          <w:tcPr>
            <w:tcW w:w="2972" w:type="dxa"/>
          </w:tcPr>
          <w:p w:rsidR="00225736" w:rsidRPr="00E74B97" w:rsidRDefault="00225736" w:rsidP="00225736">
            <w:pPr>
              <w:rPr>
                <w:rFonts w:ascii="Times New Roman" w:hAnsi="Times New Roman" w:cs="Times New Roman"/>
                <w:sz w:val="24"/>
                <w:szCs w:val="24"/>
              </w:rPr>
            </w:pPr>
            <w:r w:rsidRPr="00E74B97">
              <w:rPr>
                <w:rFonts w:ascii="Times New Roman" w:hAnsi="Times New Roman" w:cs="Times New Roman"/>
                <w:sz w:val="24"/>
                <w:szCs w:val="24"/>
              </w:rPr>
              <w:t>Адрес электронной почты</w:t>
            </w:r>
          </w:p>
        </w:tc>
        <w:tc>
          <w:tcPr>
            <w:tcW w:w="6662" w:type="dxa"/>
          </w:tcPr>
          <w:p w:rsidR="00225736" w:rsidRPr="00E74B97" w:rsidRDefault="00EB0C61" w:rsidP="00225736">
            <w:pPr>
              <w:rPr>
                <w:rFonts w:ascii="Times New Roman" w:hAnsi="Times New Roman" w:cs="Times New Roman"/>
                <w:sz w:val="24"/>
                <w:szCs w:val="24"/>
                <w:lang w:val="en-US"/>
              </w:rPr>
            </w:pPr>
            <w:hyperlink r:id="rId8" w:history="1">
              <w:r w:rsidR="003707FB" w:rsidRPr="00E74B97">
                <w:rPr>
                  <w:rStyle w:val="a4"/>
                  <w:rFonts w:ascii="Times New Roman" w:hAnsi="Times New Roman" w:cs="Times New Roman"/>
                  <w:color w:val="auto"/>
                  <w:sz w:val="24"/>
                  <w:szCs w:val="24"/>
                  <w:u w:val="none"/>
                </w:rPr>
                <w:t>gorodovikovsk-sosh2@rk08.ru</w:t>
              </w:r>
            </w:hyperlink>
          </w:p>
        </w:tc>
      </w:tr>
      <w:tr w:rsidR="00225736" w:rsidRPr="00E74B97" w:rsidTr="00225736">
        <w:tc>
          <w:tcPr>
            <w:tcW w:w="2972" w:type="dxa"/>
          </w:tcPr>
          <w:p w:rsidR="00225736" w:rsidRPr="00E74B97" w:rsidRDefault="00225736" w:rsidP="00225736">
            <w:pPr>
              <w:rPr>
                <w:rFonts w:ascii="Times New Roman" w:hAnsi="Times New Roman" w:cs="Times New Roman"/>
                <w:sz w:val="24"/>
                <w:szCs w:val="24"/>
              </w:rPr>
            </w:pPr>
            <w:r w:rsidRPr="00E74B97">
              <w:rPr>
                <w:rFonts w:ascii="Times New Roman" w:hAnsi="Times New Roman" w:cs="Times New Roman"/>
                <w:sz w:val="24"/>
                <w:szCs w:val="24"/>
              </w:rPr>
              <w:t>Адрес сайта в Интернете</w:t>
            </w:r>
          </w:p>
        </w:tc>
        <w:tc>
          <w:tcPr>
            <w:tcW w:w="6662" w:type="dxa"/>
          </w:tcPr>
          <w:p w:rsidR="00225736" w:rsidRPr="00E74B97" w:rsidRDefault="00EB0C61" w:rsidP="003707FB">
            <w:pPr>
              <w:shd w:val="clear" w:color="auto" w:fill="FFFFFF"/>
              <w:textAlignment w:val="top"/>
              <w:rPr>
                <w:rFonts w:ascii="Times New Roman" w:hAnsi="Times New Roman" w:cs="Times New Roman"/>
                <w:sz w:val="24"/>
                <w:szCs w:val="24"/>
              </w:rPr>
            </w:pPr>
            <w:hyperlink r:id="rId9" w:tgtFrame="_blank" w:history="1">
              <w:r w:rsidR="003707FB" w:rsidRPr="00E74B97">
                <w:rPr>
                  <w:rStyle w:val="a4"/>
                  <w:rFonts w:ascii="Times New Roman" w:hAnsi="Times New Roman" w:cs="Times New Roman"/>
                  <w:bCs/>
                  <w:color w:val="auto"/>
                  <w:sz w:val="24"/>
                  <w:szCs w:val="24"/>
                  <w:u w:val="none"/>
                </w:rPr>
                <w:t>gor-shkola2.nubex.ru</w:t>
              </w:r>
            </w:hyperlink>
          </w:p>
        </w:tc>
      </w:tr>
      <w:tr w:rsidR="00225736" w:rsidRPr="00E74B97" w:rsidTr="00225736">
        <w:tc>
          <w:tcPr>
            <w:tcW w:w="2972" w:type="dxa"/>
          </w:tcPr>
          <w:p w:rsidR="00225736" w:rsidRPr="00E74B97" w:rsidRDefault="00225736" w:rsidP="00225736">
            <w:pPr>
              <w:rPr>
                <w:rFonts w:ascii="Times New Roman" w:hAnsi="Times New Roman" w:cs="Times New Roman"/>
                <w:sz w:val="24"/>
                <w:szCs w:val="24"/>
              </w:rPr>
            </w:pPr>
            <w:r w:rsidRPr="00E74B97">
              <w:rPr>
                <w:rFonts w:ascii="Times New Roman" w:hAnsi="Times New Roman" w:cs="Times New Roman"/>
                <w:sz w:val="24"/>
                <w:szCs w:val="24"/>
              </w:rPr>
              <w:t xml:space="preserve">Телефон </w:t>
            </w:r>
          </w:p>
        </w:tc>
        <w:tc>
          <w:tcPr>
            <w:tcW w:w="6662" w:type="dxa"/>
          </w:tcPr>
          <w:p w:rsidR="00225736" w:rsidRPr="00E74B97" w:rsidRDefault="00225736" w:rsidP="003707FB">
            <w:pPr>
              <w:rPr>
                <w:rFonts w:ascii="Times New Roman" w:hAnsi="Times New Roman" w:cs="Times New Roman"/>
                <w:sz w:val="24"/>
                <w:szCs w:val="24"/>
              </w:rPr>
            </w:pPr>
            <w:r w:rsidRPr="00E74B97">
              <w:rPr>
                <w:rFonts w:ascii="Times New Roman" w:hAnsi="Times New Roman" w:cs="Times New Roman"/>
                <w:sz w:val="24"/>
                <w:szCs w:val="24"/>
              </w:rPr>
              <w:t>8-84731-9</w:t>
            </w:r>
            <w:r w:rsidR="003707FB" w:rsidRPr="00E74B97">
              <w:rPr>
                <w:rFonts w:ascii="Times New Roman" w:hAnsi="Times New Roman" w:cs="Times New Roman"/>
                <w:sz w:val="24"/>
                <w:szCs w:val="24"/>
              </w:rPr>
              <w:t>9</w:t>
            </w:r>
            <w:r w:rsidRPr="00E74B97">
              <w:rPr>
                <w:rFonts w:ascii="Times New Roman" w:hAnsi="Times New Roman" w:cs="Times New Roman"/>
                <w:sz w:val="24"/>
                <w:szCs w:val="24"/>
              </w:rPr>
              <w:t>-</w:t>
            </w:r>
            <w:r w:rsidR="003707FB" w:rsidRPr="00E74B97">
              <w:rPr>
                <w:rFonts w:ascii="Times New Roman" w:hAnsi="Times New Roman" w:cs="Times New Roman"/>
                <w:sz w:val="24"/>
                <w:szCs w:val="24"/>
              </w:rPr>
              <w:t>2</w:t>
            </w:r>
            <w:r w:rsidRPr="00E74B97">
              <w:rPr>
                <w:rFonts w:ascii="Times New Roman" w:hAnsi="Times New Roman" w:cs="Times New Roman"/>
                <w:sz w:val="24"/>
                <w:szCs w:val="24"/>
              </w:rPr>
              <w:t>-</w:t>
            </w:r>
            <w:r w:rsidR="003707FB" w:rsidRPr="00E74B97">
              <w:rPr>
                <w:rFonts w:ascii="Times New Roman" w:hAnsi="Times New Roman" w:cs="Times New Roman"/>
                <w:sz w:val="24"/>
                <w:szCs w:val="24"/>
              </w:rPr>
              <w:t>54</w:t>
            </w:r>
          </w:p>
        </w:tc>
      </w:tr>
      <w:tr w:rsidR="00225736" w:rsidRPr="00E74B97" w:rsidTr="00225736">
        <w:tc>
          <w:tcPr>
            <w:tcW w:w="2972" w:type="dxa"/>
          </w:tcPr>
          <w:p w:rsidR="00225736" w:rsidRPr="00E74B97" w:rsidRDefault="00225736" w:rsidP="00225736">
            <w:pPr>
              <w:rPr>
                <w:rFonts w:ascii="Times New Roman" w:hAnsi="Times New Roman" w:cs="Times New Roman"/>
                <w:sz w:val="24"/>
                <w:szCs w:val="24"/>
              </w:rPr>
            </w:pPr>
            <w:r w:rsidRPr="00E74B97">
              <w:rPr>
                <w:rFonts w:ascii="Times New Roman" w:hAnsi="Times New Roman" w:cs="Times New Roman"/>
                <w:sz w:val="24"/>
                <w:szCs w:val="24"/>
              </w:rPr>
              <w:t xml:space="preserve">Руководитель: </w:t>
            </w:r>
          </w:p>
        </w:tc>
        <w:tc>
          <w:tcPr>
            <w:tcW w:w="6662" w:type="dxa"/>
          </w:tcPr>
          <w:p w:rsidR="00225736" w:rsidRPr="00E74B97" w:rsidRDefault="003707FB" w:rsidP="00225736">
            <w:pPr>
              <w:rPr>
                <w:rFonts w:ascii="Times New Roman" w:hAnsi="Times New Roman" w:cs="Times New Roman"/>
                <w:sz w:val="24"/>
                <w:szCs w:val="24"/>
              </w:rPr>
            </w:pPr>
            <w:r w:rsidRPr="00E74B97">
              <w:rPr>
                <w:rFonts w:ascii="Times New Roman" w:hAnsi="Times New Roman" w:cs="Times New Roman"/>
                <w:sz w:val="24"/>
                <w:szCs w:val="24"/>
              </w:rPr>
              <w:t>Остапенко Евгения Александровна</w:t>
            </w:r>
          </w:p>
        </w:tc>
      </w:tr>
      <w:tr w:rsidR="00225736" w:rsidRPr="00E74B97" w:rsidTr="00225736">
        <w:tc>
          <w:tcPr>
            <w:tcW w:w="2972" w:type="dxa"/>
          </w:tcPr>
          <w:p w:rsidR="00225736" w:rsidRPr="00E74B97" w:rsidRDefault="00225736" w:rsidP="00225736">
            <w:pPr>
              <w:rPr>
                <w:rFonts w:ascii="Times New Roman" w:hAnsi="Times New Roman" w:cs="Times New Roman"/>
                <w:sz w:val="24"/>
                <w:szCs w:val="24"/>
              </w:rPr>
            </w:pPr>
            <w:r w:rsidRPr="00E74B97">
              <w:rPr>
                <w:rFonts w:ascii="Times New Roman" w:hAnsi="Times New Roman" w:cs="Times New Roman"/>
                <w:sz w:val="24"/>
                <w:szCs w:val="24"/>
              </w:rPr>
              <w:t xml:space="preserve">Учредитель </w:t>
            </w:r>
          </w:p>
        </w:tc>
        <w:tc>
          <w:tcPr>
            <w:tcW w:w="6662" w:type="dxa"/>
          </w:tcPr>
          <w:p w:rsidR="00225736" w:rsidRPr="00E74B97" w:rsidRDefault="00786B9A" w:rsidP="00786B9A">
            <w:pPr>
              <w:rPr>
                <w:rFonts w:ascii="Times New Roman" w:hAnsi="Times New Roman" w:cs="Times New Roman"/>
                <w:sz w:val="24"/>
                <w:szCs w:val="24"/>
              </w:rPr>
            </w:pPr>
            <w:r w:rsidRPr="00E74B97">
              <w:rPr>
                <w:rFonts w:ascii="Times New Roman" w:hAnsi="Times New Roman" w:cs="Times New Roman"/>
                <w:sz w:val="24"/>
                <w:szCs w:val="24"/>
              </w:rPr>
              <w:t xml:space="preserve">Городовиковское районное муниципальное образование Республики Калмыкия в лице Администрации </w:t>
            </w:r>
            <w:r w:rsidR="00225736" w:rsidRPr="00E74B97">
              <w:rPr>
                <w:rFonts w:ascii="Times New Roman" w:hAnsi="Times New Roman" w:cs="Times New Roman"/>
                <w:sz w:val="24"/>
                <w:szCs w:val="24"/>
              </w:rPr>
              <w:t>ГРМО РК</w:t>
            </w:r>
          </w:p>
        </w:tc>
      </w:tr>
      <w:tr w:rsidR="00225736" w:rsidRPr="00E74B97" w:rsidTr="00225736">
        <w:tc>
          <w:tcPr>
            <w:tcW w:w="2972" w:type="dxa"/>
          </w:tcPr>
          <w:p w:rsidR="00225736" w:rsidRPr="00E74B97" w:rsidRDefault="00225736" w:rsidP="00225736">
            <w:pPr>
              <w:rPr>
                <w:rFonts w:ascii="Times New Roman" w:hAnsi="Times New Roman" w:cs="Times New Roman"/>
                <w:sz w:val="24"/>
                <w:szCs w:val="24"/>
              </w:rPr>
            </w:pPr>
            <w:r w:rsidRPr="00E74B97">
              <w:rPr>
                <w:rFonts w:ascii="Times New Roman" w:hAnsi="Times New Roman" w:cs="Times New Roman"/>
                <w:sz w:val="24"/>
                <w:szCs w:val="24"/>
              </w:rPr>
              <w:t>Организационно-правовая форма</w:t>
            </w:r>
          </w:p>
        </w:tc>
        <w:tc>
          <w:tcPr>
            <w:tcW w:w="6662" w:type="dxa"/>
          </w:tcPr>
          <w:p w:rsidR="00225736" w:rsidRPr="00E74B97" w:rsidRDefault="00225736" w:rsidP="00225736">
            <w:pPr>
              <w:rPr>
                <w:rFonts w:ascii="Times New Roman" w:hAnsi="Times New Roman" w:cs="Times New Roman"/>
                <w:sz w:val="24"/>
                <w:szCs w:val="24"/>
              </w:rPr>
            </w:pPr>
            <w:r w:rsidRPr="00E74B97">
              <w:rPr>
                <w:rFonts w:ascii="Times New Roman" w:hAnsi="Times New Roman" w:cs="Times New Roman"/>
                <w:sz w:val="24"/>
                <w:szCs w:val="24"/>
              </w:rPr>
              <w:t>Муниципальное казённое учреждение</w:t>
            </w:r>
          </w:p>
        </w:tc>
      </w:tr>
      <w:tr w:rsidR="00225736" w:rsidRPr="00E74B97" w:rsidTr="00225736">
        <w:tc>
          <w:tcPr>
            <w:tcW w:w="2972" w:type="dxa"/>
          </w:tcPr>
          <w:p w:rsidR="00225736" w:rsidRPr="00E74B97" w:rsidRDefault="00225736" w:rsidP="00225736">
            <w:pPr>
              <w:rPr>
                <w:rFonts w:ascii="Times New Roman" w:hAnsi="Times New Roman" w:cs="Times New Roman"/>
                <w:sz w:val="24"/>
                <w:szCs w:val="24"/>
              </w:rPr>
            </w:pPr>
            <w:r w:rsidRPr="00E74B97">
              <w:rPr>
                <w:rFonts w:ascii="Times New Roman" w:hAnsi="Times New Roman" w:cs="Times New Roman"/>
                <w:sz w:val="24"/>
                <w:szCs w:val="24"/>
              </w:rPr>
              <w:t>Устав образовательной организации</w:t>
            </w:r>
          </w:p>
        </w:tc>
        <w:tc>
          <w:tcPr>
            <w:tcW w:w="6662" w:type="dxa"/>
          </w:tcPr>
          <w:p w:rsidR="00225736" w:rsidRPr="00E74B97" w:rsidRDefault="007C4454" w:rsidP="00E506EA">
            <w:pPr>
              <w:rPr>
                <w:rFonts w:ascii="Times New Roman" w:hAnsi="Times New Roman" w:cs="Times New Roman"/>
                <w:sz w:val="24"/>
                <w:szCs w:val="24"/>
              </w:rPr>
            </w:pPr>
            <w:r w:rsidRPr="00E74B97">
              <w:rPr>
                <w:rFonts w:ascii="Times New Roman" w:hAnsi="Times New Roman" w:cs="Times New Roman"/>
                <w:sz w:val="24"/>
                <w:szCs w:val="24"/>
              </w:rPr>
              <w:t>Утвержден Главой Городовиковского РМО РК №</w:t>
            </w:r>
            <w:r w:rsidR="00E506EA" w:rsidRPr="00E74B97">
              <w:rPr>
                <w:rFonts w:ascii="Times New Roman" w:hAnsi="Times New Roman" w:cs="Times New Roman"/>
                <w:sz w:val="24"/>
                <w:szCs w:val="24"/>
              </w:rPr>
              <w:t>90</w:t>
            </w:r>
            <w:r w:rsidRPr="00E74B97">
              <w:rPr>
                <w:rFonts w:ascii="Times New Roman" w:hAnsi="Times New Roman" w:cs="Times New Roman"/>
                <w:sz w:val="24"/>
                <w:szCs w:val="24"/>
              </w:rPr>
              <w:t xml:space="preserve"> от </w:t>
            </w:r>
            <w:r w:rsidR="00E506EA" w:rsidRPr="00E74B97">
              <w:rPr>
                <w:rFonts w:ascii="Times New Roman" w:hAnsi="Times New Roman" w:cs="Times New Roman"/>
                <w:sz w:val="24"/>
                <w:szCs w:val="24"/>
              </w:rPr>
              <w:t>16</w:t>
            </w:r>
            <w:r w:rsidRPr="00E74B97">
              <w:rPr>
                <w:rFonts w:ascii="Times New Roman" w:hAnsi="Times New Roman" w:cs="Times New Roman"/>
                <w:sz w:val="24"/>
                <w:szCs w:val="24"/>
              </w:rPr>
              <w:t>.0</w:t>
            </w:r>
            <w:r w:rsidR="00E506EA" w:rsidRPr="00E74B97">
              <w:rPr>
                <w:rFonts w:ascii="Times New Roman" w:hAnsi="Times New Roman" w:cs="Times New Roman"/>
                <w:sz w:val="24"/>
                <w:szCs w:val="24"/>
              </w:rPr>
              <w:t>3</w:t>
            </w:r>
            <w:r w:rsidRPr="00E74B97">
              <w:rPr>
                <w:rFonts w:ascii="Times New Roman" w:hAnsi="Times New Roman" w:cs="Times New Roman"/>
                <w:sz w:val="24"/>
                <w:szCs w:val="24"/>
              </w:rPr>
              <w:t>.201</w:t>
            </w:r>
            <w:r w:rsidR="00E506EA" w:rsidRPr="00E74B97">
              <w:rPr>
                <w:rFonts w:ascii="Times New Roman" w:hAnsi="Times New Roman" w:cs="Times New Roman"/>
                <w:sz w:val="24"/>
                <w:szCs w:val="24"/>
              </w:rPr>
              <w:t>5</w:t>
            </w:r>
            <w:r w:rsidRPr="00E74B97">
              <w:rPr>
                <w:rFonts w:ascii="Times New Roman" w:hAnsi="Times New Roman" w:cs="Times New Roman"/>
                <w:sz w:val="24"/>
                <w:szCs w:val="24"/>
              </w:rPr>
              <w:t xml:space="preserve"> года</w:t>
            </w:r>
          </w:p>
        </w:tc>
      </w:tr>
      <w:tr w:rsidR="00225736" w:rsidRPr="00E74B97" w:rsidTr="00225736">
        <w:tc>
          <w:tcPr>
            <w:tcW w:w="2972" w:type="dxa"/>
          </w:tcPr>
          <w:p w:rsidR="00225736" w:rsidRPr="00E74B97" w:rsidRDefault="00225736" w:rsidP="00225736">
            <w:pPr>
              <w:rPr>
                <w:rFonts w:ascii="Times New Roman" w:hAnsi="Times New Roman" w:cs="Times New Roman"/>
                <w:sz w:val="24"/>
                <w:szCs w:val="24"/>
              </w:rPr>
            </w:pPr>
            <w:r w:rsidRPr="00E74B97">
              <w:rPr>
                <w:rFonts w:ascii="Times New Roman" w:hAnsi="Times New Roman" w:cs="Times New Roman"/>
                <w:sz w:val="24"/>
                <w:szCs w:val="24"/>
              </w:rPr>
              <w:t xml:space="preserve">Лицензия  </w:t>
            </w:r>
          </w:p>
        </w:tc>
        <w:tc>
          <w:tcPr>
            <w:tcW w:w="6662" w:type="dxa"/>
          </w:tcPr>
          <w:p w:rsidR="00225736" w:rsidRPr="00E74B97" w:rsidRDefault="005658F3" w:rsidP="005658F3">
            <w:pPr>
              <w:rPr>
                <w:rFonts w:ascii="Times New Roman" w:hAnsi="Times New Roman" w:cs="Times New Roman"/>
                <w:sz w:val="24"/>
                <w:szCs w:val="24"/>
              </w:rPr>
            </w:pPr>
            <w:r w:rsidRPr="00E74B97">
              <w:rPr>
                <w:rFonts w:ascii="Times New Roman" w:hAnsi="Times New Roman" w:cs="Times New Roman"/>
                <w:sz w:val="24"/>
                <w:szCs w:val="24"/>
              </w:rPr>
              <w:t>Серия 08Л01 №0000278</w:t>
            </w:r>
            <w:r w:rsidR="00225736" w:rsidRPr="00E74B97">
              <w:rPr>
                <w:rFonts w:ascii="Times New Roman" w:hAnsi="Times New Roman" w:cs="Times New Roman"/>
                <w:sz w:val="24"/>
                <w:szCs w:val="24"/>
              </w:rPr>
              <w:t xml:space="preserve">, </w:t>
            </w:r>
            <w:r w:rsidRPr="00E74B97">
              <w:rPr>
                <w:rFonts w:ascii="Times New Roman" w:hAnsi="Times New Roman" w:cs="Times New Roman"/>
                <w:sz w:val="24"/>
                <w:szCs w:val="24"/>
              </w:rPr>
              <w:t xml:space="preserve">№1310  </w:t>
            </w:r>
            <w:r w:rsidR="00225736" w:rsidRPr="00E74B97">
              <w:rPr>
                <w:rFonts w:ascii="Times New Roman" w:hAnsi="Times New Roman" w:cs="Times New Roman"/>
                <w:sz w:val="24"/>
                <w:szCs w:val="24"/>
              </w:rPr>
              <w:t xml:space="preserve">, выдана Министерством образования и науки Республики Калмыкия, </w:t>
            </w:r>
            <w:r w:rsidRPr="00E74B97">
              <w:rPr>
                <w:rFonts w:ascii="Times New Roman" w:hAnsi="Times New Roman" w:cs="Times New Roman"/>
                <w:sz w:val="24"/>
                <w:szCs w:val="24"/>
              </w:rPr>
              <w:t>17</w:t>
            </w:r>
            <w:r w:rsidR="00225736" w:rsidRPr="00E74B97">
              <w:rPr>
                <w:rFonts w:ascii="Times New Roman" w:hAnsi="Times New Roman" w:cs="Times New Roman"/>
                <w:sz w:val="24"/>
                <w:szCs w:val="24"/>
              </w:rPr>
              <w:t xml:space="preserve"> ноября 201</w:t>
            </w:r>
            <w:r w:rsidRPr="00E74B97">
              <w:rPr>
                <w:rFonts w:ascii="Times New Roman" w:hAnsi="Times New Roman" w:cs="Times New Roman"/>
                <w:sz w:val="24"/>
                <w:szCs w:val="24"/>
              </w:rPr>
              <w:t>6</w:t>
            </w:r>
            <w:r w:rsidR="00225736" w:rsidRPr="00E74B97">
              <w:rPr>
                <w:rFonts w:ascii="Times New Roman" w:hAnsi="Times New Roman" w:cs="Times New Roman"/>
                <w:sz w:val="24"/>
                <w:szCs w:val="24"/>
              </w:rPr>
              <w:t xml:space="preserve"> г, бессрочно</w:t>
            </w:r>
            <w:r w:rsidRPr="00E74B97">
              <w:rPr>
                <w:rFonts w:ascii="Times New Roman" w:hAnsi="Times New Roman" w:cs="Times New Roman"/>
                <w:sz w:val="24"/>
                <w:szCs w:val="24"/>
              </w:rPr>
              <w:t xml:space="preserve"> </w:t>
            </w:r>
          </w:p>
        </w:tc>
      </w:tr>
      <w:tr w:rsidR="00225736" w:rsidRPr="00E74B97" w:rsidTr="00225736">
        <w:tc>
          <w:tcPr>
            <w:tcW w:w="2972" w:type="dxa"/>
          </w:tcPr>
          <w:p w:rsidR="00225736" w:rsidRPr="00E74B97" w:rsidRDefault="00225736" w:rsidP="00225736">
            <w:pPr>
              <w:rPr>
                <w:rFonts w:ascii="Times New Roman" w:hAnsi="Times New Roman" w:cs="Times New Roman"/>
                <w:sz w:val="24"/>
                <w:szCs w:val="24"/>
              </w:rPr>
            </w:pPr>
            <w:r w:rsidRPr="00E74B97">
              <w:rPr>
                <w:rFonts w:ascii="Times New Roman" w:hAnsi="Times New Roman" w:cs="Times New Roman"/>
                <w:sz w:val="24"/>
                <w:szCs w:val="24"/>
              </w:rPr>
              <w:t>Свидетельство о государственной аккредитации</w:t>
            </w:r>
          </w:p>
        </w:tc>
        <w:tc>
          <w:tcPr>
            <w:tcW w:w="6662" w:type="dxa"/>
          </w:tcPr>
          <w:p w:rsidR="007A5947" w:rsidRPr="00E74B97" w:rsidRDefault="007A5947" w:rsidP="007A5947">
            <w:pPr>
              <w:pStyle w:val="5"/>
              <w:numPr>
                <w:ilvl w:val="0"/>
                <w:numId w:val="0"/>
              </w:numPr>
              <w:tabs>
                <w:tab w:val="left" w:pos="900"/>
                <w:tab w:val="left" w:pos="1260"/>
                <w:tab w:val="num" w:pos="2880"/>
                <w:tab w:val="left" w:pos="3060"/>
                <w:tab w:val="left" w:pos="4680"/>
                <w:tab w:val="left" w:pos="6840"/>
              </w:tabs>
              <w:outlineLvl w:val="4"/>
              <w:rPr>
                <w:b w:val="0"/>
                <w:sz w:val="24"/>
                <w:szCs w:val="24"/>
              </w:rPr>
            </w:pPr>
            <w:r w:rsidRPr="00E74B97">
              <w:rPr>
                <w:b w:val="0"/>
                <w:sz w:val="24"/>
                <w:szCs w:val="24"/>
              </w:rPr>
              <w:t>08А 01 №0000003</w:t>
            </w:r>
            <w:r w:rsidR="00225736" w:rsidRPr="00E74B97">
              <w:rPr>
                <w:b w:val="0"/>
                <w:sz w:val="24"/>
                <w:szCs w:val="24"/>
              </w:rPr>
              <w:t xml:space="preserve">, регистрационный № </w:t>
            </w:r>
            <w:r w:rsidRPr="00E74B97">
              <w:rPr>
                <w:b w:val="0"/>
                <w:sz w:val="24"/>
                <w:szCs w:val="24"/>
              </w:rPr>
              <w:t>254</w:t>
            </w:r>
            <w:r w:rsidR="00225736" w:rsidRPr="00E74B97">
              <w:rPr>
                <w:b w:val="0"/>
                <w:sz w:val="24"/>
                <w:szCs w:val="24"/>
              </w:rPr>
              <w:t>, выдана Министерством образования и науки Республики Калмыкия,</w:t>
            </w:r>
            <w:r w:rsidRPr="00E74B97">
              <w:rPr>
                <w:b w:val="0"/>
                <w:sz w:val="24"/>
                <w:szCs w:val="24"/>
              </w:rPr>
              <w:t xml:space="preserve"> </w:t>
            </w:r>
          </w:p>
          <w:p w:rsidR="007A5947" w:rsidRPr="00E74B97" w:rsidRDefault="007A5947" w:rsidP="007A5947">
            <w:pPr>
              <w:rPr>
                <w:rFonts w:ascii="Times New Roman" w:hAnsi="Times New Roman" w:cs="Times New Roman"/>
                <w:sz w:val="24"/>
                <w:szCs w:val="24"/>
              </w:rPr>
            </w:pPr>
            <w:r w:rsidRPr="00E74B97">
              <w:rPr>
                <w:rFonts w:ascii="Times New Roman" w:hAnsi="Times New Roman" w:cs="Times New Roman"/>
                <w:sz w:val="24"/>
                <w:szCs w:val="24"/>
              </w:rPr>
              <w:t>от 26.11.2014     до 26.11.2026 г</w:t>
            </w:r>
          </w:p>
          <w:p w:rsidR="00225736" w:rsidRPr="00E74B97" w:rsidRDefault="00225736" w:rsidP="007A5947">
            <w:pPr>
              <w:pStyle w:val="5"/>
              <w:numPr>
                <w:ilvl w:val="0"/>
                <w:numId w:val="0"/>
              </w:numPr>
              <w:tabs>
                <w:tab w:val="left" w:pos="900"/>
                <w:tab w:val="left" w:pos="1260"/>
                <w:tab w:val="num" w:pos="2880"/>
                <w:tab w:val="left" w:pos="3060"/>
                <w:tab w:val="left" w:pos="4680"/>
                <w:tab w:val="left" w:pos="6840"/>
              </w:tabs>
              <w:outlineLvl w:val="4"/>
              <w:rPr>
                <w:b w:val="0"/>
                <w:sz w:val="24"/>
                <w:szCs w:val="24"/>
              </w:rPr>
            </w:pPr>
          </w:p>
        </w:tc>
      </w:tr>
      <w:tr w:rsidR="00225736" w:rsidRPr="00E74B97" w:rsidTr="00225736">
        <w:tc>
          <w:tcPr>
            <w:tcW w:w="2972" w:type="dxa"/>
          </w:tcPr>
          <w:p w:rsidR="00225736" w:rsidRPr="00E74B97" w:rsidRDefault="00225736" w:rsidP="00225736">
            <w:pPr>
              <w:rPr>
                <w:rFonts w:ascii="Times New Roman" w:hAnsi="Times New Roman" w:cs="Times New Roman"/>
                <w:sz w:val="24"/>
                <w:szCs w:val="24"/>
              </w:rPr>
            </w:pPr>
            <w:r w:rsidRPr="00E74B97">
              <w:rPr>
                <w:rFonts w:ascii="Times New Roman" w:hAnsi="Times New Roman" w:cs="Times New Roman"/>
                <w:sz w:val="24"/>
                <w:szCs w:val="24"/>
              </w:rPr>
              <w:t>Перечень образовательных программ</w:t>
            </w:r>
          </w:p>
        </w:tc>
        <w:tc>
          <w:tcPr>
            <w:tcW w:w="6662" w:type="dxa"/>
          </w:tcPr>
          <w:p w:rsidR="00225736" w:rsidRPr="00E74B97" w:rsidRDefault="00225736" w:rsidP="00225736">
            <w:pPr>
              <w:pStyle w:val="5"/>
              <w:numPr>
                <w:ilvl w:val="0"/>
                <w:numId w:val="0"/>
              </w:numPr>
              <w:tabs>
                <w:tab w:val="num" w:pos="2700"/>
              </w:tabs>
              <w:outlineLvl w:val="4"/>
              <w:rPr>
                <w:b w:val="0"/>
                <w:sz w:val="24"/>
                <w:szCs w:val="24"/>
              </w:rPr>
            </w:pPr>
            <w:r w:rsidRPr="00E74B97">
              <w:rPr>
                <w:b w:val="0"/>
                <w:sz w:val="24"/>
                <w:szCs w:val="24"/>
              </w:rPr>
              <w:t>Основная образовательная программа начального общего образования 1-4 кл</w:t>
            </w:r>
            <w:r w:rsidR="003707FB" w:rsidRPr="00E74B97">
              <w:rPr>
                <w:b w:val="0"/>
                <w:sz w:val="24"/>
                <w:szCs w:val="24"/>
              </w:rPr>
              <w:t>асс</w:t>
            </w:r>
          </w:p>
          <w:p w:rsidR="00225736" w:rsidRPr="00E74B97" w:rsidRDefault="00225736" w:rsidP="00225736">
            <w:pPr>
              <w:pStyle w:val="5"/>
              <w:numPr>
                <w:ilvl w:val="0"/>
                <w:numId w:val="0"/>
              </w:numPr>
              <w:tabs>
                <w:tab w:val="num" w:pos="2700"/>
              </w:tabs>
              <w:outlineLvl w:val="4"/>
              <w:rPr>
                <w:b w:val="0"/>
                <w:sz w:val="24"/>
                <w:szCs w:val="24"/>
              </w:rPr>
            </w:pPr>
            <w:r w:rsidRPr="00E74B97">
              <w:rPr>
                <w:b w:val="0"/>
                <w:sz w:val="24"/>
                <w:szCs w:val="24"/>
              </w:rPr>
              <w:t>Основная образовательная программа основного   общего образования 5-9кл</w:t>
            </w:r>
            <w:r w:rsidR="003707FB" w:rsidRPr="00E74B97">
              <w:rPr>
                <w:b w:val="0"/>
                <w:sz w:val="24"/>
                <w:szCs w:val="24"/>
              </w:rPr>
              <w:t>асс</w:t>
            </w:r>
          </w:p>
          <w:p w:rsidR="00225736" w:rsidRPr="00E74B97" w:rsidRDefault="00225736" w:rsidP="00225736">
            <w:pPr>
              <w:pStyle w:val="5"/>
              <w:numPr>
                <w:ilvl w:val="0"/>
                <w:numId w:val="0"/>
              </w:numPr>
              <w:tabs>
                <w:tab w:val="num" w:pos="2700"/>
              </w:tabs>
              <w:outlineLvl w:val="4"/>
              <w:rPr>
                <w:b w:val="0"/>
                <w:sz w:val="24"/>
                <w:szCs w:val="24"/>
              </w:rPr>
            </w:pPr>
            <w:r w:rsidRPr="00E74B97">
              <w:rPr>
                <w:b w:val="0"/>
                <w:sz w:val="24"/>
                <w:szCs w:val="24"/>
              </w:rPr>
              <w:t>Основная образовательная программа среднего общего образования 10-11 кл</w:t>
            </w:r>
            <w:r w:rsidR="003707FB" w:rsidRPr="00E74B97">
              <w:rPr>
                <w:b w:val="0"/>
                <w:sz w:val="24"/>
                <w:szCs w:val="24"/>
              </w:rPr>
              <w:t>асс</w:t>
            </w:r>
          </w:p>
          <w:p w:rsidR="003707FB" w:rsidRPr="00E74B97" w:rsidRDefault="003707FB" w:rsidP="003707FB">
            <w:pPr>
              <w:rPr>
                <w:rFonts w:ascii="Times New Roman" w:hAnsi="Times New Roman" w:cs="Times New Roman"/>
                <w:sz w:val="24"/>
                <w:szCs w:val="24"/>
              </w:rPr>
            </w:pPr>
            <w:r w:rsidRPr="00E74B97">
              <w:rPr>
                <w:rFonts w:ascii="Times New Roman" w:hAnsi="Times New Roman" w:cs="Times New Roman"/>
                <w:sz w:val="24"/>
                <w:szCs w:val="24"/>
              </w:rPr>
              <w:t xml:space="preserve">Адаптированная основная образовательная программа </w:t>
            </w:r>
            <w:r w:rsidR="00017DE4" w:rsidRPr="00E74B97">
              <w:rPr>
                <w:rFonts w:ascii="Times New Roman" w:hAnsi="Times New Roman" w:cs="Times New Roman"/>
                <w:sz w:val="24"/>
                <w:szCs w:val="24"/>
              </w:rPr>
              <w:t>начального общего образования 1</w:t>
            </w:r>
            <w:r w:rsidRPr="00E74B97">
              <w:rPr>
                <w:rFonts w:ascii="Times New Roman" w:hAnsi="Times New Roman" w:cs="Times New Roman"/>
                <w:sz w:val="24"/>
                <w:szCs w:val="24"/>
              </w:rPr>
              <w:t xml:space="preserve">-4 класс для обучающихся с ЗПР вариант 7.1, 7.2 </w:t>
            </w:r>
          </w:p>
          <w:p w:rsidR="00017DE4" w:rsidRPr="00E74B97" w:rsidRDefault="00017DE4" w:rsidP="003707FB">
            <w:pPr>
              <w:rPr>
                <w:lang w:eastAsia="ru-RU"/>
              </w:rPr>
            </w:pPr>
            <w:r w:rsidRPr="00E74B97">
              <w:rPr>
                <w:rFonts w:ascii="Times New Roman" w:hAnsi="Times New Roman" w:cs="Times New Roman"/>
                <w:sz w:val="24"/>
                <w:szCs w:val="24"/>
              </w:rPr>
              <w:t>Адаптированная основная образовательная программа начального общего образования 1-4 класс для обучающихся с РАС вариант 8.3</w:t>
            </w:r>
          </w:p>
          <w:p w:rsidR="00225736" w:rsidRPr="00E74B97" w:rsidRDefault="00225736" w:rsidP="00225736">
            <w:pPr>
              <w:rPr>
                <w:rFonts w:ascii="Times New Roman" w:hAnsi="Times New Roman" w:cs="Times New Roman"/>
                <w:sz w:val="24"/>
                <w:szCs w:val="24"/>
              </w:rPr>
            </w:pPr>
            <w:r w:rsidRPr="00E74B97">
              <w:rPr>
                <w:rFonts w:ascii="Times New Roman" w:hAnsi="Times New Roman" w:cs="Times New Roman"/>
                <w:sz w:val="24"/>
                <w:szCs w:val="24"/>
              </w:rPr>
              <w:t xml:space="preserve">Адаптированная основная образовательная программа </w:t>
            </w:r>
            <w:r w:rsidR="00017DE4" w:rsidRPr="00E74B97">
              <w:rPr>
                <w:rFonts w:ascii="Times New Roman" w:hAnsi="Times New Roman" w:cs="Times New Roman"/>
                <w:sz w:val="24"/>
                <w:szCs w:val="24"/>
              </w:rPr>
              <w:t xml:space="preserve">5-9 класс </w:t>
            </w:r>
            <w:r w:rsidRPr="00E74B97">
              <w:rPr>
                <w:rFonts w:ascii="Times New Roman" w:hAnsi="Times New Roman" w:cs="Times New Roman"/>
                <w:sz w:val="24"/>
                <w:szCs w:val="24"/>
              </w:rPr>
              <w:t>для обучающихся с умственной отсталостью</w:t>
            </w:r>
            <w:r w:rsidR="00017DE4" w:rsidRPr="00E74B97">
              <w:rPr>
                <w:rFonts w:ascii="Times New Roman" w:hAnsi="Times New Roman" w:cs="Times New Roman"/>
                <w:sz w:val="24"/>
                <w:szCs w:val="24"/>
              </w:rPr>
              <w:t xml:space="preserve"> вариант 1</w:t>
            </w:r>
          </w:p>
          <w:p w:rsidR="00225736" w:rsidRPr="00E74B97" w:rsidRDefault="00225736" w:rsidP="005658F3">
            <w:pPr>
              <w:rPr>
                <w:rFonts w:ascii="Times New Roman" w:hAnsi="Times New Roman" w:cs="Times New Roman"/>
                <w:sz w:val="24"/>
                <w:szCs w:val="24"/>
              </w:rPr>
            </w:pPr>
            <w:r w:rsidRPr="00E74B97">
              <w:rPr>
                <w:rFonts w:ascii="Times New Roman" w:hAnsi="Times New Roman" w:cs="Times New Roman"/>
                <w:sz w:val="24"/>
                <w:szCs w:val="24"/>
              </w:rPr>
              <w:t>Дополнительное образование.</w:t>
            </w:r>
          </w:p>
        </w:tc>
      </w:tr>
      <w:tr w:rsidR="00225736" w:rsidRPr="00E74B97" w:rsidTr="00225736">
        <w:tc>
          <w:tcPr>
            <w:tcW w:w="2972" w:type="dxa"/>
          </w:tcPr>
          <w:p w:rsidR="00225736" w:rsidRPr="00E74B97" w:rsidRDefault="00225736" w:rsidP="00225736">
            <w:pPr>
              <w:rPr>
                <w:rFonts w:ascii="Times New Roman" w:hAnsi="Times New Roman" w:cs="Times New Roman"/>
                <w:sz w:val="24"/>
                <w:szCs w:val="24"/>
              </w:rPr>
            </w:pPr>
            <w:r w:rsidRPr="00E74B97">
              <w:rPr>
                <w:rFonts w:ascii="Times New Roman" w:hAnsi="Times New Roman" w:cs="Times New Roman"/>
                <w:sz w:val="24"/>
                <w:szCs w:val="24"/>
              </w:rPr>
              <w:t>Наличие структурных подразделений</w:t>
            </w:r>
          </w:p>
        </w:tc>
        <w:tc>
          <w:tcPr>
            <w:tcW w:w="6662" w:type="dxa"/>
          </w:tcPr>
          <w:p w:rsidR="00225736" w:rsidRPr="00E74B97" w:rsidRDefault="00017DE4" w:rsidP="00225736">
            <w:pPr>
              <w:rPr>
                <w:rFonts w:ascii="Times New Roman" w:hAnsi="Times New Roman" w:cs="Times New Roman"/>
                <w:sz w:val="24"/>
                <w:szCs w:val="24"/>
              </w:rPr>
            </w:pPr>
            <w:r w:rsidRPr="00E74B97">
              <w:rPr>
                <w:rFonts w:ascii="Times New Roman" w:hAnsi="Times New Roman" w:cs="Times New Roman"/>
                <w:sz w:val="24"/>
                <w:szCs w:val="24"/>
              </w:rPr>
              <w:t xml:space="preserve">Отсутствуют </w:t>
            </w:r>
          </w:p>
        </w:tc>
      </w:tr>
      <w:tr w:rsidR="00225736" w:rsidRPr="00E74B97" w:rsidTr="00225736">
        <w:tc>
          <w:tcPr>
            <w:tcW w:w="2972" w:type="dxa"/>
          </w:tcPr>
          <w:p w:rsidR="00225736" w:rsidRPr="00E74B97" w:rsidRDefault="00225736" w:rsidP="00225736">
            <w:pPr>
              <w:rPr>
                <w:rFonts w:ascii="Times New Roman" w:hAnsi="Times New Roman" w:cs="Times New Roman"/>
                <w:sz w:val="24"/>
                <w:szCs w:val="24"/>
              </w:rPr>
            </w:pPr>
            <w:r w:rsidRPr="00E74B97">
              <w:rPr>
                <w:rFonts w:ascii="Times New Roman" w:hAnsi="Times New Roman" w:cs="Times New Roman"/>
                <w:sz w:val="24"/>
                <w:szCs w:val="24"/>
              </w:rPr>
              <w:t xml:space="preserve">Реквизиты </w:t>
            </w:r>
          </w:p>
        </w:tc>
        <w:tc>
          <w:tcPr>
            <w:tcW w:w="6662" w:type="dxa"/>
          </w:tcPr>
          <w:p w:rsidR="007C4454" w:rsidRPr="00E74B97" w:rsidRDefault="007C4454" w:rsidP="007C4454">
            <w:pPr>
              <w:rPr>
                <w:rFonts w:ascii="Times New Roman" w:eastAsia="Calibri" w:hAnsi="Times New Roman" w:cs="Times New Roman"/>
                <w:sz w:val="24"/>
                <w:szCs w:val="24"/>
              </w:rPr>
            </w:pPr>
            <w:r w:rsidRPr="00E74B97">
              <w:rPr>
                <w:rFonts w:ascii="Times New Roman" w:eastAsia="Calibri" w:hAnsi="Times New Roman" w:cs="Times New Roman"/>
                <w:sz w:val="24"/>
                <w:szCs w:val="24"/>
              </w:rPr>
              <w:t xml:space="preserve">ИНН </w:t>
            </w:r>
            <w:r w:rsidR="00017DE4" w:rsidRPr="00E74B97">
              <w:rPr>
                <w:rFonts w:ascii="Times New Roman" w:eastAsia="Calibri" w:hAnsi="Times New Roman" w:cs="Times New Roman"/>
                <w:sz w:val="24"/>
                <w:szCs w:val="24"/>
              </w:rPr>
              <w:t>0801003317</w:t>
            </w:r>
          </w:p>
          <w:p w:rsidR="007C4454" w:rsidRPr="00E74B97" w:rsidRDefault="007C4454" w:rsidP="007C4454">
            <w:pPr>
              <w:rPr>
                <w:rFonts w:ascii="Times New Roman" w:eastAsia="Calibri" w:hAnsi="Times New Roman" w:cs="Times New Roman"/>
                <w:sz w:val="24"/>
                <w:szCs w:val="24"/>
              </w:rPr>
            </w:pPr>
            <w:r w:rsidRPr="00E74B97">
              <w:rPr>
                <w:rFonts w:ascii="Times New Roman" w:eastAsia="Calibri" w:hAnsi="Times New Roman" w:cs="Times New Roman"/>
                <w:sz w:val="24"/>
                <w:szCs w:val="24"/>
              </w:rPr>
              <w:t>КПП 080101001</w:t>
            </w:r>
          </w:p>
          <w:p w:rsidR="00225736" w:rsidRPr="00E74B97" w:rsidRDefault="007C4454" w:rsidP="00017DE4">
            <w:pPr>
              <w:rPr>
                <w:rFonts w:ascii="Times New Roman" w:hAnsi="Times New Roman" w:cs="Times New Roman"/>
                <w:sz w:val="24"/>
                <w:szCs w:val="24"/>
              </w:rPr>
            </w:pPr>
            <w:r w:rsidRPr="00E74B97">
              <w:rPr>
                <w:rFonts w:ascii="Times New Roman" w:eastAsia="Calibri" w:hAnsi="Times New Roman" w:cs="Times New Roman"/>
                <w:sz w:val="24"/>
                <w:szCs w:val="24"/>
              </w:rPr>
              <w:t xml:space="preserve">ОГРН </w:t>
            </w:r>
            <w:r w:rsidR="00017DE4" w:rsidRPr="00E74B97">
              <w:rPr>
                <w:rFonts w:ascii="Times New Roman" w:eastAsia="Calibri" w:hAnsi="Times New Roman" w:cs="Times New Roman"/>
                <w:sz w:val="24"/>
                <w:szCs w:val="24"/>
              </w:rPr>
              <w:t>1020800508080</w:t>
            </w:r>
          </w:p>
        </w:tc>
      </w:tr>
      <w:tr w:rsidR="00225736" w:rsidRPr="00E74B97" w:rsidTr="00225736">
        <w:tc>
          <w:tcPr>
            <w:tcW w:w="2972" w:type="dxa"/>
          </w:tcPr>
          <w:p w:rsidR="00225736" w:rsidRPr="00E74B97" w:rsidRDefault="00225736" w:rsidP="00225736">
            <w:pPr>
              <w:rPr>
                <w:rFonts w:ascii="Times New Roman" w:hAnsi="Times New Roman" w:cs="Times New Roman"/>
                <w:sz w:val="24"/>
                <w:szCs w:val="24"/>
              </w:rPr>
            </w:pPr>
            <w:r w:rsidRPr="00E74B97">
              <w:rPr>
                <w:rFonts w:ascii="Times New Roman" w:hAnsi="Times New Roman" w:cs="Times New Roman"/>
                <w:sz w:val="24"/>
                <w:szCs w:val="24"/>
              </w:rPr>
              <w:t>Режим работы</w:t>
            </w:r>
          </w:p>
        </w:tc>
        <w:tc>
          <w:tcPr>
            <w:tcW w:w="6662" w:type="dxa"/>
          </w:tcPr>
          <w:p w:rsidR="00225736" w:rsidRPr="00E74B97" w:rsidRDefault="00225736" w:rsidP="00225736">
            <w:pPr>
              <w:rPr>
                <w:rFonts w:ascii="Times New Roman" w:hAnsi="Times New Roman" w:cs="Times New Roman"/>
                <w:sz w:val="24"/>
                <w:szCs w:val="24"/>
              </w:rPr>
            </w:pPr>
            <w:r w:rsidRPr="00E74B97">
              <w:rPr>
                <w:rFonts w:ascii="Times New Roman" w:hAnsi="Times New Roman" w:cs="Times New Roman"/>
                <w:sz w:val="24"/>
                <w:szCs w:val="24"/>
              </w:rPr>
              <w:t>5-дневная рабочая неделя, 1 смена</w:t>
            </w:r>
          </w:p>
          <w:p w:rsidR="00225736" w:rsidRPr="00E74B97" w:rsidRDefault="00225736" w:rsidP="00225736">
            <w:pPr>
              <w:rPr>
                <w:rFonts w:ascii="Times New Roman" w:hAnsi="Times New Roman" w:cs="Times New Roman"/>
                <w:sz w:val="24"/>
                <w:szCs w:val="24"/>
              </w:rPr>
            </w:pPr>
            <w:r w:rsidRPr="00E74B97">
              <w:rPr>
                <w:rFonts w:ascii="Times New Roman" w:hAnsi="Times New Roman" w:cs="Times New Roman"/>
                <w:sz w:val="24"/>
                <w:szCs w:val="24"/>
              </w:rPr>
              <w:t>Начало занятий - 8.30, окончание занятий – 15.30</w:t>
            </w:r>
          </w:p>
          <w:p w:rsidR="00225736" w:rsidRPr="00E74B97" w:rsidRDefault="00225736" w:rsidP="00225736">
            <w:pPr>
              <w:rPr>
                <w:rFonts w:ascii="Times New Roman" w:hAnsi="Times New Roman" w:cs="Times New Roman"/>
                <w:sz w:val="24"/>
                <w:szCs w:val="24"/>
              </w:rPr>
            </w:pPr>
            <w:r w:rsidRPr="00E74B97">
              <w:rPr>
                <w:rFonts w:ascii="Times New Roman" w:hAnsi="Times New Roman" w:cs="Times New Roman"/>
                <w:sz w:val="24"/>
                <w:szCs w:val="24"/>
              </w:rPr>
              <w:t xml:space="preserve">Продолжительность уроков: 1 класс – 35 минут (1 четверть), </w:t>
            </w:r>
          </w:p>
          <w:p w:rsidR="00225736" w:rsidRPr="00E74B97" w:rsidRDefault="00225736" w:rsidP="00225736">
            <w:pPr>
              <w:rPr>
                <w:rFonts w:ascii="Times New Roman" w:hAnsi="Times New Roman" w:cs="Times New Roman"/>
                <w:sz w:val="24"/>
                <w:szCs w:val="24"/>
              </w:rPr>
            </w:pPr>
            <w:r w:rsidRPr="00E74B97">
              <w:rPr>
                <w:rFonts w:ascii="Times New Roman" w:hAnsi="Times New Roman" w:cs="Times New Roman"/>
                <w:sz w:val="24"/>
                <w:szCs w:val="24"/>
              </w:rPr>
              <w:t xml:space="preserve">                                                  2-11 класс – 40 минут</w:t>
            </w:r>
          </w:p>
        </w:tc>
      </w:tr>
      <w:tr w:rsidR="00225736" w:rsidRPr="00E74B97" w:rsidTr="00225736">
        <w:tc>
          <w:tcPr>
            <w:tcW w:w="2972" w:type="dxa"/>
          </w:tcPr>
          <w:p w:rsidR="00225736" w:rsidRPr="00E74B97" w:rsidRDefault="00225736" w:rsidP="00225736">
            <w:pPr>
              <w:rPr>
                <w:rFonts w:ascii="Times New Roman" w:hAnsi="Times New Roman" w:cs="Times New Roman"/>
                <w:sz w:val="24"/>
                <w:szCs w:val="24"/>
              </w:rPr>
            </w:pPr>
          </w:p>
        </w:tc>
        <w:tc>
          <w:tcPr>
            <w:tcW w:w="6662" w:type="dxa"/>
          </w:tcPr>
          <w:p w:rsidR="00225736" w:rsidRPr="00E74B97" w:rsidRDefault="00225736" w:rsidP="00225736">
            <w:pPr>
              <w:pStyle w:val="Default"/>
              <w:rPr>
                <w:color w:val="auto"/>
              </w:rPr>
            </w:pPr>
            <w:r w:rsidRPr="00E74B97">
              <w:rPr>
                <w:color w:val="auto"/>
              </w:rPr>
              <w:t xml:space="preserve">Учреждение поддерживает партнерские отношения со следующими учреждениями района и </w:t>
            </w:r>
            <w:r w:rsidR="00017DE4" w:rsidRPr="00E74B97">
              <w:rPr>
                <w:color w:val="auto"/>
              </w:rPr>
              <w:t>республики</w:t>
            </w:r>
            <w:r w:rsidRPr="00E74B97">
              <w:rPr>
                <w:color w:val="auto"/>
              </w:rPr>
              <w:t xml:space="preserve">: </w:t>
            </w:r>
          </w:p>
          <w:p w:rsidR="00225736" w:rsidRPr="00E74B97" w:rsidRDefault="00225736" w:rsidP="00225736">
            <w:pPr>
              <w:pStyle w:val="Default"/>
              <w:rPr>
                <w:color w:val="auto"/>
              </w:rPr>
            </w:pPr>
            <w:r w:rsidRPr="00E74B97">
              <w:rPr>
                <w:color w:val="auto"/>
              </w:rPr>
              <w:t xml:space="preserve">- общеобразовательные организации района, </w:t>
            </w:r>
          </w:p>
          <w:p w:rsidR="00225736" w:rsidRPr="00E74B97" w:rsidRDefault="00225736" w:rsidP="00225736">
            <w:pPr>
              <w:pStyle w:val="Default"/>
              <w:rPr>
                <w:color w:val="auto"/>
              </w:rPr>
            </w:pPr>
            <w:r w:rsidRPr="00E74B97">
              <w:rPr>
                <w:color w:val="auto"/>
              </w:rPr>
              <w:lastRenderedPageBreak/>
              <w:t xml:space="preserve">- высшие и средние профессиональные учреждения района и республики, </w:t>
            </w:r>
          </w:p>
          <w:p w:rsidR="00225736" w:rsidRPr="00E74B97" w:rsidRDefault="00225736" w:rsidP="00225736">
            <w:pPr>
              <w:pStyle w:val="Default"/>
              <w:rPr>
                <w:color w:val="auto"/>
              </w:rPr>
            </w:pPr>
            <w:r w:rsidRPr="00E74B97">
              <w:rPr>
                <w:color w:val="auto"/>
              </w:rPr>
              <w:t>- Городовиковская детская школа</w:t>
            </w:r>
            <w:r w:rsidR="00415F9B" w:rsidRPr="00E74B97">
              <w:rPr>
                <w:color w:val="auto"/>
              </w:rPr>
              <w:t xml:space="preserve"> искусств</w:t>
            </w:r>
            <w:r w:rsidRPr="00E74B97">
              <w:rPr>
                <w:color w:val="auto"/>
              </w:rPr>
              <w:t xml:space="preserve">, </w:t>
            </w:r>
          </w:p>
          <w:p w:rsidR="00225736" w:rsidRPr="00E74B97" w:rsidRDefault="00225736" w:rsidP="00225736">
            <w:pPr>
              <w:pStyle w:val="Default"/>
              <w:rPr>
                <w:color w:val="auto"/>
              </w:rPr>
            </w:pPr>
            <w:r w:rsidRPr="00E74B97">
              <w:rPr>
                <w:color w:val="auto"/>
              </w:rPr>
              <w:t xml:space="preserve">- Дом детского творчества Городовиковского района, </w:t>
            </w:r>
          </w:p>
          <w:p w:rsidR="00225736" w:rsidRPr="00E74B97" w:rsidRDefault="00225736" w:rsidP="00225736">
            <w:pPr>
              <w:pStyle w:val="Default"/>
              <w:rPr>
                <w:color w:val="auto"/>
              </w:rPr>
            </w:pPr>
            <w:r w:rsidRPr="00E74B97">
              <w:rPr>
                <w:color w:val="auto"/>
              </w:rPr>
              <w:t xml:space="preserve">- Городовиковский центр занятости населения. </w:t>
            </w:r>
          </w:p>
        </w:tc>
      </w:tr>
    </w:tbl>
    <w:p w:rsidR="00225736" w:rsidRPr="00E74B97" w:rsidRDefault="00225736" w:rsidP="00225736">
      <w:pPr>
        <w:spacing w:after="0" w:line="240" w:lineRule="auto"/>
        <w:rPr>
          <w:rFonts w:ascii="Times New Roman" w:hAnsi="Times New Roman" w:cs="Times New Roman"/>
          <w:sz w:val="24"/>
          <w:szCs w:val="24"/>
        </w:rPr>
      </w:pPr>
    </w:p>
    <w:p w:rsidR="00225736" w:rsidRPr="00E74B97" w:rsidRDefault="00225736" w:rsidP="00225736">
      <w:pPr>
        <w:pStyle w:val="1"/>
        <w:numPr>
          <w:ilvl w:val="0"/>
          <w:numId w:val="1"/>
        </w:numPr>
        <w:rPr>
          <w:rFonts w:ascii="Times New Roman" w:hAnsi="Times New Roman"/>
        </w:rPr>
      </w:pPr>
      <w:r w:rsidRPr="00E74B97">
        <w:rPr>
          <w:rFonts w:ascii="Times New Roman" w:hAnsi="Times New Roman"/>
        </w:rPr>
        <w:t>Особенности управления.</w:t>
      </w:r>
    </w:p>
    <w:p w:rsidR="00225736" w:rsidRPr="00E74B97" w:rsidRDefault="00225736" w:rsidP="00225736">
      <w:pPr>
        <w:spacing w:after="0" w:line="240" w:lineRule="auto"/>
        <w:ind w:firstLine="709"/>
        <w:rPr>
          <w:rFonts w:ascii="Times New Roman" w:hAnsi="Times New Roman" w:cs="Times New Roman"/>
          <w:sz w:val="24"/>
          <w:szCs w:val="24"/>
        </w:rPr>
      </w:pPr>
      <w:r w:rsidRPr="00E74B97">
        <w:rPr>
          <w:rFonts w:ascii="Times New Roman" w:hAnsi="Times New Roman" w:cs="Times New Roman"/>
          <w:b/>
          <w:sz w:val="24"/>
          <w:szCs w:val="24"/>
        </w:rPr>
        <w:t xml:space="preserve">Управление </w:t>
      </w:r>
      <w:r w:rsidR="00017DE4" w:rsidRPr="00E74B97">
        <w:rPr>
          <w:rFonts w:ascii="Times New Roman" w:hAnsi="Times New Roman" w:cs="Times New Roman"/>
          <w:b/>
          <w:sz w:val="24"/>
          <w:szCs w:val="24"/>
        </w:rPr>
        <w:t>школой</w:t>
      </w:r>
      <w:r w:rsidRPr="00E74B97">
        <w:rPr>
          <w:rFonts w:ascii="Times New Roman" w:hAnsi="Times New Roman" w:cs="Times New Roman"/>
          <w:sz w:val="24"/>
          <w:szCs w:val="24"/>
        </w:rPr>
        <w:t xml:space="preserve"> осуществляется на принципах сочетания единоначалия и коллегиальности в соответствии с законодательством Российской Федерации, Республики Калмыкии и Уставом </w:t>
      </w:r>
      <w:r w:rsidR="00017DE4" w:rsidRPr="00E74B97">
        <w:rPr>
          <w:rFonts w:ascii="Times New Roman" w:hAnsi="Times New Roman" w:cs="Times New Roman"/>
          <w:sz w:val="24"/>
          <w:szCs w:val="24"/>
        </w:rPr>
        <w:t>школы</w:t>
      </w:r>
      <w:r w:rsidRPr="00E74B97">
        <w:rPr>
          <w:rFonts w:ascii="Times New Roman" w:hAnsi="Times New Roman" w:cs="Times New Roman"/>
          <w:sz w:val="24"/>
          <w:szCs w:val="24"/>
        </w:rPr>
        <w:t xml:space="preserve">. В структуре управления коллегиальные органы представлены по уровням: </w:t>
      </w:r>
    </w:p>
    <w:p w:rsidR="00225736" w:rsidRPr="00E74B97" w:rsidRDefault="00225736" w:rsidP="00225736">
      <w:pPr>
        <w:spacing w:after="0" w:line="240" w:lineRule="auto"/>
        <w:ind w:firstLine="709"/>
        <w:rPr>
          <w:rFonts w:ascii="Times New Roman" w:hAnsi="Times New Roman" w:cs="Times New Roman"/>
          <w:b/>
          <w:sz w:val="24"/>
          <w:szCs w:val="24"/>
        </w:rPr>
      </w:pPr>
      <w:r w:rsidRPr="00E74B97">
        <w:rPr>
          <w:rFonts w:ascii="Times New Roman" w:hAnsi="Times New Roman" w:cs="Times New Roman"/>
          <w:b/>
          <w:sz w:val="24"/>
          <w:szCs w:val="24"/>
        </w:rPr>
        <w:t xml:space="preserve">высший уровень </w:t>
      </w:r>
    </w:p>
    <w:p w:rsidR="00225736" w:rsidRPr="00E74B97" w:rsidRDefault="00225736" w:rsidP="00225736">
      <w:pPr>
        <w:spacing w:after="0" w:line="240" w:lineRule="auto"/>
        <w:ind w:firstLine="709"/>
        <w:rPr>
          <w:rFonts w:ascii="Times New Roman" w:hAnsi="Times New Roman" w:cs="Times New Roman"/>
          <w:sz w:val="24"/>
          <w:szCs w:val="24"/>
        </w:rPr>
      </w:pPr>
      <w:r w:rsidRPr="00E74B97">
        <w:rPr>
          <w:rFonts w:ascii="Times New Roman" w:hAnsi="Times New Roman" w:cs="Times New Roman"/>
          <w:sz w:val="24"/>
          <w:szCs w:val="24"/>
        </w:rPr>
        <w:t xml:space="preserve">-  педагогический совет, совет школы и </w:t>
      </w:r>
      <w:r w:rsidR="00833175" w:rsidRPr="00E74B97">
        <w:rPr>
          <w:rFonts w:ascii="Times New Roman" w:hAnsi="Times New Roman" w:cs="Times New Roman"/>
          <w:sz w:val="24"/>
          <w:szCs w:val="24"/>
        </w:rPr>
        <w:t>общее собрание трудового коллектива</w:t>
      </w:r>
      <w:r w:rsidRPr="00E74B97">
        <w:rPr>
          <w:rFonts w:ascii="Times New Roman" w:hAnsi="Times New Roman" w:cs="Times New Roman"/>
          <w:sz w:val="24"/>
          <w:szCs w:val="24"/>
        </w:rPr>
        <w:t>, являющиеся коллегиальными органами руководствуются в своей деятельности соответствующими Положениями и Планами работы.</w:t>
      </w:r>
    </w:p>
    <w:p w:rsidR="00225736" w:rsidRPr="00E74B97" w:rsidRDefault="00225736" w:rsidP="00225736">
      <w:pPr>
        <w:widowControl w:val="0"/>
        <w:tabs>
          <w:tab w:val="center" w:pos="5387"/>
        </w:tabs>
        <w:autoSpaceDE w:val="0"/>
        <w:autoSpaceDN w:val="0"/>
        <w:adjustRightInd w:val="0"/>
        <w:spacing w:after="0" w:line="240" w:lineRule="auto"/>
        <w:ind w:firstLine="709"/>
        <w:rPr>
          <w:rFonts w:ascii="Times New Roman" w:hAnsi="Times New Roman" w:cs="Times New Roman"/>
          <w:sz w:val="24"/>
          <w:szCs w:val="24"/>
        </w:rPr>
      </w:pPr>
      <w:r w:rsidRPr="00E74B97">
        <w:rPr>
          <w:rFonts w:ascii="Times New Roman" w:hAnsi="Times New Roman" w:cs="Times New Roman"/>
          <w:sz w:val="24"/>
          <w:szCs w:val="24"/>
        </w:rPr>
        <w:t xml:space="preserve">    </w:t>
      </w:r>
    </w:p>
    <w:p w:rsidR="00225736" w:rsidRPr="00E74B97" w:rsidRDefault="00225736" w:rsidP="00E74B97">
      <w:pPr>
        <w:pStyle w:val="-"/>
        <w:spacing w:after="0"/>
        <w:ind w:firstLine="709"/>
        <w:rPr>
          <w:sz w:val="24"/>
          <w:szCs w:val="24"/>
        </w:rPr>
      </w:pPr>
      <w:r w:rsidRPr="00E74B97">
        <w:rPr>
          <w:sz w:val="24"/>
          <w:szCs w:val="24"/>
        </w:rPr>
        <w:t xml:space="preserve">Непосредственное руководство деятельностью </w:t>
      </w:r>
      <w:r w:rsidR="00017DE4" w:rsidRPr="00E74B97">
        <w:rPr>
          <w:sz w:val="24"/>
          <w:szCs w:val="24"/>
        </w:rPr>
        <w:t>школы</w:t>
      </w:r>
      <w:r w:rsidRPr="00E74B97">
        <w:rPr>
          <w:sz w:val="24"/>
          <w:szCs w:val="24"/>
        </w:rPr>
        <w:t xml:space="preserve"> осуществляет директор, назначенный Управлением образования Городовиковского районного муниципального образования Республики Калмыкия.</w:t>
      </w:r>
    </w:p>
    <w:p w:rsidR="00225736" w:rsidRPr="00E74B97" w:rsidRDefault="00225736" w:rsidP="00E74B97">
      <w:pPr>
        <w:spacing w:after="0" w:line="240" w:lineRule="auto"/>
        <w:ind w:firstLine="709"/>
        <w:jc w:val="both"/>
        <w:rPr>
          <w:rFonts w:ascii="Times New Roman" w:hAnsi="Times New Roman" w:cs="Times New Roman"/>
          <w:sz w:val="24"/>
          <w:szCs w:val="24"/>
        </w:rPr>
      </w:pPr>
      <w:r w:rsidRPr="00E74B97">
        <w:rPr>
          <w:rFonts w:ascii="Times New Roman" w:hAnsi="Times New Roman" w:cs="Times New Roman"/>
          <w:sz w:val="24"/>
          <w:szCs w:val="24"/>
        </w:rPr>
        <w:t xml:space="preserve">Директор </w:t>
      </w:r>
      <w:r w:rsidR="00017DE4" w:rsidRPr="00E74B97">
        <w:rPr>
          <w:rFonts w:ascii="Times New Roman" w:hAnsi="Times New Roman" w:cs="Times New Roman"/>
          <w:sz w:val="24"/>
          <w:szCs w:val="24"/>
        </w:rPr>
        <w:t>школы</w:t>
      </w:r>
      <w:r w:rsidRPr="00E74B97">
        <w:rPr>
          <w:rFonts w:ascii="Times New Roman" w:hAnsi="Times New Roman" w:cs="Times New Roman"/>
          <w:sz w:val="24"/>
          <w:szCs w:val="24"/>
        </w:rPr>
        <w:t xml:space="preserve"> представляет интересы </w:t>
      </w:r>
      <w:r w:rsidR="00017DE4" w:rsidRPr="00E74B97">
        <w:rPr>
          <w:rFonts w:ascii="Times New Roman" w:hAnsi="Times New Roman" w:cs="Times New Roman"/>
          <w:sz w:val="24"/>
          <w:szCs w:val="24"/>
        </w:rPr>
        <w:t>школы</w:t>
      </w:r>
      <w:r w:rsidRPr="00E74B97">
        <w:rPr>
          <w:rFonts w:ascii="Times New Roman" w:hAnsi="Times New Roman" w:cs="Times New Roman"/>
          <w:sz w:val="24"/>
          <w:szCs w:val="24"/>
        </w:rPr>
        <w:t xml:space="preserve"> во всех органах государственной власти и субъектах Российской Федерации, органах местного самоуправления, в отношениях с юридическими и физическими лицами.</w:t>
      </w:r>
    </w:p>
    <w:p w:rsidR="00225736" w:rsidRPr="00E74B97" w:rsidRDefault="00225736" w:rsidP="00E74B97">
      <w:pPr>
        <w:spacing w:after="0" w:line="240" w:lineRule="auto"/>
        <w:ind w:firstLine="709"/>
        <w:jc w:val="both"/>
        <w:rPr>
          <w:rFonts w:ascii="Times New Roman" w:hAnsi="Times New Roman" w:cs="Times New Roman"/>
          <w:sz w:val="24"/>
          <w:szCs w:val="24"/>
        </w:rPr>
      </w:pPr>
      <w:r w:rsidRPr="00E74B97">
        <w:rPr>
          <w:rFonts w:ascii="Times New Roman" w:hAnsi="Times New Roman" w:cs="Times New Roman"/>
          <w:sz w:val="24"/>
          <w:szCs w:val="24"/>
        </w:rPr>
        <w:t xml:space="preserve">Директор имеет право осуществлять прием, увольнение, перемещение работников из числа учебно-вспомогательного, административно-управленческого и обслуживающего персонала, а также устанавливать надбавки и доплаты, является председателем педагогического совета, взаимодействует с методическим советом, советом </w:t>
      </w:r>
      <w:r w:rsidR="00304EA1" w:rsidRPr="00E74B97">
        <w:rPr>
          <w:rFonts w:ascii="Times New Roman" w:hAnsi="Times New Roman" w:cs="Times New Roman"/>
          <w:sz w:val="24"/>
          <w:szCs w:val="24"/>
        </w:rPr>
        <w:t>школы</w:t>
      </w:r>
      <w:r w:rsidRPr="00E74B97">
        <w:rPr>
          <w:rFonts w:ascii="Times New Roman" w:hAnsi="Times New Roman" w:cs="Times New Roman"/>
          <w:sz w:val="24"/>
          <w:szCs w:val="24"/>
        </w:rPr>
        <w:t xml:space="preserve"> и родительским комитетом, направляет деятельность заместителей директора.</w:t>
      </w:r>
    </w:p>
    <w:p w:rsidR="00225736" w:rsidRPr="00E74B97" w:rsidRDefault="00225736" w:rsidP="00E74B97">
      <w:pPr>
        <w:spacing w:after="0" w:line="240" w:lineRule="auto"/>
        <w:ind w:firstLine="709"/>
        <w:jc w:val="both"/>
        <w:rPr>
          <w:rFonts w:ascii="Times New Roman" w:hAnsi="Times New Roman" w:cs="Times New Roman"/>
          <w:sz w:val="24"/>
          <w:szCs w:val="24"/>
        </w:rPr>
      </w:pPr>
      <w:r w:rsidRPr="00E74B97">
        <w:rPr>
          <w:rFonts w:ascii="Times New Roman" w:hAnsi="Times New Roman" w:cs="Times New Roman"/>
          <w:sz w:val="24"/>
          <w:szCs w:val="24"/>
        </w:rPr>
        <w:t>Руководство финансово-экономической деятельностью возлагается на ведущего бухгалтера УО ГРМО РК.</w:t>
      </w:r>
    </w:p>
    <w:p w:rsidR="00225736" w:rsidRPr="00E74B97" w:rsidRDefault="00225736" w:rsidP="00E74B97">
      <w:pPr>
        <w:spacing w:after="0" w:line="240" w:lineRule="auto"/>
        <w:ind w:firstLine="709"/>
        <w:jc w:val="both"/>
        <w:rPr>
          <w:rFonts w:ascii="Times New Roman" w:hAnsi="Times New Roman" w:cs="Times New Roman"/>
          <w:sz w:val="24"/>
          <w:szCs w:val="24"/>
        </w:rPr>
      </w:pPr>
      <w:r w:rsidRPr="00E74B97">
        <w:rPr>
          <w:rFonts w:ascii="Times New Roman" w:hAnsi="Times New Roman" w:cs="Times New Roman"/>
          <w:sz w:val="24"/>
          <w:szCs w:val="24"/>
        </w:rPr>
        <w:t>Заместители директора (по учебно-воспитательной работе, по воспитательной работе)</w:t>
      </w:r>
      <w:r w:rsidR="00304EA1" w:rsidRPr="00E74B97">
        <w:rPr>
          <w:rFonts w:ascii="Times New Roman" w:hAnsi="Times New Roman" w:cs="Times New Roman"/>
          <w:sz w:val="24"/>
          <w:szCs w:val="24"/>
        </w:rPr>
        <w:t>, методист по инклюзивному образованию</w:t>
      </w:r>
      <w:r w:rsidRPr="00E74B97">
        <w:rPr>
          <w:rFonts w:ascii="Times New Roman" w:hAnsi="Times New Roman" w:cs="Times New Roman"/>
          <w:sz w:val="24"/>
          <w:szCs w:val="24"/>
        </w:rPr>
        <w:t xml:space="preserve"> несут ответственность за организацию качественной работы, согласно своим должностным обязанностям. Их компетенции и полномочия определены должностными инструкциями. На заместителей директора</w:t>
      </w:r>
      <w:r w:rsidR="00304EA1" w:rsidRPr="00E74B97">
        <w:rPr>
          <w:rFonts w:ascii="Times New Roman" w:hAnsi="Times New Roman" w:cs="Times New Roman"/>
          <w:sz w:val="24"/>
          <w:szCs w:val="24"/>
        </w:rPr>
        <w:t>, методиста по инклюзивному образованию</w:t>
      </w:r>
      <w:r w:rsidRPr="00E74B97">
        <w:rPr>
          <w:rFonts w:ascii="Times New Roman" w:hAnsi="Times New Roman" w:cs="Times New Roman"/>
          <w:sz w:val="24"/>
          <w:szCs w:val="24"/>
        </w:rPr>
        <w:t xml:space="preserve"> выходит методический совет </w:t>
      </w:r>
      <w:r w:rsidR="00304EA1" w:rsidRPr="00E74B97">
        <w:rPr>
          <w:rFonts w:ascii="Times New Roman" w:hAnsi="Times New Roman" w:cs="Times New Roman"/>
          <w:sz w:val="24"/>
          <w:szCs w:val="24"/>
        </w:rPr>
        <w:t>школы</w:t>
      </w:r>
      <w:r w:rsidRPr="00E74B97">
        <w:rPr>
          <w:rFonts w:ascii="Times New Roman" w:hAnsi="Times New Roman" w:cs="Times New Roman"/>
          <w:sz w:val="24"/>
          <w:szCs w:val="24"/>
        </w:rPr>
        <w:t xml:space="preserve"> и методические объединения учителей, классных руководителей, Совет профилактики.В образовательном учреждении функционирует ученическая организация самоуправления </w:t>
      </w:r>
      <w:r w:rsidR="00304EA1" w:rsidRPr="00E74B97">
        <w:rPr>
          <w:rFonts w:ascii="Times New Roman" w:hAnsi="Times New Roman" w:cs="Times New Roman"/>
          <w:sz w:val="24"/>
          <w:szCs w:val="24"/>
        </w:rPr>
        <w:t>об</w:t>
      </w:r>
      <w:r w:rsidRPr="00E74B97">
        <w:rPr>
          <w:rFonts w:ascii="Times New Roman" w:hAnsi="Times New Roman" w:cs="Times New Roman"/>
          <w:sz w:val="24"/>
          <w:szCs w:val="24"/>
        </w:rPr>
        <w:t>уча</w:t>
      </w:r>
      <w:r w:rsidR="00304EA1" w:rsidRPr="00E74B97">
        <w:rPr>
          <w:rFonts w:ascii="Times New Roman" w:hAnsi="Times New Roman" w:cs="Times New Roman"/>
          <w:sz w:val="24"/>
          <w:szCs w:val="24"/>
        </w:rPr>
        <w:t>ю</w:t>
      </w:r>
      <w:r w:rsidRPr="00E74B97">
        <w:rPr>
          <w:rFonts w:ascii="Times New Roman" w:hAnsi="Times New Roman" w:cs="Times New Roman"/>
          <w:sz w:val="24"/>
          <w:szCs w:val="24"/>
        </w:rPr>
        <w:t>щихся «</w:t>
      </w:r>
      <w:r w:rsidR="00833175" w:rsidRPr="00E74B97">
        <w:rPr>
          <w:rFonts w:ascii="Times New Roman" w:hAnsi="Times New Roman" w:cs="Times New Roman"/>
          <w:sz w:val="24"/>
          <w:szCs w:val="24"/>
        </w:rPr>
        <w:t>Родник</w:t>
      </w:r>
      <w:r w:rsidRPr="00E74B97">
        <w:rPr>
          <w:rFonts w:ascii="Times New Roman" w:hAnsi="Times New Roman" w:cs="Times New Roman"/>
          <w:sz w:val="24"/>
          <w:szCs w:val="24"/>
        </w:rPr>
        <w:t>».Исходя из схемы структуры управления, работа ученической организации направляется заместител</w:t>
      </w:r>
      <w:r w:rsidR="00304EA1" w:rsidRPr="00E74B97">
        <w:rPr>
          <w:rFonts w:ascii="Times New Roman" w:hAnsi="Times New Roman" w:cs="Times New Roman"/>
          <w:sz w:val="24"/>
          <w:szCs w:val="24"/>
        </w:rPr>
        <w:t>ю</w:t>
      </w:r>
      <w:r w:rsidRPr="00E74B97">
        <w:rPr>
          <w:rFonts w:ascii="Times New Roman" w:hAnsi="Times New Roman" w:cs="Times New Roman"/>
          <w:sz w:val="24"/>
          <w:szCs w:val="24"/>
        </w:rPr>
        <w:t xml:space="preserve"> директор</w:t>
      </w:r>
      <w:r w:rsidR="00304EA1" w:rsidRPr="00E74B97">
        <w:rPr>
          <w:rFonts w:ascii="Times New Roman" w:hAnsi="Times New Roman" w:cs="Times New Roman"/>
          <w:sz w:val="24"/>
          <w:szCs w:val="24"/>
        </w:rPr>
        <w:t>а</w:t>
      </w:r>
      <w:r w:rsidRPr="00E74B97">
        <w:rPr>
          <w:rFonts w:ascii="Times New Roman" w:hAnsi="Times New Roman" w:cs="Times New Roman"/>
          <w:sz w:val="24"/>
          <w:szCs w:val="24"/>
        </w:rPr>
        <w:t xml:space="preserve"> по воспитательной работе.</w:t>
      </w:r>
    </w:p>
    <w:p w:rsidR="00225736" w:rsidRPr="00E74B97" w:rsidRDefault="00225736" w:rsidP="00E74B97">
      <w:pPr>
        <w:spacing w:after="0" w:line="240" w:lineRule="auto"/>
        <w:ind w:firstLine="709"/>
        <w:jc w:val="both"/>
        <w:rPr>
          <w:rFonts w:ascii="Times New Roman" w:hAnsi="Times New Roman" w:cs="Times New Roman"/>
          <w:sz w:val="24"/>
          <w:szCs w:val="24"/>
        </w:rPr>
      </w:pPr>
      <w:r w:rsidRPr="00E74B97">
        <w:rPr>
          <w:rFonts w:ascii="Times New Roman" w:hAnsi="Times New Roman" w:cs="Times New Roman"/>
          <w:sz w:val="24"/>
          <w:szCs w:val="24"/>
        </w:rPr>
        <w:t xml:space="preserve">Коллегиальность обеспечивает Педагогический совет, Совет </w:t>
      </w:r>
      <w:r w:rsidR="00304EA1" w:rsidRPr="00E74B97">
        <w:rPr>
          <w:rFonts w:ascii="Times New Roman" w:hAnsi="Times New Roman" w:cs="Times New Roman"/>
          <w:sz w:val="24"/>
          <w:szCs w:val="24"/>
        </w:rPr>
        <w:t>школы</w:t>
      </w:r>
      <w:r w:rsidRPr="00E74B97">
        <w:rPr>
          <w:rFonts w:ascii="Times New Roman" w:hAnsi="Times New Roman" w:cs="Times New Roman"/>
          <w:sz w:val="24"/>
          <w:szCs w:val="24"/>
        </w:rPr>
        <w:t xml:space="preserve">, Общешкольный родительский комитет, органы ученического самоуправления. В целях осуществления эффективной организационно-управленческой деятельности </w:t>
      </w:r>
      <w:r w:rsidR="00304EA1" w:rsidRPr="00E74B97">
        <w:rPr>
          <w:rFonts w:ascii="Times New Roman" w:hAnsi="Times New Roman" w:cs="Times New Roman"/>
          <w:sz w:val="24"/>
          <w:szCs w:val="24"/>
        </w:rPr>
        <w:t>школы</w:t>
      </w:r>
      <w:r w:rsidRPr="00E74B97">
        <w:rPr>
          <w:rFonts w:ascii="Times New Roman" w:hAnsi="Times New Roman" w:cs="Times New Roman"/>
          <w:sz w:val="24"/>
          <w:szCs w:val="24"/>
        </w:rPr>
        <w:t xml:space="preserve">, в соответствии с действующим законодательством, а также приказами и распоряжениями Учредителя, разработан пакет нормативных документов (локальных актов). </w:t>
      </w:r>
    </w:p>
    <w:p w:rsidR="00225736" w:rsidRPr="00E74B97" w:rsidRDefault="00225736" w:rsidP="00E74B97">
      <w:pPr>
        <w:spacing w:after="0" w:line="240" w:lineRule="auto"/>
        <w:ind w:firstLine="709"/>
        <w:jc w:val="both"/>
        <w:rPr>
          <w:rFonts w:ascii="Times New Roman" w:hAnsi="Times New Roman" w:cs="Times New Roman"/>
          <w:sz w:val="24"/>
          <w:szCs w:val="24"/>
        </w:rPr>
      </w:pPr>
      <w:r w:rsidRPr="00E74B97">
        <w:rPr>
          <w:rFonts w:ascii="Times New Roman" w:hAnsi="Times New Roman" w:cs="Times New Roman"/>
          <w:sz w:val="24"/>
          <w:szCs w:val="24"/>
        </w:rPr>
        <w:t>Основные нормативные документы школы:</w:t>
      </w:r>
    </w:p>
    <w:p w:rsidR="00225736" w:rsidRPr="00E74B97" w:rsidRDefault="00225736" w:rsidP="00E74B97">
      <w:pPr>
        <w:numPr>
          <w:ilvl w:val="0"/>
          <w:numId w:val="3"/>
        </w:numPr>
        <w:spacing w:after="0" w:line="240" w:lineRule="auto"/>
        <w:ind w:left="0" w:firstLine="709"/>
        <w:jc w:val="both"/>
        <w:rPr>
          <w:rFonts w:ascii="Times New Roman" w:hAnsi="Times New Roman" w:cs="Times New Roman"/>
          <w:sz w:val="24"/>
          <w:szCs w:val="24"/>
        </w:rPr>
      </w:pPr>
      <w:r w:rsidRPr="00E74B97">
        <w:rPr>
          <w:rFonts w:ascii="Times New Roman" w:hAnsi="Times New Roman" w:cs="Times New Roman"/>
          <w:sz w:val="24"/>
          <w:szCs w:val="24"/>
        </w:rPr>
        <w:t>Устав</w:t>
      </w:r>
    </w:p>
    <w:p w:rsidR="00225736" w:rsidRPr="00E74B97" w:rsidRDefault="00225736" w:rsidP="00E74B97">
      <w:pPr>
        <w:numPr>
          <w:ilvl w:val="0"/>
          <w:numId w:val="3"/>
        </w:numPr>
        <w:spacing w:after="0" w:line="240" w:lineRule="auto"/>
        <w:ind w:left="0" w:firstLine="709"/>
        <w:jc w:val="both"/>
        <w:rPr>
          <w:rFonts w:ascii="Times New Roman" w:hAnsi="Times New Roman" w:cs="Times New Roman"/>
          <w:sz w:val="24"/>
          <w:szCs w:val="24"/>
        </w:rPr>
      </w:pPr>
      <w:r w:rsidRPr="00E74B97">
        <w:rPr>
          <w:rFonts w:ascii="Times New Roman" w:hAnsi="Times New Roman" w:cs="Times New Roman"/>
          <w:sz w:val="24"/>
          <w:szCs w:val="24"/>
        </w:rPr>
        <w:t>Коллективный договор;</w:t>
      </w:r>
    </w:p>
    <w:p w:rsidR="00225736" w:rsidRPr="00E74B97" w:rsidRDefault="00225736" w:rsidP="00E74B97">
      <w:pPr>
        <w:numPr>
          <w:ilvl w:val="0"/>
          <w:numId w:val="3"/>
        </w:numPr>
        <w:spacing w:after="0" w:line="240" w:lineRule="auto"/>
        <w:ind w:left="0" w:firstLine="709"/>
        <w:jc w:val="both"/>
        <w:rPr>
          <w:rFonts w:ascii="Times New Roman" w:hAnsi="Times New Roman" w:cs="Times New Roman"/>
          <w:sz w:val="24"/>
          <w:szCs w:val="24"/>
        </w:rPr>
      </w:pPr>
      <w:r w:rsidRPr="00E74B97">
        <w:rPr>
          <w:rFonts w:ascii="Times New Roman" w:hAnsi="Times New Roman" w:cs="Times New Roman"/>
          <w:sz w:val="24"/>
          <w:szCs w:val="24"/>
        </w:rPr>
        <w:t xml:space="preserve">Правила внутреннего распорядка; </w:t>
      </w:r>
    </w:p>
    <w:p w:rsidR="00225736" w:rsidRPr="00E74B97" w:rsidRDefault="00225736" w:rsidP="00E74B97">
      <w:pPr>
        <w:numPr>
          <w:ilvl w:val="0"/>
          <w:numId w:val="3"/>
        </w:numPr>
        <w:spacing w:after="0" w:line="240" w:lineRule="auto"/>
        <w:ind w:left="0" w:firstLine="709"/>
        <w:jc w:val="both"/>
        <w:rPr>
          <w:rFonts w:ascii="Times New Roman" w:hAnsi="Times New Roman" w:cs="Times New Roman"/>
          <w:sz w:val="24"/>
          <w:szCs w:val="24"/>
        </w:rPr>
      </w:pPr>
      <w:r w:rsidRPr="00E74B97">
        <w:rPr>
          <w:rFonts w:ascii="Times New Roman" w:hAnsi="Times New Roman" w:cs="Times New Roman"/>
          <w:sz w:val="24"/>
          <w:szCs w:val="24"/>
        </w:rPr>
        <w:t>Положения</w:t>
      </w:r>
    </w:p>
    <w:p w:rsidR="00225736" w:rsidRPr="00E74B97" w:rsidRDefault="00225736" w:rsidP="00E74B97">
      <w:pPr>
        <w:spacing w:after="0" w:line="240" w:lineRule="auto"/>
        <w:ind w:firstLine="709"/>
        <w:jc w:val="both"/>
        <w:rPr>
          <w:rFonts w:ascii="Times New Roman" w:hAnsi="Times New Roman" w:cs="Times New Roman"/>
          <w:sz w:val="24"/>
          <w:szCs w:val="24"/>
        </w:rPr>
      </w:pPr>
      <w:r w:rsidRPr="00E74B97">
        <w:rPr>
          <w:rFonts w:ascii="Times New Roman" w:hAnsi="Times New Roman" w:cs="Times New Roman"/>
          <w:sz w:val="24"/>
          <w:szCs w:val="24"/>
        </w:rPr>
        <w:t xml:space="preserve">К числу организационно-распорядительных документов относятся приказы и распоряжения директора </w:t>
      </w:r>
      <w:r w:rsidR="00304EA1" w:rsidRPr="00E74B97">
        <w:rPr>
          <w:rFonts w:ascii="Times New Roman" w:hAnsi="Times New Roman" w:cs="Times New Roman"/>
          <w:sz w:val="24"/>
          <w:szCs w:val="24"/>
        </w:rPr>
        <w:t>школы</w:t>
      </w:r>
      <w:r w:rsidRPr="00E74B97">
        <w:rPr>
          <w:rFonts w:ascii="Times New Roman" w:hAnsi="Times New Roman" w:cs="Times New Roman"/>
          <w:sz w:val="24"/>
          <w:szCs w:val="24"/>
        </w:rPr>
        <w:t xml:space="preserve"> и его заместителей, </w:t>
      </w:r>
      <w:r w:rsidR="00304EA1" w:rsidRPr="00E74B97">
        <w:rPr>
          <w:rFonts w:ascii="Times New Roman" w:hAnsi="Times New Roman" w:cs="Times New Roman"/>
          <w:sz w:val="24"/>
          <w:szCs w:val="24"/>
        </w:rPr>
        <w:t xml:space="preserve">методиста по инклюзивному образованию, </w:t>
      </w:r>
      <w:r w:rsidRPr="00E74B97">
        <w:rPr>
          <w:rFonts w:ascii="Times New Roman" w:hAnsi="Times New Roman" w:cs="Times New Roman"/>
          <w:sz w:val="24"/>
          <w:szCs w:val="24"/>
        </w:rPr>
        <w:t xml:space="preserve">которые регулируют образовательную деятельность </w:t>
      </w:r>
      <w:r w:rsidR="00304EA1" w:rsidRPr="00E74B97">
        <w:rPr>
          <w:rFonts w:ascii="Times New Roman" w:hAnsi="Times New Roman" w:cs="Times New Roman"/>
          <w:sz w:val="24"/>
          <w:szCs w:val="24"/>
        </w:rPr>
        <w:t>школы</w:t>
      </w:r>
      <w:r w:rsidRPr="00E74B97">
        <w:rPr>
          <w:rFonts w:ascii="Times New Roman" w:hAnsi="Times New Roman" w:cs="Times New Roman"/>
          <w:sz w:val="24"/>
          <w:szCs w:val="24"/>
        </w:rPr>
        <w:t xml:space="preserve">.  </w:t>
      </w:r>
    </w:p>
    <w:p w:rsidR="00225736" w:rsidRPr="00E74B97" w:rsidRDefault="00225736" w:rsidP="00E74B97">
      <w:pPr>
        <w:spacing w:after="0" w:line="240" w:lineRule="auto"/>
        <w:ind w:firstLine="709"/>
        <w:jc w:val="both"/>
        <w:rPr>
          <w:rFonts w:ascii="Times New Roman" w:hAnsi="Times New Roman" w:cs="Times New Roman"/>
          <w:sz w:val="24"/>
          <w:szCs w:val="24"/>
        </w:rPr>
      </w:pPr>
      <w:r w:rsidRPr="00E74B97">
        <w:rPr>
          <w:rFonts w:ascii="Times New Roman" w:hAnsi="Times New Roman" w:cs="Times New Roman"/>
          <w:sz w:val="24"/>
          <w:szCs w:val="24"/>
        </w:rPr>
        <w:lastRenderedPageBreak/>
        <w:t xml:space="preserve">Заместитель директора по учебно-воспитательной работе   осуществляет организацию и контроль выполнения методической работы учителей </w:t>
      </w:r>
      <w:r w:rsidR="00304EA1" w:rsidRPr="00E74B97">
        <w:rPr>
          <w:rFonts w:ascii="Times New Roman" w:hAnsi="Times New Roman" w:cs="Times New Roman"/>
          <w:sz w:val="24"/>
          <w:szCs w:val="24"/>
        </w:rPr>
        <w:t>школы</w:t>
      </w:r>
      <w:r w:rsidRPr="00E74B97">
        <w:rPr>
          <w:rFonts w:ascii="Times New Roman" w:hAnsi="Times New Roman" w:cs="Times New Roman"/>
          <w:sz w:val="24"/>
          <w:szCs w:val="24"/>
        </w:rPr>
        <w:t xml:space="preserve">, осуществляет мониторинг качества учебного процесса. </w:t>
      </w:r>
    </w:p>
    <w:p w:rsidR="00225736" w:rsidRPr="00E74B97" w:rsidRDefault="00225736" w:rsidP="00E74B97">
      <w:pPr>
        <w:spacing w:after="0" w:line="240" w:lineRule="auto"/>
        <w:ind w:firstLine="709"/>
        <w:jc w:val="both"/>
        <w:rPr>
          <w:rFonts w:ascii="Times New Roman" w:hAnsi="Times New Roman" w:cs="Times New Roman"/>
          <w:sz w:val="24"/>
          <w:szCs w:val="24"/>
        </w:rPr>
      </w:pPr>
      <w:r w:rsidRPr="00E74B97">
        <w:rPr>
          <w:rFonts w:ascii="Times New Roman" w:hAnsi="Times New Roman" w:cs="Times New Roman"/>
          <w:sz w:val="24"/>
          <w:szCs w:val="24"/>
          <w:u w:val="single"/>
        </w:rPr>
        <w:t>Выводы и предложения:</w:t>
      </w:r>
    </w:p>
    <w:p w:rsidR="00225736" w:rsidRPr="00E74B97" w:rsidRDefault="00225736" w:rsidP="00E74B97">
      <w:pPr>
        <w:spacing w:after="0" w:line="240" w:lineRule="auto"/>
        <w:ind w:firstLine="709"/>
        <w:jc w:val="both"/>
        <w:rPr>
          <w:rFonts w:ascii="Times New Roman" w:hAnsi="Times New Roman" w:cs="Times New Roman"/>
          <w:sz w:val="24"/>
          <w:szCs w:val="24"/>
        </w:rPr>
      </w:pPr>
      <w:r w:rsidRPr="00E74B97">
        <w:rPr>
          <w:rFonts w:ascii="Times New Roman" w:hAnsi="Times New Roman" w:cs="Times New Roman"/>
          <w:sz w:val="24"/>
          <w:szCs w:val="24"/>
        </w:rPr>
        <w:t xml:space="preserve">Система управления </w:t>
      </w:r>
      <w:r w:rsidR="00304EA1" w:rsidRPr="00E74B97">
        <w:rPr>
          <w:rFonts w:ascii="Times New Roman" w:hAnsi="Times New Roman" w:cs="Times New Roman"/>
          <w:sz w:val="24"/>
          <w:szCs w:val="24"/>
        </w:rPr>
        <w:t>школой</w:t>
      </w:r>
      <w:r w:rsidRPr="00E74B97">
        <w:rPr>
          <w:rFonts w:ascii="Times New Roman" w:hAnsi="Times New Roman" w:cs="Times New Roman"/>
          <w:sz w:val="24"/>
          <w:szCs w:val="24"/>
        </w:rPr>
        <w:t xml:space="preserve">, взаимодействие структурных подразделений организованы и осуществляют свои действия в соответствии с законодательной базой Российской Федерации и Республики Калмыкии, нормативными документами Министерства образовании и науки, Уставом и направлены на совершенствование задач в сфере качественной подготовки выпускников </w:t>
      </w:r>
      <w:r w:rsidR="00304EA1" w:rsidRPr="00E74B97">
        <w:rPr>
          <w:rFonts w:ascii="Times New Roman" w:hAnsi="Times New Roman" w:cs="Times New Roman"/>
          <w:sz w:val="24"/>
          <w:szCs w:val="24"/>
        </w:rPr>
        <w:t>школы</w:t>
      </w:r>
      <w:r w:rsidRPr="00E74B97">
        <w:rPr>
          <w:rFonts w:ascii="Times New Roman" w:hAnsi="Times New Roman" w:cs="Times New Roman"/>
          <w:sz w:val="24"/>
          <w:szCs w:val="24"/>
        </w:rPr>
        <w:t>.</w:t>
      </w:r>
    </w:p>
    <w:p w:rsidR="00E415BA" w:rsidRPr="00E74B97" w:rsidRDefault="00E415BA" w:rsidP="00E74B97">
      <w:pPr>
        <w:autoSpaceDE w:val="0"/>
        <w:autoSpaceDN w:val="0"/>
        <w:adjustRightInd w:val="0"/>
        <w:spacing w:after="0" w:line="240" w:lineRule="auto"/>
        <w:ind w:firstLine="709"/>
        <w:jc w:val="both"/>
        <w:rPr>
          <w:rFonts w:ascii="Times New Roman" w:hAnsi="Times New Roman" w:cs="Times New Roman"/>
          <w:b/>
          <w:sz w:val="24"/>
          <w:szCs w:val="28"/>
        </w:rPr>
      </w:pPr>
      <w:r w:rsidRPr="00E74B97">
        <w:rPr>
          <w:rFonts w:ascii="Times New Roman" w:hAnsi="Times New Roman" w:cs="Times New Roman"/>
          <w:sz w:val="24"/>
          <w:szCs w:val="28"/>
        </w:rPr>
        <w:t xml:space="preserve">Для осуществления учебно-методической работы в </w:t>
      </w:r>
      <w:r w:rsidR="00304EA1" w:rsidRPr="00E74B97">
        <w:rPr>
          <w:rFonts w:ascii="Times New Roman" w:hAnsi="Times New Roman" w:cs="Times New Roman"/>
          <w:sz w:val="24"/>
          <w:szCs w:val="28"/>
        </w:rPr>
        <w:t>школе</w:t>
      </w:r>
      <w:r w:rsidRPr="00E74B97">
        <w:rPr>
          <w:rFonts w:ascii="Times New Roman" w:hAnsi="Times New Roman" w:cs="Times New Roman"/>
          <w:sz w:val="24"/>
          <w:szCs w:val="28"/>
        </w:rPr>
        <w:t xml:space="preserve"> создано</w:t>
      </w:r>
      <w:r w:rsidR="00833175" w:rsidRPr="00E74B97">
        <w:rPr>
          <w:rFonts w:ascii="Times New Roman" w:hAnsi="Times New Roman" w:cs="Times New Roman"/>
          <w:sz w:val="24"/>
          <w:szCs w:val="28"/>
        </w:rPr>
        <w:t xml:space="preserve"> четыре </w:t>
      </w:r>
      <w:r w:rsidRPr="00E74B97">
        <w:rPr>
          <w:rFonts w:ascii="Times New Roman" w:hAnsi="Times New Roman" w:cs="Times New Roman"/>
          <w:b/>
          <w:sz w:val="24"/>
          <w:szCs w:val="28"/>
        </w:rPr>
        <w:t>школьных методических объединения:</w:t>
      </w:r>
    </w:p>
    <w:p w:rsidR="00E415BA" w:rsidRPr="00E74B97" w:rsidRDefault="00E415BA" w:rsidP="00E74B97">
      <w:pPr>
        <w:pStyle w:val="a5"/>
        <w:numPr>
          <w:ilvl w:val="0"/>
          <w:numId w:val="5"/>
        </w:numPr>
        <w:autoSpaceDE w:val="0"/>
        <w:autoSpaceDN w:val="0"/>
        <w:adjustRightInd w:val="0"/>
        <w:spacing w:after="0" w:line="240" w:lineRule="auto"/>
        <w:jc w:val="both"/>
        <w:rPr>
          <w:rFonts w:ascii="Times New Roman" w:hAnsi="Times New Roman" w:cs="Times New Roman"/>
          <w:sz w:val="24"/>
          <w:szCs w:val="28"/>
        </w:rPr>
      </w:pPr>
      <w:r w:rsidRPr="00E74B97">
        <w:rPr>
          <w:rFonts w:ascii="Times New Roman" w:hAnsi="Times New Roman" w:cs="Times New Roman"/>
          <w:sz w:val="24"/>
          <w:szCs w:val="28"/>
        </w:rPr>
        <w:t xml:space="preserve">учителей начальных классов; </w:t>
      </w:r>
    </w:p>
    <w:p w:rsidR="00E415BA" w:rsidRPr="00E74B97" w:rsidRDefault="00E415BA" w:rsidP="00E74B97">
      <w:pPr>
        <w:pStyle w:val="a5"/>
        <w:numPr>
          <w:ilvl w:val="0"/>
          <w:numId w:val="5"/>
        </w:numPr>
        <w:autoSpaceDE w:val="0"/>
        <w:autoSpaceDN w:val="0"/>
        <w:adjustRightInd w:val="0"/>
        <w:spacing w:after="0" w:line="240" w:lineRule="auto"/>
        <w:jc w:val="both"/>
        <w:rPr>
          <w:rFonts w:ascii="Times New Roman" w:hAnsi="Times New Roman" w:cs="Times New Roman"/>
          <w:sz w:val="24"/>
          <w:szCs w:val="28"/>
        </w:rPr>
      </w:pPr>
      <w:r w:rsidRPr="00E74B97">
        <w:rPr>
          <w:rFonts w:ascii="Times New Roman" w:hAnsi="Times New Roman" w:cs="Times New Roman"/>
          <w:sz w:val="24"/>
          <w:szCs w:val="28"/>
        </w:rPr>
        <w:t>учителей предметов гуманитарного цикла;</w:t>
      </w:r>
    </w:p>
    <w:p w:rsidR="00E415BA" w:rsidRPr="00E74B97" w:rsidRDefault="00E415BA" w:rsidP="00E74B97">
      <w:pPr>
        <w:pStyle w:val="a5"/>
        <w:numPr>
          <w:ilvl w:val="0"/>
          <w:numId w:val="5"/>
        </w:numPr>
        <w:autoSpaceDE w:val="0"/>
        <w:autoSpaceDN w:val="0"/>
        <w:adjustRightInd w:val="0"/>
        <w:spacing w:after="0" w:line="240" w:lineRule="auto"/>
        <w:jc w:val="both"/>
        <w:rPr>
          <w:rFonts w:ascii="Times New Roman" w:hAnsi="Times New Roman" w:cs="Times New Roman"/>
          <w:sz w:val="24"/>
          <w:szCs w:val="28"/>
        </w:rPr>
      </w:pPr>
      <w:r w:rsidRPr="00E74B97">
        <w:rPr>
          <w:rFonts w:ascii="Times New Roman" w:hAnsi="Times New Roman" w:cs="Times New Roman"/>
          <w:sz w:val="24"/>
          <w:szCs w:val="28"/>
        </w:rPr>
        <w:t>учителей предметов естественно-математического цикла</w:t>
      </w:r>
      <w:r w:rsidR="00B00891" w:rsidRPr="00E74B97">
        <w:rPr>
          <w:rFonts w:ascii="Times New Roman" w:hAnsi="Times New Roman" w:cs="Times New Roman"/>
          <w:sz w:val="24"/>
          <w:szCs w:val="28"/>
        </w:rPr>
        <w:t>.</w:t>
      </w:r>
    </w:p>
    <w:p w:rsidR="00B00891" w:rsidRPr="00E74B97" w:rsidRDefault="00B00891" w:rsidP="00E74B97">
      <w:pPr>
        <w:pStyle w:val="a5"/>
        <w:autoSpaceDE w:val="0"/>
        <w:autoSpaceDN w:val="0"/>
        <w:adjustRightInd w:val="0"/>
        <w:spacing w:after="0" w:line="240" w:lineRule="auto"/>
        <w:jc w:val="both"/>
        <w:rPr>
          <w:rFonts w:ascii="Times New Roman" w:hAnsi="Times New Roman" w:cs="Times New Roman"/>
          <w:sz w:val="24"/>
          <w:szCs w:val="28"/>
        </w:rPr>
      </w:pPr>
    </w:p>
    <w:p w:rsidR="00225736" w:rsidRPr="00E74B97" w:rsidRDefault="00E415BA" w:rsidP="00E74B97">
      <w:pPr>
        <w:pStyle w:val="a5"/>
        <w:numPr>
          <w:ilvl w:val="0"/>
          <w:numId w:val="1"/>
        </w:numPr>
        <w:spacing w:after="0" w:line="240" w:lineRule="auto"/>
        <w:jc w:val="both"/>
        <w:rPr>
          <w:rFonts w:ascii="Times New Roman" w:hAnsi="Times New Roman" w:cs="Times New Roman"/>
          <w:b/>
          <w:sz w:val="28"/>
          <w:szCs w:val="24"/>
        </w:rPr>
      </w:pPr>
      <w:r w:rsidRPr="00E74B97">
        <w:rPr>
          <w:rFonts w:ascii="Times New Roman" w:hAnsi="Times New Roman" w:cs="Times New Roman"/>
          <w:b/>
          <w:sz w:val="28"/>
          <w:szCs w:val="24"/>
        </w:rPr>
        <w:t>Образовательная деятельность.</w:t>
      </w:r>
    </w:p>
    <w:p w:rsidR="00E415BA" w:rsidRPr="00E74B97" w:rsidRDefault="00E415BA" w:rsidP="00E74B97">
      <w:pPr>
        <w:autoSpaceDE w:val="0"/>
        <w:autoSpaceDN w:val="0"/>
        <w:adjustRightInd w:val="0"/>
        <w:spacing w:after="0" w:line="240" w:lineRule="auto"/>
        <w:ind w:firstLine="709"/>
        <w:jc w:val="both"/>
        <w:rPr>
          <w:rFonts w:ascii="Times New Roman" w:hAnsi="Times New Roman" w:cs="Times New Roman"/>
          <w:sz w:val="24"/>
          <w:szCs w:val="28"/>
        </w:rPr>
      </w:pPr>
      <w:r w:rsidRPr="00E74B97">
        <w:rPr>
          <w:rFonts w:ascii="Times New Roman" w:hAnsi="Times New Roman" w:cs="Times New Roman"/>
          <w:sz w:val="24"/>
          <w:szCs w:val="28"/>
        </w:rPr>
        <w:t xml:space="preserve">Образовательная деятельность в </w:t>
      </w:r>
      <w:r w:rsidR="005B4C29" w:rsidRPr="00E74B97">
        <w:rPr>
          <w:rFonts w:ascii="Times New Roman" w:hAnsi="Times New Roman" w:cs="Times New Roman"/>
          <w:sz w:val="24"/>
          <w:szCs w:val="28"/>
        </w:rPr>
        <w:t>школе</w:t>
      </w:r>
      <w:r w:rsidRPr="00E74B97">
        <w:rPr>
          <w:rFonts w:ascii="Times New Roman" w:hAnsi="Times New Roman" w:cs="Times New Roman"/>
          <w:sz w:val="24"/>
          <w:szCs w:val="28"/>
        </w:rPr>
        <w:t xml:space="preserve">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СанПиН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календарные графики, расписанием занятий.</w:t>
      </w:r>
    </w:p>
    <w:p w:rsidR="006D5EFC" w:rsidRPr="00E74B97" w:rsidRDefault="006D5EFC" w:rsidP="00E74B97">
      <w:pPr>
        <w:autoSpaceDE w:val="0"/>
        <w:autoSpaceDN w:val="0"/>
        <w:adjustRightInd w:val="0"/>
        <w:spacing w:after="0" w:line="240" w:lineRule="auto"/>
        <w:jc w:val="both"/>
        <w:rPr>
          <w:rFonts w:ascii="Times New Roman" w:hAnsi="Times New Roman" w:cs="Times New Roman"/>
          <w:b/>
          <w:sz w:val="24"/>
          <w:szCs w:val="28"/>
        </w:rPr>
      </w:pPr>
      <w:r w:rsidRPr="00E74B97">
        <w:rPr>
          <w:rFonts w:ascii="Times New Roman" w:hAnsi="Times New Roman" w:cs="Times New Roman"/>
          <w:b/>
          <w:sz w:val="24"/>
          <w:szCs w:val="28"/>
        </w:rPr>
        <w:t>Информация об организации образовательного процесса</w:t>
      </w:r>
    </w:p>
    <w:p w:rsidR="00E415BA" w:rsidRPr="00E74B97" w:rsidRDefault="00E415BA" w:rsidP="00E74B97">
      <w:pPr>
        <w:autoSpaceDE w:val="0"/>
        <w:autoSpaceDN w:val="0"/>
        <w:adjustRightInd w:val="0"/>
        <w:spacing w:after="0" w:line="240" w:lineRule="auto"/>
        <w:ind w:firstLine="709"/>
        <w:jc w:val="both"/>
        <w:rPr>
          <w:rFonts w:ascii="Times New Roman" w:hAnsi="Times New Roman" w:cs="Times New Roman"/>
          <w:sz w:val="24"/>
          <w:szCs w:val="28"/>
        </w:rPr>
      </w:pPr>
      <w:r w:rsidRPr="00E74B97">
        <w:rPr>
          <w:rFonts w:ascii="Times New Roman" w:hAnsi="Times New Roman" w:cs="Times New Roman"/>
          <w:sz w:val="24"/>
          <w:szCs w:val="28"/>
        </w:rPr>
        <w:t>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ФГОС НОО), 5–9 классов – на 5-летний нормативный срок освоения основной образовательной программы основного общего образования (реализация ФГОС ООО), 10–11 классов – на 2-летний нормативный срок освоения образовательной программы среднего общего образования (ФГОС СОО).</w:t>
      </w:r>
    </w:p>
    <w:p w:rsidR="00E415BA" w:rsidRPr="00E74B97" w:rsidRDefault="00E415BA" w:rsidP="00E74B97">
      <w:pPr>
        <w:autoSpaceDE w:val="0"/>
        <w:autoSpaceDN w:val="0"/>
        <w:adjustRightInd w:val="0"/>
        <w:spacing w:after="0" w:line="240" w:lineRule="auto"/>
        <w:ind w:firstLine="709"/>
        <w:jc w:val="both"/>
        <w:rPr>
          <w:rFonts w:ascii="Times New Roman" w:hAnsi="Times New Roman" w:cs="Times New Roman"/>
          <w:sz w:val="24"/>
          <w:szCs w:val="28"/>
        </w:rPr>
      </w:pPr>
      <w:r w:rsidRPr="00E74B97">
        <w:rPr>
          <w:rFonts w:ascii="Times New Roman" w:hAnsi="Times New Roman" w:cs="Times New Roman"/>
          <w:sz w:val="24"/>
          <w:szCs w:val="28"/>
        </w:rPr>
        <w:t>На окончание 20</w:t>
      </w:r>
      <w:r w:rsidR="00F82D9E" w:rsidRPr="00E74B97">
        <w:rPr>
          <w:rFonts w:ascii="Times New Roman" w:hAnsi="Times New Roman" w:cs="Times New Roman"/>
          <w:sz w:val="24"/>
          <w:szCs w:val="28"/>
        </w:rPr>
        <w:t>20</w:t>
      </w:r>
      <w:r w:rsidRPr="00E74B97">
        <w:rPr>
          <w:rFonts w:ascii="Times New Roman" w:hAnsi="Times New Roman" w:cs="Times New Roman"/>
          <w:sz w:val="24"/>
          <w:szCs w:val="28"/>
        </w:rPr>
        <w:t xml:space="preserve"> года в </w:t>
      </w:r>
      <w:r w:rsidR="00F82D9E" w:rsidRPr="00E74B97">
        <w:rPr>
          <w:rFonts w:ascii="Times New Roman" w:hAnsi="Times New Roman" w:cs="Times New Roman"/>
          <w:sz w:val="24"/>
          <w:szCs w:val="28"/>
        </w:rPr>
        <w:t>школе</w:t>
      </w:r>
      <w:r w:rsidRPr="00E74B97">
        <w:rPr>
          <w:rFonts w:ascii="Times New Roman" w:hAnsi="Times New Roman" w:cs="Times New Roman"/>
          <w:sz w:val="24"/>
          <w:szCs w:val="28"/>
        </w:rPr>
        <w:t xml:space="preserve"> обучалось </w:t>
      </w:r>
      <w:r w:rsidR="00F82D9E" w:rsidRPr="00E74B97">
        <w:rPr>
          <w:rFonts w:ascii="Times New Roman" w:hAnsi="Times New Roman" w:cs="Times New Roman"/>
          <w:sz w:val="24"/>
          <w:szCs w:val="28"/>
        </w:rPr>
        <w:t>117</w:t>
      </w:r>
      <w:r w:rsidRPr="00E74B97">
        <w:rPr>
          <w:rFonts w:ascii="Times New Roman" w:hAnsi="Times New Roman" w:cs="Times New Roman"/>
          <w:sz w:val="24"/>
          <w:szCs w:val="28"/>
        </w:rPr>
        <w:t xml:space="preserve">обучающихся. </w:t>
      </w:r>
    </w:p>
    <w:p w:rsidR="00E415BA" w:rsidRPr="00E74B97" w:rsidRDefault="00194ED3" w:rsidP="00E74B97">
      <w:pPr>
        <w:spacing w:after="0" w:line="240" w:lineRule="auto"/>
        <w:ind w:firstLine="709"/>
        <w:jc w:val="both"/>
        <w:rPr>
          <w:rFonts w:ascii="Times New Roman" w:hAnsi="Times New Roman" w:cs="Times New Roman"/>
          <w:szCs w:val="24"/>
        </w:rPr>
      </w:pPr>
      <w:r w:rsidRPr="00E74B97">
        <w:rPr>
          <w:rFonts w:ascii="Times New Roman" w:hAnsi="Times New Roman" w:cs="Times New Roman"/>
          <w:sz w:val="24"/>
          <w:szCs w:val="28"/>
        </w:rPr>
        <w:t xml:space="preserve">Из них </w:t>
      </w:r>
      <w:r w:rsidR="00F82D9E" w:rsidRPr="00E74B97">
        <w:rPr>
          <w:rFonts w:ascii="Times New Roman" w:hAnsi="Times New Roman" w:cs="Times New Roman"/>
          <w:sz w:val="24"/>
          <w:szCs w:val="28"/>
        </w:rPr>
        <w:t>22ребенка</w:t>
      </w:r>
      <w:r w:rsidR="00E415BA" w:rsidRPr="00E74B97">
        <w:rPr>
          <w:rFonts w:ascii="Times New Roman" w:hAnsi="Times New Roman" w:cs="Times New Roman"/>
          <w:sz w:val="24"/>
          <w:szCs w:val="28"/>
        </w:rPr>
        <w:t xml:space="preserve"> с ограниченными возможностями здоровья, </w:t>
      </w:r>
      <w:r w:rsidR="00F82D9E" w:rsidRPr="00E74B97">
        <w:rPr>
          <w:rFonts w:ascii="Times New Roman" w:hAnsi="Times New Roman" w:cs="Times New Roman"/>
          <w:sz w:val="24"/>
          <w:szCs w:val="28"/>
        </w:rPr>
        <w:t>7</w:t>
      </w:r>
      <w:r w:rsidRPr="00E74B97">
        <w:rPr>
          <w:rFonts w:ascii="Times New Roman" w:hAnsi="Times New Roman" w:cs="Times New Roman"/>
          <w:sz w:val="24"/>
          <w:szCs w:val="28"/>
        </w:rPr>
        <w:t xml:space="preserve"> из них находятся</w:t>
      </w:r>
      <w:r w:rsidR="00E415BA" w:rsidRPr="00E74B97">
        <w:rPr>
          <w:rFonts w:ascii="Times New Roman" w:hAnsi="Times New Roman" w:cs="Times New Roman"/>
          <w:sz w:val="24"/>
          <w:szCs w:val="28"/>
        </w:rPr>
        <w:t xml:space="preserve"> на индивидуальном обучении</w:t>
      </w:r>
      <w:r w:rsidR="00F82D9E" w:rsidRPr="00E74B97">
        <w:rPr>
          <w:rFonts w:ascii="Times New Roman" w:hAnsi="Times New Roman" w:cs="Times New Roman"/>
          <w:sz w:val="24"/>
          <w:szCs w:val="28"/>
        </w:rPr>
        <w:t xml:space="preserve"> (на дому)</w:t>
      </w:r>
      <w:r w:rsidR="00EC7A71" w:rsidRPr="00E74B97">
        <w:rPr>
          <w:rFonts w:ascii="Times New Roman" w:hAnsi="Times New Roman" w:cs="Times New Roman"/>
          <w:sz w:val="24"/>
          <w:szCs w:val="28"/>
        </w:rPr>
        <w:t>, 13 детей инвалидов из них 10 обучающихся с ОВЗ, 3 обучающихся по общеобразовательным программам: 1 класс – 1, 3 класс – 1, 7 класс – 1 .</w:t>
      </w:r>
    </w:p>
    <w:tbl>
      <w:tblPr>
        <w:tblStyle w:val="a3"/>
        <w:tblW w:w="9606" w:type="dxa"/>
        <w:tblLook w:val="04A0"/>
      </w:tblPr>
      <w:tblGrid>
        <w:gridCol w:w="2263"/>
        <w:gridCol w:w="1064"/>
        <w:gridCol w:w="750"/>
        <w:gridCol w:w="1701"/>
        <w:gridCol w:w="3828"/>
      </w:tblGrid>
      <w:tr w:rsidR="001200CE" w:rsidRPr="00E74B97" w:rsidTr="00F82D9E">
        <w:tc>
          <w:tcPr>
            <w:tcW w:w="2263" w:type="dxa"/>
          </w:tcPr>
          <w:p w:rsidR="001200CE" w:rsidRPr="00E74B97" w:rsidRDefault="001200CE" w:rsidP="00E74B97">
            <w:pPr>
              <w:jc w:val="both"/>
              <w:rPr>
                <w:rFonts w:ascii="Times New Roman" w:hAnsi="Times New Roman" w:cs="Times New Roman"/>
                <w:sz w:val="24"/>
                <w:szCs w:val="24"/>
              </w:rPr>
            </w:pPr>
            <w:r w:rsidRPr="00E74B97">
              <w:rPr>
                <w:rFonts w:ascii="Times New Roman" w:hAnsi="Times New Roman" w:cs="Times New Roman"/>
                <w:sz w:val="24"/>
                <w:szCs w:val="24"/>
              </w:rPr>
              <w:t>ОВЗ</w:t>
            </w:r>
          </w:p>
        </w:tc>
        <w:tc>
          <w:tcPr>
            <w:tcW w:w="1064" w:type="dxa"/>
          </w:tcPr>
          <w:p w:rsidR="001200CE" w:rsidRPr="00E74B97" w:rsidRDefault="001200CE" w:rsidP="00E74B97">
            <w:pPr>
              <w:jc w:val="both"/>
              <w:rPr>
                <w:rFonts w:ascii="Times New Roman" w:hAnsi="Times New Roman" w:cs="Times New Roman"/>
                <w:sz w:val="24"/>
                <w:szCs w:val="24"/>
              </w:rPr>
            </w:pPr>
            <w:r w:rsidRPr="00E74B97">
              <w:rPr>
                <w:rFonts w:ascii="Times New Roman" w:hAnsi="Times New Roman" w:cs="Times New Roman"/>
                <w:sz w:val="24"/>
                <w:szCs w:val="24"/>
              </w:rPr>
              <w:t>инвалид</w:t>
            </w:r>
          </w:p>
        </w:tc>
        <w:tc>
          <w:tcPr>
            <w:tcW w:w="750" w:type="dxa"/>
          </w:tcPr>
          <w:p w:rsidR="001200CE" w:rsidRPr="00E74B97" w:rsidRDefault="001200CE" w:rsidP="00E74B97">
            <w:pPr>
              <w:jc w:val="both"/>
              <w:rPr>
                <w:rFonts w:ascii="Times New Roman" w:hAnsi="Times New Roman" w:cs="Times New Roman"/>
                <w:sz w:val="24"/>
                <w:szCs w:val="24"/>
              </w:rPr>
            </w:pPr>
            <w:r w:rsidRPr="00E74B97">
              <w:rPr>
                <w:rFonts w:ascii="Times New Roman" w:hAnsi="Times New Roman" w:cs="Times New Roman"/>
                <w:sz w:val="24"/>
                <w:szCs w:val="24"/>
              </w:rPr>
              <w:t>кол-во</w:t>
            </w:r>
          </w:p>
        </w:tc>
        <w:tc>
          <w:tcPr>
            <w:tcW w:w="1701" w:type="dxa"/>
          </w:tcPr>
          <w:p w:rsidR="001200CE" w:rsidRPr="00E74B97" w:rsidRDefault="001200CE" w:rsidP="00E74B97">
            <w:pPr>
              <w:jc w:val="both"/>
              <w:rPr>
                <w:rFonts w:ascii="Times New Roman" w:hAnsi="Times New Roman" w:cs="Times New Roman"/>
                <w:sz w:val="24"/>
                <w:szCs w:val="24"/>
              </w:rPr>
            </w:pPr>
            <w:r w:rsidRPr="00E74B97">
              <w:rPr>
                <w:rFonts w:ascii="Times New Roman" w:hAnsi="Times New Roman" w:cs="Times New Roman"/>
                <w:sz w:val="24"/>
                <w:szCs w:val="24"/>
              </w:rPr>
              <w:t>класс</w:t>
            </w:r>
          </w:p>
        </w:tc>
        <w:tc>
          <w:tcPr>
            <w:tcW w:w="3828" w:type="dxa"/>
          </w:tcPr>
          <w:p w:rsidR="001200CE" w:rsidRPr="00E74B97" w:rsidRDefault="001200CE" w:rsidP="00E74B97">
            <w:pPr>
              <w:jc w:val="both"/>
              <w:rPr>
                <w:rFonts w:ascii="Times New Roman" w:hAnsi="Times New Roman" w:cs="Times New Roman"/>
                <w:sz w:val="24"/>
                <w:szCs w:val="24"/>
              </w:rPr>
            </w:pPr>
            <w:r w:rsidRPr="00E74B97">
              <w:rPr>
                <w:rFonts w:ascii="Times New Roman" w:hAnsi="Times New Roman" w:cs="Times New Roman"/>
                <w:sz w:val="24"/>
                <w:szCs w:val="24"/>
              </w:rPr>
              <w:t>Рекомендация ПМПК</w:t>
            </w:r>
          </w:p>
        </w:tc>
      </w:tr>
      <w:tr w:rsidR="001200CE" w:rsidRPr="00E74B97" w:rsidTr="00F82D9E">
        <w:tc>
          <w:tcPr>
            <w:tcW w:w="2263" w:type="dxa"/>
          </w:tcPr>
          <w:p w:rsidR="001200CE" w:rsidRPr="00E74B97" w:rsidRDefault="00B07403" w:rsidP="00E74B97">
            <w:pPr>
              <w:jc w:val="both"/>
              <w:rPr>
                <w:rFonts w:ascii="Times New Roman" w:hAnsi="Times New Roman" w:cs="Times New Roman"/>
                <w:sz w:val="24"/>
                <w:szCs w:val="24"/>
              </w:rPr>
            </w:pPr>
            <w:r w:rsidRPr="00E74B97">
              <w:rPr>
                <w:rFonts w:ascii="Times New Roman" w:hAnsi="Times New Roman" w:cs="Times New Roman"/>
                <w:sz w:val="24"/>
                <w:szCs w:val="24"/>
              </w:rPr>
              <w:t>С умственной отсталостью</w:t>
            </w:r>
          </w:p>
        </w:tc>
        <w:tc>
          <w:tcPr>
            <w:tcW w:w="1064" w:type="dxa"/>
          </w:tcPr>
          <w:p w:rsidR="001200CE" w:rsidRPr="00E74B97" w:rsidRDefault="00F82D9E" w:rsidP="00E74B97">
            <w:pPr>
              <w:jc w:val="both"/>
              <w:rPr>
                <w:rFonts w:ascii="Times New Roman" w:hAnsi="Times New Roman" w:cs="Times New Roman"/>
                <w:sz w:val="24"/>
                <w:szCs w:val="24"/>
              </w:rPr>
            </w:pPr>
            <w:r w:rsidRPr="00E74B97">
              <w:rPr>
                <w:rFonts w:ascii="Times New Roman" w:hAnsi="Times New Roman" w:cs="Times New Roman"/>
                <w:sz w:val="24"/>
                <w:szCs w:val="24"/>
              </w:rPr>
              <w:t>4</w:t>
            </w:r>
          </w:p>
        </w:tc>
        <w:tc>
          <w:tcPr>
            <w:tcW w:w="750" w:type="dxa"/>
          </w:tcPr>
          <w:p w:rsidR="001200CE" w:rsidRPr="00E74B97" w:rsidRDefault="00F82D9E" w:rsidP="00E74B97">
            <w:pPr>
              <w:jc w:val="both"/>
              <w:rPr>
                <w:rFonts w:ascii="Times New Roman" w:hAnsi="Times New Roman" w:cs="Times New Roman"/>
                <w:sz w:val="24"/>
                <w:szCs w:val="24"/>
              </w:rPr>
            </w:pPr>
            <w:r w:rsidRPr="00E74B97">
              <w:rPr>
                <w:rFonts w:ascii="Times New Roman" w:hAnsi="Times New Roman" w:cs="Times New Roman"/>
                <w:sz w:val="24"/>
                <w:szCs w:val="24"/>
              </w:rPr>
              <w:t>10</w:t>
            </w:r>
          </w:p>
        </w:tc>
        <w:tc>
          <w:tcPr>
            <w:tcW w:w="1701" w:type="dxa"/>
          </w:tcPr>
          <w:p w:rsidR="00F82D9E" w:rsidRPr="00E74B97" w:rsidRDefault="00F82D9E" w:rsidP="00E74B97">
            <w:pPr>
              <w:jc w:val="both"/>
              <w:rPr>
                <w:rFonts w:ascii="Times New Roman" w:hAnsi="Times New Roman" w:cs="Times New Roman"/>
                <w:sz w:val="24"/>
                <w:szCs w:val="24"/>
              </w:rPr>
            </w:pPr>
            <w:r w:rsidRPr="00E74B97">
              <w:rPr>
                <w:rFonts w:ascii="Times New Roman" w:hAnsi="Times New Roman" w:cs="Times New Roman"/>
                <w:sz w:val="24"/>
                <w:szCs w:val="24"/>
              </w:rPr>
              <w:t xml:space="preserve">5 класс - 1 </w:t>
            </w:r>
          </w:p>
          <w:p w:rsidR="00F82D9E" w:rsidRPr="00E74B97" w:rsidRDefault="00F82D9E" w:rsidP="00E74B97">
            <w:pPr>
              <w:jc w:val="both"/>
              <w:rPr>
                <w:rFonts w:ascii="Times New Roman" w:hAnsi="Times New Roman" w:cs="Times New Roman"/>
                <w:sz w:val="24"/>
                <w:szCs w:val="24"/>
              </w:rPr>
            </w:pPr>
            <w:r w:rsidRPr="00E74B97">
              <w:rPr>
                <w:rFonts w:ascii="Times New Roman" w:hAnsi="Times New Roman" w:cs="Times New Roman"/>
                <w:sz w:val="24"/>
                <w:szCs w:val="24"/>
              </w:rPr>
              <w:t xml:space="preserve">6 класс - 2 </w:t>
            </w:r>
          </w:p>
          <w:p w:rsidR="001200CE" w:rsidRPr="00E74B97" w:rsidRDefault="00F82D9E" w:rsidP="00E74B97">
            <w:pPr>
              <w:jc w:val="both"/>
              <w:rPr>
                <w:rFonts w:ascii="Times New Roman" w:hAnsi="Times New Roman" w:cs="Times New Roman"/>
                <w:sz w:val="24"/>
                <w:szCs w:val="24"/>
              </w:rPr>
            </w:pPr>
            <w:r w:rsidRPr="00E74B97">
              <w:rPr>
                <w:rFonts w:ascii="Times New Roman" w:hAnsi="Times New Roman" w:cs="Times New Roman"/>
                <w:sz w:val="24"/>
                <w:szCs w:val="24"/>
              </w:rPr>
              <w:t>9 класс - 1</w:t>
            </w:r>
          </w:p>
        </w:tc>
        <w:tc>
          <w:tcPr>
            <w:tcW w:w="3828" w:type="dxa"/>
          </w:tcPr>
          <w:p w:rsidR="001200CE" w:rsidRPr="00E74B97" w:rsidRDefault="00B07403" w:rsidP="00E74B97">
            <w:pPr>
              <w:jc w:val="both"/>
              <w:outlineLvl w:val="0"/>
              <w:rPr>
                <w:rFonts w:ascii="Times New Roman" w:hAnsi="Times New Roman" w:cs="Times New Roman"/>
              </w:rPr>
            </w:pPr>
            <w:r w:rsidRPr="00E74B97">
              <w:rPr>
                <w:rFonts w:ascii="Times New Roman" w:hAnsi="Times New Roman" w:cs="Times New Roman"/>
              </w:rPr>
              <w:t xml:space="preserve">АООП </w:t>
            </w:r>
            <w:r w:rsidR="00F82D9E" w:rsidRPr="00E74B97">
              <w:rPr>
                <w:rFonts w:ascii="Times New Roman" w:hAnsi="Times New Roman" w:cs="Times New Roman"/>
              </w:rPr>
              <w:t xml:space="preserve">ООО </w:t>
            </w:r>
            <w:r w:rsidRPr="00E74B97">
              <w:rPr>
                <w:rFonts w:ascii="Times New Roman" w:hAnsi="Times New Roman" w:cs="Times New Roman"/>
              </w:rPr>
              <w:t>для обучающихся с умственной отсталостью, вариант 1</w:t>
            </w:r>
            <w:r w:rsidR="00F82D9E" w:rsidRPr="00E74B97">
              <w:rPr>
                <w:rFonts w:ascii="Times New Roman" w:hAnsi="Times New Roman" w:cs="Times New Roman"/>
              </w:rPr>
              <w:t>, 2</w:t>
            </w:r>
          </w:p>
        </w:tc>
      </w:tr>
      <w:tr w:rsidR="00B07403" w:rsidRPr="00E74B97" w:rsidTr="00F82D9E">
        <w:tc>
          <w:tcPr>
            <w:tcW w:w="2263" w:type="dxa"/>
          </w:tcPr>
          <w:p w:rsidR="00B07403" w:rsidRPr="00E74B97" w:rsidRDefault="00B07403" w:rsidP="00E74B97">
            <w:pPr>
              <w:jc w:val="both"/>
              <w:rPr>
                <w:rFonts w:ascii="Times New Roman" w:hAnsi="Times New Roman" w:cs="Times New Roman"/>
                <w:sz w:val="24"/>
                <w:szCs w:val="24"/>
              </w:rPr>
            </w:pPr>
            <w:r w:rsidRPr="00E74B97">
              <w:rPr>
                <w:rFonts w:ascii="Times New Roman" w:hAnsi="Times New Roman" w:cs="Times New Roman"/>
                <w:sz w:val="24"/>
                <w:szCs w:val="24"/>
              </w:rPr>
              <w:t>С задержкой психического развития</w:t>
            </w:r>
          </w:p>
        </w:tc>
        <w:tc>
          <w:tcPr>
            <w:tcW w:w="1064" w:type="dxa"/>
          </w:tcPr>
          <w:p w:rsidR="00B07403" w:rsidRPr="00E74B97" w:rsidRDefault="00F82D9E" w:rsidP="00E74B97">
            <w:pPr>
              <w:jc w:val="both"/>
              <w:rPr>
                <w:rFonts w:ascii="Times New Roman" w:hAnsi="Times New Roman" w:cs="Times New Roman"/>
                <w:sz w:val="24"/>
                <w:szCs w:val="24"/>
              </w:rPr>
            </w:pPr>
            <w:r w:rsidRPr="00E74B97">
              <w:rPr>
                <w:rFonts w:ascii="Times New Roman" w:hAnsi="Times New Roman" w:cs="Times New Roman"/>
                <w:sz w:val="24"/>
                <w:szCs w:val="24"/>
              </w:rPr>
              <w:t>4</w:t>
            </w:r>
          </w:p>
        </w:tc>
        <w:tc>
          <w:tcPr>
            <w:tcW w:w="750" w:type="dxa"/>
          </w:tcPr>
          <w:p w:rsidR="00B07403" w:rsidRPr="00E74B97" w:rsidRDefault="00F82D9E" w:rsidP="00E74B97">
            <w:pPr>
              <w:jc w:val="both"/>
              <w:rPr>
                <w:rFonts w:ascii="Times New Roman" w:hAnsi="Times New Roman" w:cs="Times New Roman"/>
                <w:sz w:val="24"/>
                <w:szCs w:val="24"/>
              </w:rPr>
            </w:pPr>
            <w:r w:rsidRPr="00E74B97">
              <w:rPr>
                <w:rFonts w:ascii="Times New Roman" w:hAnsi="Times New Roman" w:cs="Times New Roman"/>
                <w:sz w:val="24"/>
                <w:szCs w:val="24"/>
              </w:rPr>
              <w:t>10</w:t>
            </w:r>
          </w:p>
        </w:tc>
        <w:tc>
          <w:tcPr>
            <w:tcW w:w="1701" w:type="dxa"/>
          </w:tcPr>
          <w:p w:rsidR="00B07403" w:rsidRPr="00E74B97" w:rsidRDefault="00F82D9E" w:rsidP="00E74B97">
            <w:pPr>
              <w:jc w:val="both"/>
              <w:rPr>
                <w:rFonts w:ascii="Times New Roman" w:hAnsi="Times New Roman" w:cs="Times New Roman"/>
                <w:sz w:val="24"/>
                <w:szCs w:val="24"/>
              </w:rPr>
            </w:pPr>
            <w:r w:rsidRPr="00E74B97">
              <w:rPr>
                <w:rFonts w:ascii="Times New Roman" w:hAnsi="Times New Roman" w:cs="Times New Roman"/>
                <w:sz w:val="24"/>
                <w:szCs w:val="24"/>
              </w:rPr>
              <w:t>2</w:t>
            </w:r>
            <w:r w:rsidR="00B07403" w:rsidRPr="00E74B97">
              <w:rPr>
                <w:rFonts w:ascii="Times New Roman" w:hAnsi="Times New Roman" w:cs="Times New Roman"/>
                <w:sz w:val="24"/>
                <w:szCs w:val="24"/>
              </w:rPr>
              <w:t xml:space="preserve"> кл</w:t>
            </w:r>
            <w:r w:rsidRPr="00E74B97">
              <w:rPr>
                <w:rFonts w:ascii="Times New Roman" w:hAnsi="Times New Roman" w:cs="Times New Roman"/>
                <w:sz w:val="24"/>
                <w:szCs w:val="24"/>
              </w:rPr>
              <w:t>асс</w:t>
            </w:r>
            <w:r w:rsidR="00B07403" w:rsidRPr="00E74B97">
              <w:rPr>
                <w:rFonts w:ascii="Times New Roman" w:hAnsi="Times New Roman" w:cs="Times New Roman"/>
                <w:sz w:val="24"/>
                <w:szCs w:val="24"/>
              </w:rPr>
              <w:t xml:space="preserve"> – </w:t>
            </w:r>
            <w:r w:rsidRPr="00E74B97">
              <w:rPr>
                <w:rFonts w:ascii="Times New Roman" w:hAnsi="Times New Roman" w:cs="Times New Roman"/>
                <w:sz w:val="24"/>
                <w:szCs w:val="24"/>
              </w:rPr>
              <w:t>3</w:t>
            </w:r>
          </w:p>
          <w:p w:rsidR="00B07403" w:rsidRPr="00E74B97" w:rsidRDefault="00F82D9E" w:rsidP="00E74B97">
            <w:pPr>
              <w:jc w:val="both"/>
              <w:rPr>
                <w:rFonts w:ascii="Times New Roman" w:hAnsi="Times New Roman" w:cs="Times New Roman"/>
                <w:sz w:val="24"/>
                <w:szCs w:val="24"/>
              </w:rPr>
            </w:pPr>
            <w:r w:rsidRPr="00E74B97">
              <w:rPr>
                <w:rFonts w:ascii="Times New Roman" w:hAnsi="Times New Roman" w:cs="Times New Roman"/>
                <w:sz w:val="24"/>
                <w:szCs w:val="24"/>
              </w:rPr>
              <w:t>3</w:t>
            </w:r>
            <w:r w:rsidR="00B07403" w:rsidRPr="00E74B97">
              <w:rPr>
                <w:rFonts w:ascii="Times New Roman" w:hAnsi="Times New Roman" w:cs="Times New Roman"/>
                <w:sz w:val="24"/>
                <w:szCs w:val="24"/>
              </w:rPr>
              <w:t xml:space="preserve"> кл</w:t>
            </w:r>
            <w:r w:rsidRPr="00E74B97">
              <w:rPr>
                <w:rFonts w:ascii="Times New Roman" w:hAnsi="Times New Roman" w:cs="Times New Roman"/>
                <w:sz w:val="24"/>
                <w:szCs w:val="24"/>
              </w:rPr>
              <w:t>асс–</w:t>
            </w:r>
            <w:r w:rsidR="00B07403" w:rsidRPr="00E74B97">
              <w:rPr>
                <w:rFonts w:ascii="Times New Roman" w:hAnsi="Times New Roman" w:cs="Times New Roman"/>
                <w:sz w:val="24"/>
                <w:szCs w:val="24"/>
              </w:rPr>
              <w:t xml:space="preserve"> 1</w:t>
            </w:r>
          </w:p>
          <w:p w:rsidR="00F82D9E" w:rsidRPr="00E74B97" w:rsidRDefault="00F82D9E" w:rsidP="00E74B97">
            <w:pPr>
              <w:jc w:val="both"/>
              <w:rPr>
                <w:rFonts w:ascii="Times New Roman" w:hAnsi="Times New Roman" w:cs="Times New Roman"/>
                <w:sz w:val="24"/>
                <w:szCs w:val="24"/>
              </w:rPr>
            </w:pPr>
          </w:p>
        </w:tc>
        <w:tc>
          <w:tcPr>
            <w:tcW w:w="3828" w:type="dxa"/>
          </w:tcPr>
          <w:p w:rsidR="00B07403" w:rsidRPr="00E74B97" w:rsidRDefault="00B07403" w:rsidP="00E74B97">
            <w:pPr>
              <w:jc w:val="both"/>
              <w:outlineLvl w:val="0"/>
              <w:rPr>
                <w:rFonts w:ascii="Times New Roman" w:hAnsi="Times New Roman" w:cs="Times New Roman"/>
              </w:rPr>
            </w:pPr>
            <w:r w:rsidRPr="00E74B97">
              <w:rPr>
                <w:rFonts w:ascii="Times New Roman" w:hAnsi="Times New Roman" w:cs="Times New Roman"/>
              </w:rPr>
              <w:t>АООП НОО обучающихся с ЗПР, вариант 7.2, 7.1</w:t>
            </w:r>
          </w:p>
        </w:tc>
      </w:tr>
      <w:tr w:rsidR="00B07403" w:rsidRPr="00E74B97" w:rsidTr="00F82D9E">
        <w:tc>
          <w:tcPr>
            <w:tcW w:w="2263" w:type="dxa"/>
          </w:tcPr>
          <w:p w:rsidR="00B07403" w:rsidRPr="00E74B97" w:rsidRDefault="00B07403" w:rsidP="00E74B97">
            <w:pPr>
              <w:jc w:val="both"/>
              <w:rPr>
                <w:rFonts w:ascii="Times New Roman" w:hAnsi="Times New Roman" w:cs="Times New Roman"/>
                <w:sz w:val="24"/>
                <w:szCs w:val="24"/>
              </w:rPr>
            </w:pPr>
            <w:r w:rsidRPr="00E74B97">
              <w:rPr>
                <w:rFonts w:ascii="Times New Roman" w:hAnsi="Times New Roman" w:cs="Times New Roman"/>
                <w:sz w:val="24"/>
                <w:szCs w:val="24"/>
              </w:rPr>
              <w:t xml:space="preserve">С </w:t>
            </w:r>
            <w:r w:rsidR="00F82D9E" w:rsidRPr="00E74B97">
              <w:rPr>
                <w:rFonts w:ascii="Times New Roman" w:hAnsi="Times New Roman" w:cs="Times New Roman"/>
                <w:sz w:val="24"/>
                <w:szCs w:val="24"/>
              </w:rPr>
              <w:t>РАС</w:t>
            </w:r>
          </w:p>
        </w:tc>
        <w:tc>
          <w:tcPr>
            <w:tcW w:w="1064" w:type="dxa"/>
          </w:tcPr>
          <w:p w:rsidR="00B07403" w:rsidRPr="00E74B97" w:rsidRDefault="00B07403" w:rsidP="00E74B97">
            <w:pPr>
              <w:jc w:val="both"/>
              <w:rPr>
                <w:rFonts w:ascii="Times New Roman" w:hAnsi="Times New Roman" w:cs="Times New Roman"/>
                <w:sz w:val="24"/>
                <w:szCs w:val="24"/>
              </w:rPr>
            </w:pPr>
            <w:r w:rsidRPr="00E74B97">
              <w:rPr>
                <w:rFonts w:ascii="Times New Roman" w:hAnsi="Times New Roman" w:cs="Times New Roman"/>
                <w:sz w:val="24"/>
                <w:szCs w:val="24"/>
              </w:rPr>
              <w:t>1</w:t>
            </w:r>
          </w:p>
        </w:tc>
        <w:tc>
          <w:tcPr>
            <w:tcW w:w="750" w:type="dxa"/>
          </w:tcPr>
          <w:p w:rsidR="00B07403" w:rsidRPr="00E74B97" w:rsidRDefault="00B07403" w:rsidP="00E74B97">
            <w:pPr>
              <w:jc w:val="both"/>
              <w:rPr>
                <w:rFonts w:ascii="Times New Roman" w:hAnsi="Times New Roman" w:cs="Times New Roman"/>
                <w:sz w:val="24"/>
                <w:szCs w:val="24"/>
              </w:rPr>
            </w:pPr>
            <w:r w:rsidRPr="00E74B97">
              <w:rPr>
                <w:rFonts w:ascii="Times New Roman" w:hAnsi="Times New Roman" w:cs="Times New Roman"/>
                <w:sz w:val="24"/>
                <w:szCs w:val="24"/>
              </w:rPr>
              <w:t>1</w:t>
            </w:r>
          </w:p>
        </w:tc>
        <w:tc>
          <w:tcPr>
            <w:tcW w:w="1701" w:type="dxa"/>
          </w:tcPr>
          <w:p w:rsidR="00B07403" w:rsidRPr="00E74B97" w:rsidRDefault="00B07403" w:rsidP="00E74B97">
            <w:pPr>
              <w:jc w:val="both"/>
              <w:rPr>
                <w:rFonts w:ascii="Times New Roman" w:hAnsi="Times New Roman" w:cs="Times New Roman"/>
                <w:sz w:val="24"/>
                <w:szCs w:val="24"/>
              </w:rPr>
            </w:pPr>
            <w:r w:rsidRPr="00E74B97">
              <w:rPr>
                <w:rFonts w:ascii="Times New Roman" w:hAnsi="Times New Roman" w:cs="Times New Roman"/>
                <w:sz w:val="24"/>
                <w:szCs w:val="24"/>
              </w:rPr>
              <w:t>2</w:t>
            </w:r>
            <w:r w:rsidR="00F82D9E" w:rsidRPr="00E74B97">
              <w:rPr>
                <w:rFonts w:ascii="Times New Roman" w:hAnsi="Times New Roman" w:cs="Times New Roman"/>
                <w:sz w:val="24"/>
                <w:szCs w:val="24"/>
              </w:rPr>
              <w:t xml:space="preserve"> класс - 1</w:t>
            </w:r>
          </w:p>
        </w:tc>
        <w:tc>
          <w:tcPr>
            <w:tcW w:w="3828" w:type="dxa"/>
          </w:tcPr>
          <w:p w:rsidR="00B07403" w:rsidRPr="00E74B97" w:rsidRDefault="00B07403" w:rsidP="00E74B97">
            <w:pPr>
              <w:jc w:val="both"/>
              <w:outlineLvl w:val="0"/>
              <w:rPr>
                <w:rFonts w:ascii="Times New Roman" w:hAnsi="Times New Roman" w:cs="Times New Roman"/>
              </w:rPr>
            </w:pPr>
            <w:r w:rsidRPr="00E74B97">
              <w:rPr>
                <w:rFonts w:ascii="Times New Roman" w:hAnsi="Times New Roman" w:cs="Times New Roman"/>
              </w:rPr>
              <w:t xml:space="preserve">АООП </w:t>
            </w:r>
            <w:r w:rsidR="00194ED3" w:rsidRPr="00E74B97">
              <w:rPr>
                <w:rFonts w:ascii="Times New Roman" w:hAnsi="Times New Roman" w:cs="Times New Roman"/>
              </w:rPr>
              <w:t xml:space="preserve">НОО для обучающихся с </w:t>
            </w:r>
            <w:r w:rsidR="00F82D9E" w:rsidRPr="00E74B97">
              <w:rPr>
                <w:rFonts w:ascii="Times New Roman" w:hAnsi="Times New Roman" w:cs="Times New Roman"/>
              </w:rPr>
              <w:t>РАС</w:t>
            </w:r>
            <w:r w:rsidR="00194ED3" w:rsidRPr="00E74B97">
              <w:rPr>
                <w:rFonts w:ascii="Times New Roman" w:hAnsi="Times New Roman" w:cs="Times New Roman"/>
              </w:rPr>
              <w:t xml:space="preserve">, вариант </w:t>
            </w:r>
            <w:r w:rsidR="00F82D9E" w:rsidRPr="00E74B97">
              <w:rPr>
                <w:rFonts w:ascii="Times New Roman" w:hAnsi="Times New Roman" w:cs="Times New Roman"/>
              </w:rPr>
              <w:t>8</w:t>
            </w:r>
            <w:r w:rsidR="00194ED3" w:rsidRPr="00E74B97">
              <w:rPr>
                <w:rFonts w:ascii="Times New Roman" w:hAnsi="Times New Roman" w:cs="Times New Roman"/>
              </w:rPr>
              <w:t>.</w:t>
            </w:r>
            <w:r w:rsidR="00F82D9E" w:rsidRPr="00E74B97">
              <w:rPr>
                <w:rFonts w:ascii="Times New Roman" w:hAnsi="Times New Roman" w:cs="Times New Roman"/>
              </w:rPr>
              <w:t>3</w:t>
            </w:r>
          </w:p>
        </w:tc>
      </w:tr>
      <w:tr w:rsidR="00F82D9E" w:rsidRPr="00E74B97" w:rsidTr="00F82D9E">
        <w:tc>
          <w:tcPr>
            <w:tcW w:w="2263" w:type="dxa"/>
          </w:tcPr>
          <w:p w:rsidR="00F82D9E" w:rsidRPr="00E74B97" w:rsidRDefault="00F82D9E" w:rsidP="00E74B97">
            <w:pPr>
              <w:jc w:val="both"/>
              <w:rPr>
                <w:rFonts w:ascii="Times New Roman" w:hAnsi="Times New Roman" w:cs="Times New Roman"/>
                <w:sz w:val="24"/>
                <w:szCs w:val="24"/>
              </w:rPr>
            </w:pPr>
            <w:r w:rsidRPr="00E74B97">
              <w:rPr>
                <w:rFonts w:ascii="Times New Roman" w:hAnsi="Times New Roman" w:cs="Times New Roman"/>
                <w:sz w:val="24"/>
                <w:szCs w:val="24"/>
              </w:rPr>
              <w:t>С нарушениями слуха</w:t>
            </w:r>
          </w:p>
        </w:tc>
        <w:tc>
          <w:tcPr>
            <w:tcW w:w="1064" w:type="dxa"/>
          </w:tcPr>
          <w:p w:rsidR="00F82D9E" w:rsidRPr="00E74B97" w:rsidRDefault="00F82D9E" w:rsidP="00E74B97">
            <w:pPr>
              <w:jc w:val="both"/>
              <w:rPr>
                <w:rFonts w:ascii="Times New Roman" w:hAnsi="Times New Roman" w:cs="Times New Roman"/>
                <w:sz w:val="24"/>
                <w:szCs w:val="24"/>
              </w:rPr>
            </w:pPr>
            <w:r w:rsidRPr="00E74B97">
              <w:rPr>
                <w:rFonts w:ascii="Times New Roman" w:hAnsi="Times New Roman" w:cs="Times New Roman"/>
                <w:sz w:val="24"/>
                <w:szCs w:val="24"/>
              </w:rPr>
              <w:t>1</w:t>
            </w:r>
          </w:p>
        </w:tc>
        <w:tc>
          <w:tcPr>
            <w:tcW w:w="750" w:type="dxa"/>
          </w:tcPr>
          <w:p w:rsidR="00F82D9E" w:rsidRPr="00E74B97" w:rsidRDefault="00F82D9E" w:rsidP="00E74B97">
            <w:pPr>
              <w:jc w:val="both"/>
              <w:rPr>
                <w:rFonts w:ascii="Times New Roman" w:hAnsi="Times New Roman" w:cs="Times New Roman"/>
                <w:sz w:val="24"/>
                <w:szCs w:val="24"/>
              </w:rPr>
            </w:pPr>
            <w:r w:rsidRPr="00E74B97">
              <w:rPr>
                <w:rFonts w:ascii="Times New Roman" w:hAnsi="Times New Roman" w:cs="Times New Roman"/>
                <w:sz w:val="24"/>
                <w:szCs w:val="24"/>
              </w:rPr>
              <w:t>1</w:t>
            </w:r>
          </w:p>
        </w:tc>
        <w:tc>
          <w:tcPr>
            <w:tcW w:w="1701" w:type="dxa"/>
          </w:tcPr>
          <w:p w:rsidR="00F82D9E" w:rsidRPr="00E74B97" w:rsidRDefault="00F82D9E" w:rsidP="00E74B97">
            <w:pPr>
              <w:jc w:val="both"/>
              <w:rPr>
                <w:rFonts w:ascii="Times New Roman" w:hAnsi="Times New Roman" w:cs="Times New Roman"/>
                <w:sz w:val="24"/>
                <w:szCs w:val="24"/>
              </w:rPr>
            </w:pPr>
            <w:r w:rsidRPr="00E74B97">
              <w:rPr>
                <w:rFonts w:ascii="Times New Roman" w:hAnsi="Times New Roman" w:cs="Times New Roman"/>
                <w:sz w:val="24"/>
                <w:szCs w:val="24"/>
              </w:rPr>
              <w:t>7 класс - 1</w:t>
            </w:r>
          </w:p>
        </w:tc>
        <w:tc>
          <w:tcPr>
            <w:tcW w:w="3828" w:type="dxa"/>
          </w:tcPr>
          <w:p w:rsidR="00F82D9E" w:rsidRPr="00E74B97" w:rsidRDefault="00F82D9E" w:rsidP="00E74B97">
            <w:pPr>
              <w:jc w:val="both"/>
              <w:outlineLvl w:val="0"/>
              <w:rPr>
                <w:rFonts w:ascii="Times New Roman" w:hAnsi="Times New Roman" w:cs="Times New Roman"/>
              </w:rPr>
            </w:pPr>
            <w:r w:rsidRPr="00E74B97">
              <w:rPr>
                <w:rFonts w:ascii="Times New Roman" w:hAnsi="Times New Roman" w:cs="Times New Roman"/>
              </w:rPr>
              <w:t>АООП ООО для глухих обучающихся вариант 1.3</w:t>
            </w:r>
          </w:p>
        </w:tc>
      </w:tr>
      <w:tr w:rsidR="00194ED3" w:rsidRPr="00E74B97" w:rsidTr="00F82D9E">
        <w:tc>
          <w:tcPr>
            <w:tcW w:w="2263" w:type="dxa"/>
          </w:tcPr>
          <w:p w:rsidR="00194ED3" w:rsidRPr="00E74B97" w:rsidRDefault="00194ED3" w:rsidP="00E74B97">
            <w:pPr>
              <w:jc w:val="both"/>
              <w:rPr>
                <w:rFonts w:ascii="Times New Roman" w:hAnsi="Times New Roman" w:cs="Times New Roman"/>
                <w:sz w:val="24"/>
                <w:szCs w:val="24"/>
              </w:rPr>
            </w:pPr>
            <w:r w:rsidRPr="00E74B97">
              <w:rPr>
                <w:rFonts w:ascii="Times New Roman" w:hAnsi="Times New Roman" w:cs="Times New Roman"/>
                <w:sz w:val="24"/>
                <w:szCs w:val="24"/>
              </w:rPr>
              <w:t>С другими ОВЗ</w:t>
            </w:r>
          </w:p>
        </w:tc>
        <w:tc>
          <w:tcPr>
            <w:tcW w:w="1064" w:type="dxa"/>
          </w:tcPr>
          <w:p w:rsidR="00194ED3" w:rsidRPr="00E74B97" w:rsidRDefault="00EC7A71" w:rsidP="00E74B97">
            <w:pPr>
              <w:jc w:val="both"/>
              <w:rPr>
                <w:rFonts w:ascii="Times New Roman" w:hAnsi="Times New Roman" w:cs="Times New Roman"/>
                <w:sz w:val="24"/>
                <w:szCs w:val="24"/>
              </w:rPr>
            </w:pPr>
            <w:r w:rsidRPr="00E74B97">
              <w:rPr>
                <w:rFonts w:ascii="Times New Roman" w:hAnsi="Times New Roman" w:cs="Times New Roman"/>
                <w:sz w:val="24"/>
                <w:szCs w:val="24"/>
              </w:rPr>
              <w:t>-</w:t>
            </w:r>
          </w:p>
        </w:tc>
        <w:tc>
          <w:tcPr>
            <w:tcW w:w="750" w:type="dxa"/>
          </w:tcPr>
          <w:p w:rsidR="00194ED3" w:rsidRPr="00E74B97" w:rsidRDefault="00194ED3" w:rsidP="00E74B97">
            <w:pPr>
              <w:jc w:val="both"/>
              <w:rPr>
                <w:rFonts w:ascii="Times New Roman" w:hAnsi="Times New Roman" w:cs="Times New Roman"/>
                <w:sz w:val="24"/>
                <w:szCs w:val="24"/>
              </w:rPr>
            </w:pPr>
            <w:r w:rsidRPr="00E74B97">
              <w:rPr>
                <w:rFonts w:ascii="Times New Roman" w:hAnsi="Times New Roman" w:cs="Times New Roman"/>
                <w:sz w:val="24"/>
                <w:szCs w:val="24"/>
              </w:rPr>
              <w:t>1</w:t>
            </w:r>
          </w:p>
        </w:tc>
        <w:tc>
          <w:tcPr>
            <w:tcW w:w="1701" w:type="dxa"/>
          </w:tcPr>
          <w:p w:rsidR="00194ED3" w:rsidRPr="00E74B97" w:rsidRDefault="00EC7A71" w:rsidP="00E74B97">
            <w:pPr>
              <w:jc w:val="both"/>
              <w:rPr>
                <w:rFonts w:ascii="Times New Roman" w:hAnsi="Times New Roman" w:cs="Times New Roman"/>
                <w:sz w:val="24"/>
                <w:szCs w:val="24"/>
              </w:rPr>
            </w:pPr>
            <w:r w:rsidRPr="00E74B97">
              <w:rPr>
                <w:rFonts w:ascii="Times New Roman" w:hAnsi="Times New Roman" w:cs="Times New Roman"/>
                <w:sz w:val="24"/>
                <w:szCs w:val="24"/>
              </w:rPr>
              <w:t>7 класс - 1</w:t>
            </w:r>
          </w:p>
        </w:tc>
        <w:tc>
          <w:tcPr>
            <w:tcW w:w="3828" w:type="dxa"/>
          </w:tcPr>
          <w:p w:rsidR="00194ED3" w:rsidRPr="00E74B97" w:rsidRDefault="00EC7A71" w:rsidP="00E74B97">
            <w:pPr>
              <w:jc w:val="both"/>
              <w:outlineLvl w:val="0"/>
              <w:rPr>
                <w:rFonts w:ascii="Times New Roman" w:hAnsi="Times New Roman" w:cs="Times New Roman"/>
              </w:rPr>
            </w:pPr>
            <w:r w:rsidRPr="00E74B97">
              <w:rPr>
                <w:rFonts w:ascii="Times New Roman" w:hAnsi="Times New Roman" w:cs="Times New Roman"/>
              </w:rPr>
              <w:t>А</w:t>
            </w:r>
            <w:r w:rsidR="00194ED3" w:rsidRPr="00E74B97">
              <w:rPr>
                <w:rFonts w:ascii="Times New Roman" w:hAnsi="Times New Roman" w:cs="Times New Roman"/>
              </w:rPr>
              <w:t>ООП ООО</w:t>
            </w:r>
            <w:r w:rsidRPr="00E74B97">
              <w:rPr>
                <w:rFonts w:ascii="Times New Roman" w:hAnsi="Times New Roman" w:cs="Times New Roman"/>
              </w:rPr>
              <w:t>для обучающихся с когнитивными нарушениями</w:t>
            </w:r>
          </w:p>
        </w:tc>
      </w:tr>
    </w:tbl>
    <w:p w:rsidR="00E415BA" w:rsidRPr="00E74B97" w:rsidRDefault="00194ED3" w:rsidP="00E74B97">
      <w:pPr>
        <w:spacing w:after="0" w:line="240" w:lineRule="auto"/>
        <w:ind w:firstLine="709"/>
        <w:jc w:val="both"/>
        <w:rPr>
          <w:rFonts w:ascii="Times New Roman" w:hAnsi="Times New Roman" w:cs="Times New Roman"/>
          <w:sz w:val="24"/>
          <w:szCs w:val="24"/>
        </w:rPr>
      </w:pPr>
      <w:r w:rsidRPr="00E74B97">
        <w:rPr>
          <w:rFonts w:ascii="Times New Roman" w:hAnsi="Times New Roman" w:cs="Times New Roman"/>
          <w:sz w:val="24"/>
          <w:szCs w:val="24"/>
        </w:rPr>
        <w:t>Средняя наполняемость классов на конец 20</w:t>
      </w:r>
      <w:r w:rsidR="00EC7A71" w:rsidRPr="00E74B97">
        <w:rPr>
          <w:rFonts w:ascii="Times New Roman" w:hAnsi="Times New Roman" w:cs="Times New Roman"/>
          <w:sz w:val="24"/>
          <w:szCs w:val="24"/>
        </w:rPr>
        <w:t>20</w:t>
      </w:r>
      <w:r w:rsidRPr="00E74B97">
        <w:rPr>
          <w:rFonts w:ascii="Times New Roman" w:hAnsi="Times New Roman" w:cs="Times New Roman"/>
          <w:sz w:val="24"/>
          <w:szCs w:val="24"/>
        </w:rPr>
        <w:t xml:space="preserve"> года составила:</w:t>
      </w:r>
    </w:p>
    <w:tbl>
      <w:tblPr>
        <w:tblStyle w:val="a3"/>
        <w:tblW w:w="0" w:type="auto"/>
        <w:tblLook w:val="04A0"/>
      </w:tblPr>
      <w:tblGrid>
        <w:gridCol w:w="2263"/>
        <w:gridCol w:w="2410"/>
        <w:gridCol w:w="2335"/>
        <w:gridCol w:w="2337"/>
      </w:tblGrid>
      <w:tr w:rsidR="00194ED3" w:rsidRPr="00E74B97" w:rsidTr="00194ED3">
        <w:tc>
          <w:tcPr>
            <w:tcW w:w="2263" w:type="dxa"/>
          </w:tcPr>
          <w:p w:rsidR="00194ED3" w:rsidRPr="00E74B97" w:rsidRDefault="00194ED3" w:rsidP="00E74B97">
            <w:pPr>
              <w:jc w:val="both"/>
              <w:rPr>
                <w:rFonts w:ascii="Times New Roman" w:hAnsi="Times New Roman" w:cs="Times New Roman"/>
                <w:sz w:val="24"/>
                <w:szCs w:val="24"/>
              </w:rPr>
            </w:pPr>
            <w:r w:rsidRPr="00E74B97">
              <w:rPr>
                <w:rFonts w:ascii="Times New Roman" w:hAnsi="Times New Roman" w:cs="Times New Roman"/>
                <w:sz w:val="24"/>
                <w:szCs w:val="24"/>
              </w:rPr>
              <w:t>Класс</w:t>
            </w:r>
          </w:p>
        </w:tc>
        <w:tc>
          <w:tcPr>
            <w:tcW w:w="2410" w:type="dxa"/>
          </w:tcPr>
          <w:p w:rsidR="00194ED3" w:rsidRPr="00E74B97" w:rsidRDefault="00194ED3" w:rsidP="00E74B97">
            <w:pPr>
              <w:jc w:val="both"/>
              <w:rPr>
                <w:rFonts w:ascii="Times New Roman" w:hAnsi="Times New Roman" w:cs="Times New Roman"/>
                <w:sz w:val="24"/>
                <w:szCs w:val="24"/>
              </w:rPr>
            </w:pPr>
            <w:r w:rsidRPr="00E74B97">
              <w:rPr>
                <w:rFonts w:ascii="Times New Roman" w:hAnsi="Times New Roman" w:cs="Times New Roman"/>
                <w:sz w:val="24"/>
                <w:szCs w:val="24"/>
              </w:rPr>
              <w:t>Количество классов-комплектов</w:t>
            </w:r>
          </w:p>
        </w:tc>
        <w:tc>
          <w:tcPr>
            <w:tcW w:w="2335" w:type="dxa"/>
          </w:tcPr>
          <w:p w:rsidR="00194ED3" w:rsidRPr="00E74B97" w:rsidRDefault="00194ED3" w:rsidP="00E74B97">
            <w:pPr>
              <w:jc w:val="both"/>
              <w:rPr>
                <w:rFonts w:ascii="Times New Roman" w:hAnsi="Times New Roman" w:cs="Times New Roman"/>
                <w:sz w:val="24"/>
                <w:szCs w:val="24"/>
              </w:rPr>
            </w:pPr>
            <w:r w:rsidRPr="00E74B97">
              <w:rPr>
                <w:rFonts w:ascii="Times New Roman" w:hAnsi="Times New Roman" w:cs="Times New Roman"/>
                <w:sz w:val="24"/>
                <w:szCs w:val="24"/>
              </w:rPr>
              <w:t>Число обучающихся</w:t>
            </w:r>
          </w:p>
        </w:tc>
        <w:tc>
          <w:tcPr>
            <w:tcW w:w="2337" w:type="dxa"/>
          </w:tcPr>
          <w:p w:rsidR="00194ED3" w:rsidRPr="00E74B97" w:rsidRDefault="00194ED3" w:rsidP="00E74B97">
            <w:pPr>
              <w:jc w:val="both"/>
              <w:rPr>
                <w:rFonts w:ascii="Times New Roman" w:hAnsi="Times New Roman" w:cs="Times New Roman"/>
                <w:sz w:val="24"/>
                <w:szCs w:val="24"/>
              </w:rPr>
            </w:pPr>
            <w:r w:rsidRPr="00E74B97">
              <w:rPr>
                <w:rFonts w:ascii="Times New Roman" w:hAnsi="Times New Roman" w:cs="Times New Roman"/>
                <w:sz w:val="24"/>
                <w:szCs w:val="24"/>
              </w:rPr>
              <w:t>Средняя наполняемость</w:t>
            </w:r>
          </w:p>
        </w:tc>
      </w:tr>
      <w:tr w:rsidR="00194ED3" w:rsidRPr="00E74B97" w:rsidTr="00194ED3">
        <w:tc>
          <w:tcPr>
            <w:tcW w:w="2263" w:type="dxa"/>
          </w:tcPr>
          <w:p w:rsidR="00194ED3" w:rsidRPr="00E74B97" w:rsidRDefault="00194ED3" w:rsidP="00E74B97">
            <w:pPr>
              <w:jc w:val="both"/>
              <w:rPr>
                <w:rFonts w:ascii="Times New Roman" w:hAnsi="Times New Roman" w:cs="Times New Roman"/>
                <w:sz w:val="24"/>
                <w:szCs w:val="24"/>
              </w:rPr>
            </w:pPr>
            <w:r w:rsidRPr="00E74B97">
              <w:rPr>
                <w:rFonts w:ascii="Times New Roman" w:hAnsi="Times New Roman" w:cs="Times New Roman"/>
                <w:sz w:val="24"/>
                <w:szCs w:val="24"/>
              </w:rPr>
              <w:t>1</w:t>
            </w:r>
          </w:p>
        </w:tc>
        <w:tc>
          <w:tcPr>
            <w:tcW w:w="2410" w:type="dxa"/>
          </w:tcPr>
          <w:p w:rsidR="00194ED3" w:rsidRPr="00E74B97" w:rsidRDefault="00EC7A71" w:rsidP="00E74B97">
            <w:pPr>
              <w:jc w:val="both"/>
              <w:rPr>
                <w:rFonts w:ascii="Times New Roman" w:hAnsi="Times New Roman" w:cs="Times New Roman"/>
                <w:sz w:val="24"/>
                <w:szCs w:val="24"/>
              </w:rPr>
            </w:pPr>
            <w:r w:rsidRPr="00E74B97">
              <w:rPr>
                <w:rFonts w:ascii="Times New Roman" w:hAnsi="Times New Roman" w:cs="Times New Roman"/>
                <w:sz w:val="24"/>
                <w:szCs w:val="24"/>
              </w:rPr>
              <w:t>1</w:t>
            </w:r>
          </w:p>
        </w:tc>
        <w:tc>
          <w:tcPr>
            <w:tcW w:w="2335" w:type="dxa"/>
          </w:tcPr>
          <w:p w:rsidR="00194ED3" w:rsidRPr="00E74B97" w:rsidRDefault="00EC7A71" w:rsidP="00E74B97">
            <w:pPr>
              <w:jc w:val="both"/>
              <w:rPr>
                <w:rFonts w:ascii="Times New Roman" w:hAnsi="Times New Roman" w:cs="Times New Roman"/>
                <w:sz w:val="24"/>
                <w:szCs w:val="24"/>
              </w:rPr>
            </w:pPr>
            <w:r w:rsidRPr="00E74B97">
              <w:rPr>
                <w:rFonts w:ascii="Times New Roman" w:hAnsi="Times New Roman" w:cs="Times New Roman"/>
                <w:sz w:val="24"/>
                <w:szCs w:val="24"/>
              </w:rPr>
              <w:t>18</w:t>
            </w:r>
          </w:p>
        </w:tc>
        <w:tc>
          <w:tcPr>
            <w:tcW w:w="2337" w:type="dxa"/>
          </w:tcPr>
          <w:p w:rsidR="00194ED3" w:rsidRPr="00E74B97" w:rsidRDefault="00EC7A71" w:rsidP="00E74B97">
            <w:pPr>
              <w:jc w:val="both"/>
              <w:rPr>
                <w:rFonts w:ascii="Times New Roman" w:hAnsi="Times New Roman" w:cs="Times New Roman"/>
                <w:sz w:val="24"/>
                <w:szCs w:val="24"/>
              </w:rPr>
            </w:pPr>
            <w:r w:rsidRPr="00E74B97">
              <w:rPr>
                <w:rFonts w:ascii="Times New Roman" w:hAnsi="Times New Roman" w:cs="Times New Roman"/>
                <w:sz w:val="24"/>
                <w:szCs w:val="24"/>
              </w:rPr>
              <w:t>18</w:t>
            </w:r>
          </w:p>
        </w:tc>
      </w:tr>
      <w:tr w:rsidR="00194ED3" w:rsidRPr="00E74B97" w:rsidTr="00194ED3">
        <w:tc>
          <w:tcPr>
            <w:tcW w:w="2263" w:type="dxa"/>
          </w:tcPr>
          <w:p w:rsidR="00194ED3" w:rsidRPr="00E74B97" w:rsidRDefault="00194ED3" w:rsidP="00E74B97">
            <w:pPr>
              <w:jc w:val="both"/>
              <w:rPr>
                <w:rFonts w:ascii="Times New Roman" w:hAnsi="Times New Roman" w:cs="Times New Roman"/>
                <w:sz w:val="24"/>
                <w:szCs w:val="24"/>
              </w:rPr>
            </w:pPr>
            <w:r w:rsidRPr="00E74B97">
              <w:rPr>
                <w:rFonts w:ascii="Times New Roman" w:hAnsi="Times New Roman" w:cs="Times New Roman"/>
                <w:sz w:val="24"/>
                <w:szCs w:val="24"/>
              </w:rPr>
              <w:lastRenderedPageBreak/>
              <w:t>2</w:t>
            </w:r>
          </w:p>
        </w:tc>
        <w:tc>
          <w:tcPr>
            <w:tcW w:w="2410" w:type="dxa"/>
          </w:tcPr>
          <w:p w:rsidR="00194ED3" w:rsidRPr="00E74B97" w:rsidRDefault="00EC7A71" w:rsidP="00E74B97">
            <w:pPr>
              <w:jc w:val="both"/>
              <w:rPr>
                <w:rFonts w:ascii="Times New Roman" w:hAnsi="Times New Roman" w:cs="Times New Roman"/>
                <w:sz w:val="24"/>
                <w:szCs w:val="24"/>
              </w:rPr>
            </w:pPr>
            <w:r w:rsidRPr="00E74B97">
              <w:rPr>
                <w:rFonts w:ascii="Times New Roman" w:hAnsi="Times New Roman" w:cs="Times New Roman"/>
                <w:sz w:val="24"/>
                <w:szCs w:val="24"/>
              </w:rPr>
              <w:t>1</w:t>
            </w:r>
          </w:p>
        </w:tc>
        <w:tc>
          <w:tcPr>
            <w:tcW w:w="2335" w:type="dxa"/>
          </w:tcPr>
          <w:p w:rsidR="00194ED3" w:rsidRPr="00E74B97" w:rsidRDefault="00EC7A71" w:rsidP="00E74B97">
            <w:pPr>
              <w:jc w:val="both"/>
              <w:rPr>
                <w:rFonts w:ascii="Times New Roman" w:hAnsi="Times New Roman" w:cs="Times New Roman"/>
                <w:sz w:val="24"/>
                <w:szCs w:val="24"/>
              </w:rPr>
            </w:pPr>
            <w:r w:rsidRPr="00E74B97">
              <w:rPr>
                <w:rFonts w:ascii="Times New Roman" w:hAnsi="Times New Roman" w:cs="Times New Roman"/>
                <w:sz w:val="24"/>
                <w:szCs w:val="24"/>
              </w:rPr>
              <w:t>9</w:t>
            </w:r>
          </w:p>
        </w:tc>
        <w:tc>
          <w:tcPr>
            <w:tcW w:w="2337" w:type="dxa"/>
          </w:tcPr>
          <w:p w:rsidR="00194ED3" w:rsidRPr="00E74B97" w:rsidRDefault="00EC7A71" w:rsidP="00E74B97">
            <w:pPr>
              <w:jc w:val="both"/>
              <w:rPr>
                <w:rFonts w:ascii="Times New Roman" w:hAnsi="Times New Roman" w:cs="Times New Roman"/>
                <w:sz w:val="24"/>
                <w:szCs w:val="24"/>
              </w:rPr>
            </w:pPr>
            <w:r w:rsidRPr="00E74B97">
              <w:rPr>
                <w:rFonts w:ascii="Times New Roman" w:hAnsi="Times New Roman" w:cs="Times New Roman"/>
                <w:sz w:val="24"/>
                <w:szCs w:val="24"/>
              </w:rPr>
              <w:t>9</w:t>
            </w:r>
          </w:p>
        </w:tc>
      </w:tr>
      <w:tr w:rsidR="00194ED3" w:rsidRPr="00E74B97" w:rsidTr="00194ED3">
        <w:tc>
          <w:tcPr>
            <w:tcW w:w="2263" w:type="dxa"/>
          </w:tcPr>
          <w:p w:rsidR="00194ED3" w:rsidRPr="00E74B97" w:rsidRDefault="00194ED3" w:rsidP="00E74B97">
            <w:pPr>
              <w:jc w:val="both"/>
              <w:rPr>
                <w:rFonts w:ascii="Times New Roman" w:hAnsi="Times New Roman" w:cs="Times New Roman"/>
                <w:sz w:val="24"/>
                <w:szCs w:val="24"/>
              </w:rPr>
            </w:pPr>
            <w:r w:rsidRPr="00E74B97">
              <w:rPr>
                <w:rFonts w:ascii="Times New Roman" w:hAnsi="Times New Roman" w:cs="Times New Roman"/>
                <w:sz w:val="24"/>
                <w:szCs w:val="24"/>
              </w:rPr>
              <w:t>3</w:t>
            </w:r>
          </w:p>
        </w:tc>
        <w:tc>
          <w:tcPr>
            <w:tcW w:w="2410" w:type="dxa"/>
          </w:tcPr>
          <w:p w:rsidR="00194ED3" w:rsidRPr="00E74B97" w:rsidRDefault="00EC7A71" w:rsidP="00E74B97">
            <w:pPr>
              <w:jc w:val="both"/>
              <w:rPr>
                <w:rFonts w:ascii="Times New Roman" w:hAnsi="Times New Roman" w:cs="Times New Roman"/>
                <w:sz w:val="24"/>
                <w:szCs w:val="24"/>
              </w:rPr>
            </w:pPr>
            <w:r w:rsidRPr="00E74B97">
              <w:rPr>
                <w:rFonts w:ascii="Times New Roman" w:hAnsi="Times New Roman" w:cs="Times New Roman"/>
                <w:sz w:val="24"/>
                <w:szCs w:val="24"/>
              </w:rPr>
              <w:t>1</w:t>
            </w:r>
          </w:p>
        </w:tc>
        <w:tc>
          <w:tcPr>
            <w:tcW w:w="2335" w:type="dxa"/>
          </w:tcPr>
          <w:p w:rsidR="00194ED3" w:rsidRPr="00E74B97" w:rsidRDefault="00EC7A71" w:rsidP="00E74B97">
            <w:pPr>
              <w:jc w:val="both"/>
              <w:rPr>
                <w:rFonts w:ascii="Times New Roman" w:hAnsi="Times New Roman" w:cs="Times New Roman"/>
                <w:sz w:val="24"/>
                <w:szCs w:val="24"/>
              </w:rPr>
            </w:pPr>
            <w:r w:rsidRPr="00E74B97">
              <w:rPr>
                <w:rFonts w:ascii="Times New Roman" w:hAnsi="Times New Roman" w:cs="Times New Roman"/>
                <w:sz w:val="24"/>
                <w:szCs w:val="24"/>
              </w:rPr>
              <w:t>13</w:t>
            </w:r>
          </w:p>
        </w:tc>
        <w:tc>
          <w:tcPr>
            <w:tcW w:w="2337" w:type="dxa"/>
          </w:tcPr>
          <w:p w:rsidR="00194ED3" w:rsidRPr="00E74B97" w:rsidRDefault="00EC7A71" w:rsidP="00E74B97">
            <w:pPr>
              <w:jc w:val="both"/>
              <w:rPr>
                <w:rFonts w:ascii="Times New Roman" w:hAnsi="Times New Roman" w:cs="Times New Roman"/>
                <w:sz w:val="24"/>
                <w:szCs w:val="24"/>
              </w:rPr>
            </w:pPr>
            <w:r w:rsidRPr="00E74B97">
              <w:rPr>
                <w:rFonts w:ascii="Times New Roman" w:hAnsi="Times New Roman" w:cs="Times New Roman"/>
                <w:sz w:val="24"/>
                <w:szCs w:val="24"/>
              </w:rPr>
              <w:t>13</w:t>
            </w:r>
          </w:p>
        </w:tc>
      </w:tr>
      <w:tr w:rsidR="00194ED3" w:rsidRPr="00E74B97" w:rsidTr="00194ED3">
        <w:tc>
          <w:tcPr>
            <w:tcW w:w="2263" w:type="dxa"/>
          </w:tcPr>
          <w:p w:rsidR="00194ED3" w:rsidRPr="00E74B97" w:rsidRDefault="00194ED3" w:rsidP="00E74B97">
            <w:pPr>
              <w:jc w:val="both"/>
              <w:rPr>
                <w:rFonts w:ascii="Times New Roman" w:hAnsi="Times New Roman" w:cs="Times New Roman"/>
                <w:sz w:val="24"/>
                <w:szCs w:val="24"/>
              </w:rPr>
            </w:pPr>
            <w:r w:rsidRPr="00E74B97">
              <w:rPr>
                <w:rFonts w:ascii="Times New Roman" w:hAnsi="Times New Roman" w:cs="Times New Roman"/>
                <w:sz w:val="24"/>
                <w:szCs w:val="24"/>
              </w:rPr>
              <w:t>4</w:t>
            </w:r>
          </w:p>
        </w:tc>
        <w:tc>
          <w:tcPr>
            <w:tcW w:w="2410" w:type="dxa"/>
          </w:tcPr>
          <w:p w:rsidR="00194ED3" w:rsidRPr="00E74B97" w:rsidRDefault="00EC7A71" w:rsidP="00E74B97">
            <w:pPr>
              <w:jc w:val="both"/>
              <w:rPr>
                <w:rFonts w:ascii="Times New Roman" w:hAnsi="Times New Roman" w:cs="Times New Roman"/>
                <w:sz w:val="24"/>
                <w:szCs w:val="24"/>
              </w:rPr>
            </w:pPr>
            <w:r w:rsidRPr="00E74B97">
              <w:rPr>
                <w:rFonts w:ascii="Times New Roman" w:hAnsi="Times New Roman" w:cs="Times New Roman"/>
                <w:sz w:val="24"/>
                <w:szCs w:val="24"/>
              </w:rPr>
              <w:t>1</w:t>
            </w:r>
          </w:p>
        </w:tc>
        <w:tc>
          <w:tcPr>
            <w:tcW w:w="2335" w:type="dxa"/>
          </w:tcPr>
          <w:p w:rsidR="00194ED3" w:rsidRPr="00E74B97" w:rsidRDefault="00EC7A71" w:rsidP="00E74B97">
            <w:pPr>
              <w:jc w:val="both"/>
              <w:rPr>
                <w:rFonts w:ascii="Times New Roman" w:hAnsi="Times New Roman" w:cs="Times New Roman"/>
                <w:sz w:val="24"/>
                <w:szCs w:val="24"/>
              </w:rPr>
            </w:pPr>
            <w:r w:rsidRPr="00E74B97">
              <w:rPr>
                <w:rFonts w:ascii="Times New Roman" w:hAnsi="Times New Roman" w:cs="Times New Roman"/>
                <w:sz w:val="24"/>
                <w:szCs w:val="24"/>
              </w:rPr>
              <w:t>7</w:t>
            </w:r>
          </w:p>
        </w:tc>
        <w:tc>
          <w:tcPr>
            <w:tcW w:w="2337" w:type="dxa"/>
          </w:tcPr>
          <w:p w:rsidR="00194ED3" w:rsidRPr="00E74B97" w:rsidRDefault="00EC7A71" w:rsidP="00E74B97">
            <w:pPr>
              <w:jc w:val="both"/>
              <w:rPr>
                <w:rFonts w:ascii="Times New Roman" w:hAnsi="Times New Roman" w:cs="Times New Roman"/>
                <w:sz w:val="24"/>
                <w:szCs w:val="24"/>
              </w:rPr>
            </w:pPr>
            <w:r w:rsidRPr="00E74B97">
              <w:rPr>
                <w:rFonts w:ascii="Times New Roman" w:hAnsi="Times New Roman" w:cs="Times New Roman"/>
                <w:sz w:val="24"/>
                <w:szCs w:val="24"/>
              </w:rPr>
              <w:t>7</w:t>
            </w:r>
          </w:p>
        </w:tc>
      </w:tr>
      <w:tr w:rsidR="00EC7A71" w:rsidRPr="00E74B97" w:rsidTr="00194ED3">
        <w:tc>
          <w:tcPr>
            <w:tcW w:w="2263" w:type="dxa"/>
          </w:tcPr>
          <w:p w:rsidR="00EC7A71" w:rsidRPr="00E74B97" w:rsidRDefault="00EC7A71" w:rsidP="00E74B97">
            <w:pPr>
              <w:jc w:val="both"/>
              <w:rPr>
                <w:rFonts w:ascii="Times New Roman" w:hAnsi="Times New Roman" w:cs="Times New Roman"/>
                <w:sz w:val="24"/>
                <w:szCs w:val="24"/>
              </w:rPr>
            </w:pPr>
            <w:r w:rsidRPr="00E74B97">
              <w:rPr>
                <w:rFonts w:ascii="Times New Roman" w:hAnsi="Times New Roman" w:cs="Times New Roman"/>
                <w:sz w:val="24"/>
                <w:szCs w:val="24"/>
              </w:rPr>
              <w:t>2-4 кк</w:t>
            </w:r>
          </w:p>
        </w:tc>
        <w:tc>
          <w:tcPr>
            <w:tcW w:w="2410" w:type="dxa"/>
          </w:tcPr>
          <w:p w:rsidR="00EC7A71" w:rsidRPr="00E74B97" w:rsidRDefault="00EC7A71" w:rsidP="00E74B97">
            <w:pPr>
              <w:jc w:val="both"/>
              <w:rPr>
                <w:rFonts w:ascii="Times New Roman" w:hAnsi="Times New Roman" w:cs="Times New Roman"/>
                <w:sz w:val="24"/>
                <w:szCs w:val="24"/>
              </w:rPr>
            </w:pPr>
            <w:r w:rsidRPr="00E74B97">
              <w:rPr>
                <w:rFonts w:ascii="Times New Roman" w:hAnsi="Times New Roman" w:cs="Times New Roman"/>
                <w:sz w:val="24"/>
                <w:szCs w:val="24"/>
              </w:rPr>
              <w:t>1</w:t>
            </w:r>
          </w:p>
        </w:tc>
        <w:tc>
          <w:tcPr>
            <w:tcW w:w="2335" w:type="dxa"/>
          </w:tcPr>
          <w:p w:rsidR="00EC7A71" w:rsidRPr="00E74B97" w:rsidRDefault="00EC7A71" w:rsidP="00E74B97">
            <w:pPr>
              <w:jc w:val="both"/>
              <w:rPr>
                <w:rFonts w:ascii="Times New Roman" w:hAnsi="Times New Roman" w:cs="Times New Roman"/>
                <w:sz w:val="24"/>
                <w:szCs w:val="24"/>
              </w:rPr>
            </w:pPr>
            <w:r w:rsidRPr="00E74B97">
              <w:rPr>
                <w:rFonts w:ascii="Times New Roman" w:hAnsi="Times New Roman" w:cs="Times New Roman"/>
                <w:sz w:val="24"/>
                <w:szCs w:val="24"/>
              </w:rPr>
              <w:t>9</w:t>
            </w:r>
          </w:p>
        </w:tc>
        <w:tc>
          <w:tcPr>
            <w:tcW w:w="2337" w:type="dxa"/>
          </w:tcPr>
          <w:p w:rsidR="00EC7A71" w:rsidRPr="00E74B97" w:rsidRDefault="00EC7A71" w:rsidP="00E74B97">
            <w:pPr>
              <w:jc w:val="both"/>
              <w:rPr>
                <w:rFonts w:ascii="Times New Roman" w:hAnsi="Times New Roman" w:cs="Times New Roman"/>
                <w:sz w:val="24"/>
                <w:szCs w:val="24"/>
              </w:rPr>
            </w:pPr>
            <w:r w:rsidRPr="00E74B97">
              <w:rPr>
                <w:rFonts w:ascii="Times New Roman" w:hAnsi="Times New Roman" w:cs="Times New Roman"/>
                <w:sz w:val="24"/>
                <w:szCs w:val="24"/>
              </w:rPr>
              <w:t>9</w:t>
            </w:r>
          </w:p>
        </w:tc>
      </w:tr>
      <w:tr w:rsidR="00194ED3" w:rsidRPr="00E74B97" w:rsidTr="00194ED3">
        <w:tc>
          <w:tcPr>
            <w:tcW w:w="2263" w:type="dxa"/>
          </w:tcPr>
          <w:p w:rsidR="00194ED3" w:rsidRPr="00E74B97" w:rsidRDefault="00194ED3" w:rsidP="00E74B97">
            <w:pPr>
              <w:jc w:val="both"/>
              <w:rPr>
                <w:rFonts w:ascii="Times New Roman" w:hAnsi="Times New Roman" w:cs="Times New Roman"/>
                <w:b/>
                <w:sz w:val="24"/>
                <w:szCs w:val="24"/>
              </w:rPr>
            </w:pPr>
            <w:r w:rsidRPr="00E74B97">
              <w:rPr>
                <w:rFonts w:ascii="Times New Roman" w:hAnsi="Times New Roman" w:cs="Times New Roman"/>
                <w:b/>
                <w:sz w:val="24"/>
                <w:szCs w:val="24"/>
              </w:rPr>
              <w:t>Всего 1 – 4 классы</w:t>
            </w:r>
          </w:p>
        </w:tc>
        <w:tc>
          <w:tcPr>
            <w:tcW w:w="2410" w:type="dxa"/>
          </w:tcPr>
          <w:p w:rsidR="00194ED3" w:rsidRPr="00E74B97" w:rsidRDefault="00EC7A71" w:rsidP="00E74B97">
            <w:pPr>
              <w:jc w:val="both"/>
              <w:rPr>
                <w:rFonts w:ascii="Times New Roman" w:hAnsi="Times New Roman" w:cs="Times New Roman"/>
                <w:b/>
                <w:sz w:val="24"/>
                <w:szCs w:val="24"/>
              </w:rPr>
            </w:pPr>
            <w:r w:rsidRPr="00E74B97">
              <w:rPr>
                <w:rFonts w:ascii="Times New Roman" w:hAnsi="Times New Roman" w:cs="Times New Roman"/>
                <w:b/>
                <w:sz w:val="24"/>
                <w:szCs w:val="24"/>
              </w:rPr>
              <w:t>5</w:t>
            </w:r>
          </w:p>
        </w:tc>
        <w:tc>
          <w:tcPr>
            <w:tcW w:w="2335" w:type="dxa"/>
          </w:tcPr>
          <w:p w:rsidR="00194ED3" w:rsidRPr="00E74B97" w:rsidRDefault="00EC7A71" w:rsidP="00E74B97">
            <w:pPr>
              <w:jc w:val="both"/>
              <w:rPr>
                <w:rFonts w:ascii="Times New Roman" w:hAnsi="Times New Roman" w:cs="Times New Roman"/>
                <w:b/>
                <w:sz w:val="24"/>
                <w:szCs w:val="24"/>
              </w:rPr>
            </w:pPr>
            <w:r w:rsidRPr="00E74B97">
              <w:rPr>
                <w:rFonts w:ascii="Times New Roman" w:hAnsi="Times New Roman" w:cs="Times New Roman"/>
                <w:b/>
                <w:sz w:val="24"/>
                <w:szCs w:val="24"/>
              </w:rPr>
              <w:t>56</w:t>
            </w:r>
          </w:p>
        </w:tc>
        <w:tc>
          <w:tcPr>
            <w:tcW w:w="2337" w:type="dxa"/>
          </w:tcPr>
          <w:p w:rsidR="00194ED3" w:rsidRPr="00E74B97" w:rsidRDefault="00EC7A71" w:rsidP="00E74B97">
            <w:pPr>
              <w:jc w:val="both"/>
              <w:rPr>
                <w:rFonts w:ascii="Times New Roman" w:hAnsi="Times New Roman" w:cs="Times New Roman"/>
                <w:b/>
                <w:sz w:val="24"/>
                <w:szCs w:val="24"/>
              </w:rPr>
            </w:pPr>
            <w:r w:rsidRPr="00E74B97">
              <w:rPr>
                <w:rFonts w:ascii="Times New Roman" w:hAnsi="Times New Roman" w:cs="Times New Roman"/>
                <w:b/>
                <w:sz w:val="24"/>
                <w:szCs w:val="24"/>
              </w:rPr>
              <w:t>11,2</w:t>
            </w:r>
          </w:p>
        </w:tc>
      </w:tr>
      <w:tr w:rsidR="00194ED3" w:rsidRPr="00E74B97" w:rsidTr="00194ED3">
        <w:tc>
          <w:tcPr>
            <w:tcW w:w="2263" w:type="dxa"/>
          </w:tcPr>
          <w:p w:rsidR="00194ED3" w:rsidRPr="00E74B97" w:rsidRDefault="00194ED3" w:rsidP="00E74B97">
            <w:pPr>
              <w:jc w:val="both"/>
              <w:rPr>
                <w:rFonts w:ascii="Times New Roman" w:hAnsi="Times New Roman" w:cs="Times New Roman"/>
                <w:sz w:val="24"/>
                <w:szCs w:val="24"/>
              </w:rPr>
            </w:pPr>
            <w:r w:rsidRPr="00E74B97">
              <w:rPr>
                <w:rFonts w:ascii="Times New Roman" w:hAnsi="Times New Roman" w:cs="Times New Roman"/>
                <w:sz w:val="24"/>
                <w:szCs w:val="24"/>
              </w:rPr>
              <w:t>5</w:t>
            </w:r>
          </w:p>
        </w:tc>
        <w:tc>
          <w:tcPr>
            <w:tcW w:w="2410" w:type="dxa"/>
          </w:tcPr>
          <w:p w:rsidR="00194ED3" w:rsidRPr="00E74B97" w:rsidRDefault="00EC7A71" w:rsidP="00E74B97">
            <w:pPr>
              <w:jc w:val="both"/>
              <w:rPr>
                <w:rFonts w:ascii="Times New Roman" w:hAnsi="Times New Roman" w:cs="Times New Roman"/>
                <w:sz w:val="24"/>
                <w:szCs w:val="24"/>
              </w:rPr>
            </w:pPr>
            <w:r w:rsidRPr="00E74B97">
              <w:rPr>
                <w:rFonts w:ascii="Times New Roman" w:hAnsi="Times New Roman" w:cs="Times New Roman"/>
                <w:sz w:val="24"/>
                <w:szCs w:val="24"/>
              </w:rPr>
              <w:t>1</w:t>
            </w:r>
          </w:p>
        </w:tc>
        <w:tc>
          <w:tcPr>
            <w:tcW w:w="2335" w:type="dxa"/>
          </w:tcPr>
          <w:p w:rsidR="00194ED3" w:rsidRPr="00E74B97" w:rsidRDefault="005A5F16" w:rsidP="00E74B97">
            <w:pPr>
              <w:jc w:val="both"/>
              <w:rPr>
                <w:rFonts w:ascii="Times New Roman" w:hAnsi="Times New Roman" w:cs="Times New Roman"/>
                <w:sz w:val="24"/>
                <w:szCs w:val="24"/>
              </w:rPr>
            </w:pPr>
            <w:r w:rsidRPr="00E74B97">
              <w:rPr>
                <w:rFonts w:ascii="Times New Roman" w:hAnsi="Times New Roman" w:cs="Times New Roman"/>
                <w:sz w:val="24"/>
                <w:szCs w:val="24"/>
              </w:rPr>
              <w:t>10</w:t>
            </w:r>
          </w:p>
        </w:tc>
        <w:tc>
          <w:tcPr>
            <w:tcW w:w="2337" w:type="dxa"/>
          </w:tcPr>
          <w:p w:rsidR="00194ED3" w:rsidRPr="00E74B97" w:rsidRDefault="005A5F16" w:rsidP="00E74B97">
            <w:pPr>
              <w:jc w:val="both"/>
              <w:rPr>
                <w:rFonts w:ascii="Times New Roman" w:hAnsi="Times New Roman" w:cs="Times New Roman"/>
                <w:sz w:val="24"/>
                <w:szCs w:val="24"/>
              </w:rPr>
            </w:pPr>
            <w:r w:rsidRPr="00E74B97">
              <w:rPr>
                <w:rFonts w:ascii="Times New Roman" w:hAnsi="Times New Roman" w:cs="Times New Roman"/>
                <w:sz w:val="24"/>
                <w:szCs w:val="24"/>
              </w:rPr>
              <w:t>10</w:t>
            </w:r>
          </w:p>
        </w:tc>
      </w:tr>
      <w:tr w:rsidR="00194ED3" w:rsidRPr="00E74B97" w:rsidTr="00194ED3">
        <w:tc>
          <w:tcPr>
            <w:tcW w:w="2263" w:type="dxa"/>
          </w:tcPr>
          <w:p w:rsidR="00194ED3" w:rsidRPr="00E74B97" w:rsidRDefault="00194ED3" w:rsidP="00E74B97">
            <w:pPr>
              <w:jc w:val="both"/>
              <w:rPr>
                <w:rFonts w:ascii="Times New Roman" w:hAnsi="Times New Roman" w:cs="Times New Roman"/>
                <w:sz w:val="24"/>
                <w:szCs w:val="24"/>
              </w:rPr>
            </w:pPr>
            <w:r w:rsidRPr="00E74B97">
              <w:rPr>
                <w:rFonts w:ascii="Times New Roman" w:hAnsi="Times New Roman" w:cs="Times New Roman"/>
                <w:sz w:val="24"/>
                <w:szCs w:val="24"/>
              </w:rPr>
              <w:t>6</w:t>
            </w:r>
          </w:p>
        </w:tc>
        <w:tc>
          <w:tcPr>
            <w:tcW w:w="2410" w:type="dxa"/>
          </w:tcPr>
          <w:p w:rsidR="00194ED3" w:rsidRPr="00E74B97" w:rsidRDefault="00EC7A71" w:rsidP="00E74B97">
            <w:pPr>
              <w:jc w:val="both"/>
              <w:rPr>
                <w:rFonts w:ascii="Times New Roman" w:hAnsi="Times New Roman" w:cs="Times New Roman"/>
                <w:sz w:val="24"/>
                <w:szCs w:val="24"/>
              </w:rPr>
            </w:pPr>
            <w:r w:rsidRPr="00E74B97">
              <w:rPr>
                <w:rFonts w:ascii="Times New Roman" w:hAnsi="Times New Roman" w:cs="Times New Roman"/>
                <w:sz w:val="24"/>
                <w:szCs w:val="24"/>
              </w:rPr>
              <w:t>1</w:t>
            </w:r>
          </w:p>
        </w:tc>
        <w:tc>
          <w:tcPr>
            <w:tcW w:w="2335" w:type="dxa"/>
          </w:tcPr>
          <w:p w:rsidR="00194ED3" w:rsidRPr="00E74B97" w:rsidRDefault="005A5F16" w:rsidP="00E74B97">
            <w:pPr>
              <w:jc w:val="both"/>
              <w:rPr>
                <w:rFonts w:ascii="Times New Roman" w:hAnsi="Times New Roman" w:cs="Times New Roman"/>
                <w:sz w:val="24"/>
                <w:szCs w:val="24"/>
              </w:rPr>
            </w:pPr>
            <w:r w:rsidRPr="00E74B97">
              <w:rPr>
                <w:rFonts w:ascii="Times New Roman" w:hAnsi="Times New Roman" w:cs="Times New Roman"/>
                <w:sz w:val="24"/>
                <w:szCs w:val="24"/>
              </w:rPr>
              <w:t>9</w:t>
            </w:r>
          </w:p>
        </w:tc>
        <w:tc>
          <w:tcPr>
            <w:tcW w:w="2337" w:type="dxa"/>
          </w:tcPr>
          <w:p w:rsidR="00194ED3" w:rsidRPr="00E74B97" w:rsidRDefault="005A5F16" w:rsidP="00E74B97">
            <w:pPr>
              <w:jc w:val="both"/>
              <w:rPr>
                <w:rFonts w:ascii="Times New Roman" w:hAnsi="Times New Roman" w:cs="Times New Roman"/>
                <w:sz w:val="24"/>
                <w:szCs w:val="24"/>
              </w:rPr>
            </w:pPr>
            <w:r w:rsidRPr="00E74B97">
              <w:rPr>
                <w:rFonts w:ascii="Times New Roman" w:hAnsi="Times New Roman" w:cs="Times New Roman"/>
                <w:sz w:val="24"/>
                <w:szCs w:val="24"/>
              </w:rPr>
              <w:t>9</w:t>
            </w:r>
          </w:p>
        </w:tc>
      </w:tr>
      <w:tr w:rsidR="00194ED3" w:rsidRPr="00E74B97" w:rsidTr="00194ED3">
        <w:tc>
          <w:tcPr>
            <w:tcW w:w="2263" w:type="dxa"/>
          </w:tcPr>
          <w:p w:rsidR="00194ED3" w:rsidRPr="00E74B97" w:rsidRDefault="00194ED3" w:rsidP="00E74B97">
            <w:pPr>
              <w:jc w:val="both"/>
              <w:rPr>
                <w:rFonts w:ascii="Times New Roman" w:hAnsi="Times New Roman" w:cs="Times New Roman"/>
                <w:sz w:val="24"/>
                <w:szCs w:val="24"/>
              </w:rPr>
            </w:pPr>
            <w:r w:rsidRPr="00E74B97">
              <w:rPr>
                <w:rFonts w:ascii="Times New Roman" w:hAnsi="Times New Roman" w:cs="Times New Roman"/>
                <w:sz w:val="24"/>
                <w:szCs w:val="24"/>
              </w:rPr>
              <w:t>7</w:t>
            </w:r>
          </w:p>
        </w:tc>
        <w:tc>
          <w:tcPr>
            <w:tcW w:w="2410" w:type="dxa"/>
          </w:tcPr>
          <w:p w:rsidR="00194ED3" w:rsidRPr="00E74B97" w:rsidRDefault="00EC7A71" w:rsidP="00E74B97">
            <w:pPr>
              <w:jc w:val="both"/>
              <w:rPr>
                <w:rFonts w:ascii="Times New Roman" w:hAnsi="Times New Roman" w:cs="Times New Roman"/>
                <w:sz w:val="24"/>
                <w:szCs w:val="24"/>
              </w:rPr>
            </w:pPr>
            <w:r w:rsidRPr="00E74B97">
              <w:rPr>
                <w:rFonts w:ascii="Times New Roman" w:hAnsi="Times New Roman" w:cs="Times New Roman"/>
                <w:sz w:val="24"/>
                <w:szCs w:val="24"/>
              </w:rPr>
              <w:t>1</w:t>
            </w:r>
          </w:p>
        </w:tc>
        <w:tc>
          <w:tcPr>
            <w:tcW w:w="2335" w:type="dxa"/>
          </w:tcPr>
          <w:p w:rsidR="00194ED3" w:rsidRPr="00E74B97" w:rsidRDefault="005A5F16" w:rsidP="00E74B97">
            <w:pPr>
              <w:jc w:val="both"/>
              <w:rPr>
                <w:rFonts w:ascii="Times New Roman" w:hAnsi="Times New Roman" w:cs="Times New Roman"/>
                <w:sz w:val="24"/>
                <w:szCs w:val="24"/>
              </w:rPr>
            </w:pPr>
            <w:r w:rsidRPr="00E74B97">
              <w:rPr>
                <w:rFonts w:ascii="Times New Roman" w:hAnsi="Times New Roman" w:cs="Times New Roman"/>
                <w:sz w:val="24"/>
                <w:szCs w:val="24"/>
              </w:rPr>
              <w:t>12</w:t>
            </w:r>
          </w:p>
        </w:tc>
        <w:tc>
          <w:tcPr>
            <w:tcW w:w="2337" w:type="dxa"/>
          </w:tcPr>
          <w:p w:rsidR="00194ED3" w:rsidRPr="00E74B97" w:rsidRDefault="005A5F16" w:rsidP="00E74B97">
            <w:pPr>
              <w:jc w:val="both"/>
              <w:rPr>
                <w:rFonts w:ascii="Times New Roman" w:hAnsi="Times New Roman" w:cs="Times New Roman"/>
                <w:sz w:val="24"/>
                <w:szCs w:val="24"/>
              </w:rPr>
            </w:pPr>
            <w:r w:rsidRPr="00E74B97">
              <w:rPr>
                <w:rFonts w:ascii="Times New Roman" w:hAnsi="Times New Roman" w:cs="Times New Roman"/>
                <w:sz w:val="24"/>
                <w:szCs w:val="24"/>
              </w:rPr>
              <w:t>12</w:t>
            </w:r>
          </w:p>
        </w:tc>
      </w:tr>
      <w:tr w:rsidR="00194ED3" w:rsidRPr="00E74B97" w:rsidTr="00194ED3">
        <w:tc>
          <w:tcPr>
            <w:tcW w:w="2263" w:type="dxa"/>
          </w:tcPr>
          <w:p w:rsidR="00194ED3" w:rsidRPr="00E74B97" w:rsidRDefault="00194ED3" w:rsidP="00E74B97">
            <w:pPr>
              <w:jc w:val="both"/>
              <w:rPr>
                <w:rFonts w:ascii="Times New Roman" w:hAnsi="Times New Roman" w:cs="Times New Roman"/>
                <w:sz w:val="24"/>
                <w:szCs w:val="24"/>
              </w:rPr>
            </w:pPr>
            <w:r w:rsidRPr="00E74B97">
              <w:rPr>
                <w:rFonts w:ascii="Times New Roman" w:hAnsi="Times New Roman" w:cs="Times New Roman"/>
                <w:sz w:val="24"/>
                <w:szCs w:val="24"/>
              </w:rPr>
              <w:t>8</w:t>
            </w:r>
          </w:p>
        </w:tc>
        <w:tc>
          <w:tcPr>
            <w:tcW w:w="2410" w:type="dxa"/>
          </w:tcPr>
          <w:p w:rsidR="00194ED3" w:rsidRPr="00E74B97" w:rsidRDefault="00EC7A71" w:rsidP="00E74B97">
            <w:pPr>
              <w:jc w:val="both"/>
              <w:rPr>
                <w:rFonts w:ascii="Times New Roman" w:hAnsi="Times New Roman" w:cs="Times New Roman"/>
                <w:sz w:val="24"/>
                <w:szCs w:val="24"/>
              </w:rPr>
            </w:pPr>
            <w:r w:rsidRPr="00E74B97">
              <w:rPr>
                <w:rFonts w:ascii="Times New Roman" w:hAnsi="Times New Roman" w:cs="Times New Roman"/>
                <w:sz w:val="24"/>
                <w:szCs w:val="24"/>
              </w:rPr>
              <w:t>1</w:t>
            </w:r>
          </w:p>
        </w:tc>
        <w:tc>
          <w:tcPr>
            <w:tcW w:w="2335" w:type="dxa"/>
          </w:tcPr>
          <w:p w:rsidR="00194ED3" w:rsidRPr="00E74B97" w:rsidRDefault="005A5F16" w:rsidP="00E74B97">
            <w:pPr>
              <w:jc w:val="both"/>
              <w:rPr>
                <w:rFonts w:ascii="Times New Roman" w:hAnsi="Times New Roman" w:cs="Times New Roman"/>
                <w:sz w:val="24"/>
                <w:szCs w:val="24"/>
              </w:rPr>
            </w:pPr>
            <w:r w:rsidRPr="00E74B97">
              <w:rPr>
                <w:rFonts w:ascii="Times New Roman" w:hAnsi="Times New Roman" w:cs="Times New Roman"/>
                <w:sz w:val="24"/>
                <w:szCs w:val="24"/>
              </w:rPr>
              <w:t>8</w:t>
            </w:r>
          </w:p>
        </w:tc>
        <w:tc>
          <w:tcPr>
            <w:tcW w:w="2337" w:type="dxa"/>
          </w:tcPr>
          <w:p w:rsidR="00194ED3" w:rsidRPr="00E74B97" w:rsidRDefault="005A5F16" w:rsidP="00E74B97">
            <w:pPr>
              <w:jc w:val="both"/>
              <w:rPr>
                <w:rFonts w:ascii="Times New Roman" w:hAnsi="Times New Roman" w:cs="Times New Roman"/>
                <w:sz w:val="24"/>
                <w:szCs w:val="24"/>
              </w:rPr>
            </w:pPr>
            <w:r w:rsidRPr="00E74B97">
              <w:rPr>
                <w:rFonts w:ascii="Times New Roman" w:hAnsi="Times New Roman" w:cs="Times New Roman"/>
                <w:sz w:val="24"/>
                <w:szCs w:val="24"/>
              </w:rPr>
              <w:t>8</w:t>
            </w:r>
          </w:p>
        </w:tc>
      </w:tr>
      <w:tr w:rsidR="00194ED3" w:rsidRPr="00E74B97" w:rsidTr="00194ED3">
        <w:tc>
          <w:tcPr>
            <w:tcW w:w="2263" w:type="dxa"/>
          </w:tcPr>
          <w:p w:rsidR="00194ED3" w:rsidRPr="00E74B97" w:rsidRDefault="00194ED3" w:rsidP="00E74B97">
            <w:pPr>
              <w:jc w:val="both"/>
              <w:rPr>
                <w:rFonts w:ascii="Times New Roman" w:hAnsi="Times New Roman" w:cs="Times New Roman"/>
                <w:sz w:val="24"/>
                <w:szCs w:val="24"/>
              </w:rPr>
            </w:pPr>
            <w:r w:rsidRPr="00E74B97">
              <w:rPr>
                <w:rFonts w:ascii="Times New Roman" w:hAnsi="Times New Roman" w:cs="Times New Roman"/>
                <w:sz w:val="24"/>
                <w:szCs w:val="24"/>
              </w:rPr>
              <w:t>9</w:t>
            </w:r>
          </w:p>
        </w:tc>
        <w:tc>
          <w:tcPr>
            <w:tcW w:w="2410" w:type="dxa"/>
          </w:tcPr>
          <w:p w:rsidR="00194ED3" w:rsidRPr="00E74B97" w:rsidRDefault="00EC7A71" w:rsidP="00E74B97">
            <w:pPr>
              <w:jc w:val="both"/>
              <w:rPr>
                <w:rFonts w:ascii="Times New Roman" w:hAnsi="Times New Roman" w:cs="Times New Roman"/>
                <w:sz w:val="24"/>
                <w:szCs w:val="24"/>
              </w:rPr>
            </w:pPr>
            <w:r w:rsidRPr="00E74B97">
              <w:rPr>
                <w:rFonts w:ascii="Times New Roman" w:hAnsi="Times New Roman" w:cs="Times New Roman"/>
                <w:sz w:val="24"/>
                <w:szCs w:val="24"/>
              </w:rPr>
              <w:t>1</w:t>
            </w:r>
          </w:p>
        </w:tc>
        <w:tc>
          <w:tcPr>
            <w:tcW w:w="2335" w:type="dxa"/>
          </w:tcPr>
          <w:p w:rsidR="00194ED3" w:rsidRPr="00E74B97" w:rsidRDefault="005A5F16" w:rsidP="00E74B97">
            <w:pPr>
              <w:jc w:val="both"/>
              <w:rPr>
                <w:rFonts w:ascii="Times New Roman" w:hAnsi="Times New Roman" w:cs="Times New Roman"/>
                <w:sz w:val="24"/>
                <w:szCs w:val="24"/>
              </w:rPr>
            </w:pPr>
            <w:r w:rsidRPr="00E74B97">
              <w:rPr>
                <w:rFonts w:ascii="Times New Roman" w:hAnsi="Times New Roman" w:cs="Times New Roman"/>
                <w:sz w:val="24"/>
                <w:szCs w:val="24"/>
              </w:rPr>
              <w:t>5</w:t>
            </w:r>
          </w:p>
        </w:tc>
        <w:tc>
          <w:tcPr>
            <w:tcW w:w="2337" w:type="dxa"/>
          </w:tcPr>
          <w:p w:rsidR="00B82564" w:rsidRPr="00E74B97" w:rsidRDefault="005A5F16" w:rsidP="00E74B97">
            <w:pPr>
              <w:jc w:val="both"/>
              <w:rPr>
                <w:rFonts w:ascii="Times New Roman" w:hAnsi="Times New Roman" w:cs="Times New Roman"/>
                <w:sz w:val="24"/>
                <w:szCs w:val="24"/>
              </w:rPr>
            </w:pPr>
            <w:r w:rsidRPr="00E74B97">
              <w:rPr>
                <w:rFonts w:ascii="Times New Roman" w:hAnsi="Times New Roman" w:cs="Times New Roman"/>
                <w:sz w:val="24"/>
                <w:szCs w:val="24"/>
              </w:rPr>
              <w:t>5</w:t>
            </w:r>
          </w:p>
        </w:tc>
      </w:tr>
      <w:tr w:rsidR="005A5F16" w:rsidRPr="00E74B97" w:rsidTr="00194ED3">
        <w:tc>
          <w:tcPr>
            <w:tcW w:w="2263" w:type="dxa"/>
          </w:tcPr>
          <w:p w:rsidR="005A5F16" w:rsidRPr="00E74B97" w:rsidRDefault="005A5F16" w:rsidP="00E74B97">
            <w:pPr>
              <w:jc w:val="both"/>
              <w:rPr>
                <w:rFonts w:ascii="Times New Roman" w:hAnsi="Times New Roman" w:cs="Times New Roman"/>
                <w:sz w:val="24"/>
                <w:szCs w:val="24"/>
              </w:rPr>
            </w:pPr>
            <w:r w:rsidRPr="00E74B97">
              <w:rPr>
                <w:rFonts w:ascii="Times New Roman" w:hAnsi="Times New Roman" w:cs="Times New Roman"/>
                <w:sz w:val="24"/>
                <w:szCs w:val="24"/>
              </w:rPr>
              <w:t>5-6 кк</w:t>
            </w:r>
          </w:p>
        </w:tc>
        <w:tc>
          <w:tcPr>
            <w:tcW w:w="2410" w:type="dxa"/>
          </w:tcPr>
          <w:p w:rsidR="005A5F16" w:rsidRPr="00E74B97" w:rsidRDefault="005A5F16" w:rsidP="00E74B97">
            <w:pPr>
              <w:jc w:val="both"/>
              <w:rPr>
                <w:rFonts w:ascii="Times New Roman" w:hAnsi="Times New Roman" w:cs="Times New Roman"/>
                <w:sz w:val="24"/>
                <w:szCs w:val="24"/>
              </w:rPr>
            </w:pPr>
            <w:r w:rsidRPr="00E74B97">
              <w:rPr>
                <w:rFonts w:ascii="Times New Roman" w:hAnsi="Times New Roman" w:cs="Times New Roman"/>
                <w:sz w:val="24"/>
                <w:szCs w:val="24"/>
              </w:rPr>
              <w:t>1</w:t>
            </w:r>
          </w:p>
        </w:tc>
        <w:tc>
          <w:tcPr>
            <w:tcW w:w="2335" w:type="dxa"/>
          </w:tcPr>
          <w:p w:rsidR="005A5F16" w:rsidRPr="00E74B97" w:rsidRDefault="005A5F16" w:rsidP="00E74B97">
            <w:pPr>
              <w:jc w:val="both"/>
              <w:rPr>
                <w:rFonts w:ascii="Times New Roman" w:hAnsi="Times New Roman" w:cs="Times New Roman"/>
                <w:sz w:val="24"/>
                <w:szCs w:val="24"/>
              </w:rPr>
            </w:pPr>
            <w:r w:rsidRPr="00E74B97">
              <w:rPr>
                <w:rFonts w:ascii="Times New Roman" w:hAnsi="Times New Roman" w:cs="Times New Roman"/>
                <w:sz w:val="24"/>
                <w:szCs w:val="24"/>
              </w:rPr>
              <w:t>5</w:t>
            </w:r>
          </w:p>
        </w:tc>
        <w:tc>
          <w:tcPr>
            <w:tcW w:w="2337" w:type="dxa"/>
          </w:tcPr>
          <w:p w:rsidR="005A5F16" w:rsidRPr="00E74B97" w:rsidRDefault="005A5F16" w:rsidP="00E74B97">
            <w:pPr>
              <w:jc w:val="both"/>
              <w:rPr>
                <w:rFonts w:ascii="Times New Roman" w:hAnsi="Times New Roman" w:cs="Times New Roman"/>
                <w:sz w:val="24"/>
                <w:szCs w:val="24"/>
              </w:rPr>
            </w:pPr>
            <w:r w:rsidRPr="00E74B97">
              <w:rPr>
                <w:rFonts w:ascii="Times New Roman" w:hAnsi="Times New Roman" w:cs="Times New Roman"/>
                <w:sz w:val="24"/>
                <w:szCs w:val="24"/>
              </w:rPr>
              <w:t>5</w:t>
            </w:r>
          </w:p>
        </w:tc>
      </w:tr>
      <w:tr w:rsidR="005A5F16" w:rsidRPr="00E74B97" w:rsidTr="00194ED3">
        <w:tc>
          <w:tcPr>
            <w:tcW w:w="2263" w:type="dxa"/>
          </w:tcPr>
          <w:p w:rsidR="005A5F16" w:rsidRPr="00E74B97" w:rsidRDefault="005A5F16" w:rsidP="00E74B97">
            <w:pPr>
              <w:jc w:val="both"/>
              <w:rPr>
                <w:rFonts w:ascii="Times New Roman" w:hAnsi="Times New Roman" w:cs="Times New Roman"/>
                <w:sz w:val="24"/>
                <w:szCs w:val="24"/>
              </w:rPr>
            </w:pPr>
            <w:r w:rsidRPr="00E74B97">
              <w:rPr>
                <w:rFonts w:ascii="Times New Roman" w:hAnsi="Times New Roman" w:cs="Times New Roman"/>
                <w:sz w:val="24"/>
                <w:szCs w:val="24"/>
              </w:rPr>
              <w:t>7-9 кк</w:t>
            </w:r>
          </w:p>
        </w:tc>
        <w:tc>
          <w:tcPr>
            <w:tcW w:w="2410" w:type="dxa"/>
          </w:tcPr>
          <w:p w:rsidR="005A5F16" w:rsidRPr="00E74B97" w:rsidRDefault="005A5F16" w:rsidP="00E74B97">
            <w:pPr>
              <w:jc w:val="both"/>
              <w:rPr>
                <w:rFonts w:ascii="Times New Roman" w:hAnsi="Times New Roman" w:cs="Times New Roman"/>
                <w:sz w:val="24"/>
                <w:szCs w:val="24"/>
              </w:rPr>
            </w:pPr>
            <w:r w:rsidRPr="00E74B97">
              <w:rPr>
                <w:rFonts w:ascii="Times New Roman" w:hAnsi="Times New Roman" w:cs="Times New Roman"/>
                <w:sz w:val="24"/>
                <w:szCs w:val="24"/>
              </w:rPr>
              <w:t>1</w:t>
            </w:r>
          </w:p>
        </w:tc>
        <w:tc>
          <w:tcPr>
            <w:tcW w:w="2335" w:type="dxa"/>
          </w:tcPr>
          <w:p w:rsidR="005A5F16" w:rsidRPr="00E74B97" w:rsidRDefault="005A5F16" w:rsidP="00E74B97">
            <w:pPr>
              <w:jc w:val="both"/>
              <w:rPr>
                <w:rFonts w:ascii="Times New Roman" w:hAnsi="Times New Roman" w:cs="Times New Roman"/>
                <w:sz w:val="24"/>
                <w:szCs w:val="24"/>
              </w:rPr>
            </w:pPr>
            <w:r w:rsidRPr="00E74B97">
              <w:rPr>
                <w:rFonts w:ascii="Times New Roman" w:hAnsi="Times New Roman" w:cs="Times New Roman"/>
                <w:sz w:val="24"/>
                <w:szCs w:val="24"/>
              </w:rPr>
              <w:t>7</w:t>
            </w:r>
          </w:p>
        </w:tc>
        <w:tc>
          <w:tcPr>
            <w:tcW w:w="2337" w:type="dxa"/>
          </w:tcPr>
          <w:p w:rsidR="005A5F16" w:rsidRPr="00E74B97" w:rsidRDefault="005A5F16" w:rsidP="00E74B97">
            <w:pPr>
              <w:jc w:val="both"/>
              <w:rPr>
                <w:rFonts w:ascii="Times New Roman" w:hAnsi="Times New Roman" w:cs="Times New Roman"/>
                <w:sz w:val="24"/>
                <w:szCs w:val="24"/>
              </w:rPr>
            </w:pPr>
            <w:r w:rsidRPr="00E74B97">
              <w:rPr>
                <w:rFonts w:ascii="Times New Roman" w:hAnsi="Times New Roman" w:cs="Times New Roman"/>
                <w:sz w:val="24"/>
                <w:szCs w:val="24"/>
              </w:rPr>
              <w:t>7</w:t>
            </w:r>
          </w:p>
        </w:tc>
      </w:tr>
      <w:tr w:rsidR="00194ED3" w:rsidRPr="00E74B97" w:rsidTr="00194ED3">
        <w:tc>
          <w:tcPr>
            <w:tcW w:w="2263" w:type="dxa"/>
          </w:tcPr>
          <w:p w:rsidR="00194ED3" w:rsidRPr="00E74B97" w:rsidRDefault="00194ED3" w:rsidP="00E74B97">
            <w:pPr>
              <w:jc w:val="both"/>
              <w:rPr>
                <w:rFonts w:ascii="Times New Roman" w:hAnsi="Times New Roman" w:cs="Times New Roman"/>
                <w:b/>
                <w:sz w:val="24"/>
                <w:szCs w:val="24"/>
              </w:rPr>
            </w:pPr>
            <w:r w:rsidRPr="00E74B97">
              <w:rPr>
                <w:rFonts w:ascii="Times New Roman" w:hAnsi="Times New Roman" w:cs="Times New Roman"/>
                <w:b/>
                <w:sz w:val="24"/>
                <w:szCs w:val="24"/>
              </w:rPr>
              <w:t>Всего 5 – 9 классы</w:t>
            </w:r>
          </w:p>
        </w:tc>
        <w:tc>
          <w:tcPr>
            <w:tcW w:w="2410" w:type="dxa"/>
          </w:tcPr>
          <w:p w:rsidR="00194ED3" w:rsidRPr="00E74B97" w:rsidRDefault="005A5F16" w:rsidP="00E74B97">
            <w:pPr>
              <w:jc w:val="both"/>
              <w:rPr>
                <w:rFonts w:ascii="Times New Roman" w:hAnsi="Times New Roman" w:cs="Times New Roman"/>
                <w:b/>
                <w:sz w:val="24"/>
                <w:szCs w:val="24"/>
              </w:rPr>
            </w:pPr>
            <w:r w:rsidRPr="00E74B97">
              <w:rPr>
                <w:rFonts w:ascii="Times New Roman" w:hAnsi="Times New Roman" w:cs="Times New Roman"/>
                <w:b/>
                <w:sz w:val="24"/>
                <w:szCs w:val="24"/>
              </w:rPr>
              <w:t>7</w:t>
            </w:r>
          </w:p>
        </w:tc>
        <w:tc>
          <w:tcPr>
            <w:tcW w:w="2335" w:type="dxa"/>
          </w:tcPr>
          <w:p w:rsidR="00B82564" w:rsidRPr="00E74B97" w:rsidRDefault="005A5F16" w:rsidP="00E74B97">
            <w:pPr>
              <w:jc w:val="both"/>
              <w:rPr>
                <w:rFonts w:ascii="Times New Roman" w:hAnsi="Times New Roman" w:cs="Times New Roman"/>
                <w:b/>
                <w:sz w:val="24"/>
                <w:szCs w:val="24"/>
              </w:rPr>
            </w:pPr>
            <w:r w:rsidRPr="00E74B97">
              <w:rPr>
                <w:rFonts w:ascii="Times New Roman" w:hAnsi="Times New Roman" w:cs="Times New Roman"/>
                <w:b/>
                <w:sz w:val="24"/>
                <w:szCs w:val="24"/>
              </w:rPr>
              <w:t>56</w:t>
            </w:r>
          </w:p>
        </w:tc>
        <w:tc>
          <w:tcPr>
            <w:tcW w:w="2337" w:type="dxa"/>
          </w:tcPr>
          <w:p w:rsidR="00194ED3" w:rsidRPr="00E74B97" w:rsidRDefault="005A5F16" w:rsidP="00E74B97">
            <w:pPr>
              <w:jc w:val="both"/>
              <w:rPr>
                <w:rFonts w:ascii="Times New Roman" w:hAnsi="Times New Roman" w:cs="Times New Roman"/>
                <w:b/>
                <w:sz w:val="24"/>
                <w:szCs w:val="24"/>
              </w:rPr>
            </w:pPr>
            <w:r w:rsidRPr="00E74B97">
              <w:rPr>
                <w:rFonts w:ascii="Times New Roman" w:hAnsi="Times New Roman" w:cs="Times New Roman"/>
                <w:b/>
                <w:sz w:val="24"/>
                <w:szCs w:val="24"/>
              </w:rPr>
              <w:t>8</w:t>
            </w:r>
          </w:p>
        </w:tc>
      </w:tr>
      <w:tr w:rsidR="00194ED3" w:rsidRPr="00E74B97" w:rsidTr="00194ED3">
        <w:tc>
          <w:tcPr>
            <w:tcW w:w="2263" w:type="dxa"/>
          </w:tcPr>
          <w:p w:rsidR="00194ED3" w:rsidRPr="00E74B97" w:rsidRDefault="00194ED3" w:rsidP="00E74B97">
            <w:pPr>
              <w:jc w:val="both"/>
              <w:rPr>
                <w:rFonts w:ascii="Times New Roman" w:hAnsi="Times New Roman" w:cs="Times New Roman"/>
                <w:sz w:val="24"/>
                <w:szCs w:val="24"/>
              </w:rPr>
            </w:pPr>
            <w:r w:rsidRPr="00E74B97">
              <w:rPr>
                <w:rFonts w:ascii="Times New Roman" w:hAnsi="Times New Roman" w:cs="Times New Roman"/>
                <w:sz w:val="24"/>
                <w:szCs w:val="24"/>
              </w:rPr>
              <w:t>11</w:t>
            </w:r>
          </w:p>
        </w:tc>
        <w:tc>
          <w:tcPr>
            <w:tcW w:w="2410" w:type="dxa"/>
          </w:tcPr>
          <w:p w:rsidR="00194ED3" w:rsidRPr="00E74B97" w:rsidRDefault="00194ED3" w:rsidP="00E74B97">
            <w:pPr>
              <w:jc w:val="both"/>
              <w:rPr>
                <w:rFonts w:ascii="Times New Roman" w:hAnsi="Times New Roman" w:cs="Times New Roman"/>
                <w:sz w:val="24"/>
                <w:szCs w:val="24"/>
              </w:rPr>
            </w:pPr>
            <w:r w:rsidRPr="00E74B97">
              <w:rPr>
                <w:rFonts w:ascii="Times New Roman" w:hAnsi="Times New Roman" w:cs="Times New Roman"/>
                <w:sz w:val="24"/>
                <w:szCs w:val="24"/>
              </w:rPr>
              <w:t>1</w:t>
            </w:r>
          </w:p>
        </w:tc>
        <w:tc>
          <w:tcPr>
            <w:tcW w:w="2335" w:type="dxa"/>
          </w:tcPr>
          <w:p w:rsidR="00194ED3" w:rsidRPr="00E74B97" w:rsidRDefault="005A5F16" w:rsidP="00E74B97">
            <w:pPr>
              <w:jc w:val="both"/>
              <w:rPr>
                <w:rFonts w:ascii="Times New Roman" w:hAnsi="Times New Roman" w:cs="Times New Roman"/>
                <w:sz w:val="24"/>
                <w:szCs w:val="24"/>
              </w:rPr>
            </w:pPr>
            <w:r w:rsidRPr="00E74B97">
              <w:rPr>
                <w:rFonts w:ascii="Times New Roman" w:hAnsi="Times New Roman" w:cs="Times New Roman"/>
                <w:sz w:val="24"/>
                <w:szCs w:val="24"/>
              </w:rPr>
              <w:t>5</w:t>
            </w:r>
          </w:p>
        </w:tc>
        <w:tc>
          <w:tcPr>
            <w:tcW w:w="2337" w:type="dxa"/>
          </w:tcPr>
          <w:p w:rsidR="00194ED3" w:rsidRPr="00E74B97" w:rsidRDefault="005A5F16" w:rsidP="00E74B97">
            <w:pPr>
              <w:jc w:val="both"/>
              <w:rPr>
                <w:rFonts w:ascii="Times New Roman" w:hAnsi="Times New Roman" w:cs="Times New Roman"/>
                <w:sz w:val="24"/>
                <w:szCs w:val="24"/>
              </w:rPr>
            </w:pPr>
            <w:r w:rsidRPr="00E74B97">
              <w:rPr>
                <w:rFonts w:ascii="Times New Roman" w:hAnsi="Times New Roman" w:cs="Times New Roman"/>
                <w:sz w:val="24"/>
                <w:szCs w:val="24"/>
              </w:rPr>
              <w:t>5</w:t>
            </w:r>
          </w:p>
        </w:tc>
      </w:tr>
      <w:tr w:rsidR="00194ED3" w:rsidRPr="00E74B97" w:rsidTr="00194ED3">
        <w:tc>
          <w:tcPr>
            <w:tcW w:w="2263" w:type="dxa"/>
          </w:tcPr>
          <w:p w:rsidR="00194ED3" w:rsidRPr="00E74B97" w:rsidRDefault="005A5F16" w:rsidP="00E74B97">
            <w:pPr>
              <w:jc w:val="both"/>
              <w:rPr>
                <w:rFonts w:ascii="Times New Roman" w:hAnsi="Times New Roman" w:cs="Times New Roman"/>
                <w:b/>
                <w:sz w:val="24"/>
                <w:szCs w:val="24"/>
              </w:rPr>
            </w:pPr>
            <w:r w:rsidRPr="00E74B97">
              <w:rPr>
                <w:rFonts w:ascii="Times New Roman" w:hAnsi="Times New Roman" w:cs="Times New Roman"/>
                <w:b/>
                <w:sz w:val="24"/>
                <w:szCs w:val="24"/>
              </w:rPr>
              <w:t>Всего 11 класс</w:t>
            </w:r>
          </w:p>
        </w:tc>
        <w:tc>
          <w:tcPr>
            <w:tcW w:w="2410" w:type="dxa"/>
          </w:tcPr>
          <w:p w:rsidR="00194ED3" w:rsidRPr="00E74B97" w:rsidRDefault="005A5F16" w:rsidP="00E74B97">
            <w:pPr>
              <w:jc w:val="both"/>
              <w:rPr>
                <w:rFonts w:ascii="Times New Roman" w:hAnsi="Times New Roman" w:cs="Times New Roman"/>
                <w:b/>
                <w:sz w:val="24"/>
                <w:szCs w:val="24"/>
              </w:rPr>
            </w:pPr>
            <w:r w:rsidRPr="00E74B97">
              <w:rPr>
                <w:rFonts w:ascii="Times New Roman" w:hAnsi="Times New Roman" w:cs="Times New Roman"/>
                <w:b/>
                <w:sz w:val="24"/>
                <w:szCs w:val="24"/>
              </w:rPr>
              <w:t>1</w:t>
            </w:r>
          </w:p>
        </w:tc>
        <w:tc>
          <w:tcPr>
            <w:tcW w:w="2335" w:type="dxa"/>
          </w:tcPr>
          <w:p w:rsidR="00194ED3" w:rsidRPr="00E74B97" w:rsidRDefault="005A5F16" w:rsidP="00E74B97">
            <w:pPr>
              <w:jc w:val="both"/>
              <w:rPr>
                <w:rFonts w:ascii="Times New Roman" w:hAnsi="Times New Roman" w:cs="Times New Roman"/>
                <w:b/>
                <w:sz w:val="24"/>
                <w:szCs w:val="24"/>
              </w:rPr>
            </w:pPr>
            <w:r w:rsidRPr="00E74B97">
              <w:rPr>
                <w:rFonts w:ascii="Times New Roman" w:hAnsi="Times New Roman" w:cs="Times New Roman"/>
                <w:b/>
                <w:sz w:val="24"/>
                <w:szCs w:val="24"/>
              </w:rPr>
              <w:t>5</w:t>
            </w:r>
          </w:p>
        </w:tc>
        <w:tc>
          <w:tcPr>
            <w:tcW w:w="2337" w:type="dxa"/>
          </w:tcPr>
          <w:p w:rsidR="00194ED3" w:rsidRPr="00E74B97" w:rsidRDefault="005A5F16" w:rsidP="00E74B97">
            <w:pPr>
              <w:jc w:val="both"/>
              <w:rPr>
                <w:rFonts w:ascii="Times New Roman" w:hAnsi="Times New Roman" w:cs="Times New Roman"/>
                <w:b/>
                <w:sz w:val="24"/>
                <w:szCs w:val="24"/>
              </w:rPr>
            </w:pPr>
            <w:r w:rsidRPr="00E74B97">
              <w:rPr>
                <w:rFonts w:ascii="Times New Roman" w:hAnsi="Times New Roman" w:cs="Times New Roman"/>
                <w:b/>
                <w:sz w:val="24"/>
                <w:szCs w:val="24"/>
              </w:rPr>
              <w:t>5</w:t>
            </w:r>
          </w:p>
        </w:tc>
      </w:tr>
      <w:tr w:rsidR="00194ED3" w:rsidRPr="00E74B97" w:rsidTr="00194ED3">
        <w:tc>
          <w:tcPr>
            <w:tcW w:w="2263" w:type="dxa"/>
          </w:tcPr>
          <w:p w:rsidR="00194ED3" w:rsidRPr="00E74B97" w:rsidRDefault="00194ED3" w:rsidP="00E74B97">
            <w:pPr>
              <w:jc w:val="both"/>
              <w:rPr>
                <w:rFonts w:ascii="Times New Roman" w:hAnsi="Times New Roman" w:cs="Times New Roman"/>
                <w:b/>
                <w:sz w:val="24"/>
                <w:szCs w:val="24"/>
              </w:rPr>
            </w:pPr>
            <w:r w:rsidRPr="00E74B97">
              <w:rPr>
                <w:rFonts w:ascii="Times New Roman" w:hAnsi="Times New Roman" w:cs="Times New Roman"/>
                <w:b/>
                <w:sz w:val="24"/>
                <w:szCs w:val="24"/>
              </w:rPr>
              <w:t xml:space="preserve">Всего по </w:t>
            </w:r>
            <w:r w:rsidR="005A5F16" w:rsidRPr="00E74B97">
              <w:rPr>
                <w:rFonts w:ascii="Times New Roman" w:hAnsi="Times New Roman" w:cs="Times New Roman"/>
                <w:b/>
                <w:sz w:val="24"/>
                <w:szCs w:val="24"/>
              </w:rPr>
              <w:t>школе</w:t>
            </w:r>
          </w:p>
        </w:tc>
        <w:tc>
          <w:tcPr>
            <w:tcW w:w="2410" w:type="dxa"/>
          </w:tcPr>
          <w:p w:rsidR="00194ED3" w:rsidRPr="00E74B97" w:rsidRDefault="005A5F16" w:rsidP="00E74B97">
            <w:pPr>
              <w:jc w:val="both"/>
              <w:rPr>
                <w:rFonts w:ascii="Times New Roman" w:hAnsi="Times New Roman" w:cs="Times New Roman"/>
                <w:b/>
                <w:sz w:val="24"/>
                <w:szCs w:val="24"/>
              </w:rPr>
            </w:pPr>
            <w:r w:rsidRPr="00E74B97">
              <w:rPr>
                <w:rFonts w:ascii="Times New Roman" w:hAnsi="Times New Roman" w:cs="Times New Roman"/>
                <w:b/>
                <w:sz w:val="24"/>
                <w:szCs w:val="24"/>
              </w:rPr>
              <w:t>13</w:t>
            </w:r>
          </w:p>
        </w:tc>
        <w:tc>
          <w:tcPr>
            <w:tcW w:w="2335" w:type="dxa"/>
          </w:tcPr>
          <w:p w:rsidR="00194ED3" w:rsidRPr="00E74B97" w:rsidRDefault="005A5F16" w:rsidP="00E74B97">
            <w:pPr>
              <w:jc w:val="both"/>
              <w:rPr>
                <w:rFonts w:ascii="Times New Roman" w:hAnsi="Times New Roman" w:cs="Times New Roman"/>
                <w:b/>
                <w:sz w:val="24"/>
                <w:szCs w:val="24"/>
              </w:rPr>
            </w:pPr>
            <w:r w:rsidRPr="00E74B97">
              <w:rPr>
                <w:rFonts w:ascii="Times New Roman" w:hAnsi="Times New Roman" w:cs="Times New Roman"/>
                <w:b/>
                <w:sz w:val="24"/>
                <w:szCs w:val="24"/>
              </w:rPr>
              <w:t>117</w:t>
            </w:r>
          </w:p>
        </w:tc>
        <w:tc>
          <w:tcPr>
            <w:tcW w:w="2337" w:type="dxa"/>
          </w:tcPr>
          <w:p w:rsidR="00194ED3" w:rsidRPr="00E74B97" w:rsidRDefault="005A5F16" w:rsidP="00E74B97">
            <w:pPr>
              <w:jc w:val="both"/>
              <w:rPr>
                <w:rFonts w:ascii="Times New Roman" w:hAnsi="Times New Roman" w:cs="Times New Roman"/>
                <w:b/>
                <w:sz w:val="24"/>
                <w:szCs w:val="24"/>
              </w:rPr>
            </w:pPr>
            <w:r w:rsidRPr="00E74B97">
              <w:rPr>
                <w:rFonts w:ascii="Times New Roman" w:hAnsi="Times New Roman" w:cs="Times New Roman"/>
                <w:b/>
                <w:sz w:val="24"/>
                <w:szCs w:val="24"/>
              </w:rPr>
              <w:t>9</w:t>
            </w:r>
          </w:p>
        </w:tc>
      </w:tr>
    </w:tbl>
    <w:p w:rsidR="005A5F16" w:rsidRPr="00E74B97" w:rsidRDefault="006D5EFC" w:rsidP="00E74B97">
      <w:pPr>
        <w:autoSpaceDE w:val="0"/>
        <w:autoSpaceDN w:val="0"/>
        <w:adjustRightInd w:val="0"/>
        <w:spacing w:after="0" w:line="240" w:lineRule="auto"/>
        <w:ind w:firstLine="142"/>
        <w:jc w:val="both"/>
        <w:rPr>
          <w:rFonts w:ascii="Times New Roman" w:hAnsi="Times New Roman" w:cs="Times New Roman"/>
          <w:sz w:val="24"/>
          <w:szCs w:val="28"/>
        </w:rPr>
      </w:pPr>
      <w:r w:rsidRPr="00E74B97">
        <w:rPr>
          <w:rFonts w:ascii="Times New Roman" w:hAnsi="Times New Roman" w:cs="Times New Roman"/>
          <w:b/>
          <w:sz w:val="24"/>
          <w:szCs w:val="28"/>
        </w:rPr>
        <w:t>Профильное обучение</w:t>
      </w:r>
      <w:r w:rsidR="004A053E" w:rsidRPr="00E74B97">
        <w:rPr>
          <w:rFonts w:ascii="Times New Roman" w:hAnsi="Times New Roman" w:cs="Times New Roman"/>
          <w:b/>
          <w:sz w:val="24"/>
          <w:szCs w:val="28"/>
        </w:rPr>
        <w:t xml:space="preserve">. </w:t>
      </w:r>
      <w:r w:rsidR="005A5F16" w:rsidRPr="00E74B97">
        <w:rPr>
          <w:rFonts w:ascii="Times New Roman" w:hAnsi="Times New Roman" w:cs="Times New Roman"/>
          <w:sz w:val="24"/>
          <w:szCs w:val="28"/>
        </w:rPr>
        <w:t xml:space="preserve">На конец 2020 календарного года вшколе </w:t>
      </w:r>
      <w:r w:rsidRPr="00E74B97">
        <w:rPr>
          <w:rFonts w:ascii="Times New Roman" w:hAnsi="Times New Roman" w:cs="Times New Roman"/>
          <w:sz w:val="24"/>
          <w:szCs w:val="28"/>
        </w:rPr>
        <w:t xml:space="preserve"> обучается 11 класс </w:t>
      </w:r>
      <w:r w:rsidR="005A5F16" w:rsidRPr="00E74B97">
        <w:rPr>
          <w:rFonts w:ascii="Times New Roman" w:hAnsi="Times New Roman" w:cs="Times New Roman"/>
          <w:sz w:val="24"/>
          <w:szCs w:val="28"/>
        </w:rPr>
        <w:t>в количестве 5 человек – гуманитарный профиль.</w:t>
      </w:r>
    </w:p>
    <w:p w:rsidR="006D5EFC" w:rsidRPr="00E74B97" w:rsidRDefault="004A053E" w:rsidP="00E74B97">
      <w:pPr>
        <w:autoSpaceDE w:val="0"/>
        <w:autoSpaceDN w:val="0"/>
        <w:adjustRightInd w:val="0"/>
        <w:spacing w:after="0" w:line="240" w:lineRule="auto"/>
        <w:ind w:firstLine="709"/>
        <w:jc w:val="both"/>
        <w:rPr>
          <w:rFonts w:ascii="Times New Roman" w:hAnsi="Times New Roman" w:cs="Times New Roman"/>
          <w:sz w:val="24"/>
          <w:szCs w:val="28"/>
        </w:rPr>
      </w:pPr>
      <w:r w:rsidRPr="00E74B97">
        <w:rPr>
          <w:rFonts w:ascii="Times New Roman" w:hAnsi="Times New Roman" w:cs="Times New Roman"/>
          <w:b/>
          <w:sz w:val="24"/>
          <w:szCs w:val="28"/>
        </w:rPr>
        <w:t xml:space="preserve">Продолжительность уроков. </w:t>
      </w:r>
      <w:r w:rsidR="005A5F16" w:rsidRPr="00E74B97">
        <w:rPr>
          <w:rFonts w:ascii="Times New Roman" w:hAnsi="Times New Roman" w:cs="Times New Roman"/>
          <w:sz w:val="24"/>
          <w:szCs w:val="28"/>
        </w:rPr>
        <w:t>Школа</w:t>
      </w:r>
      <w:r w:rsidR="006D5EFC" w:rsidRPr="00E74B97">
        <w:rPr>
          <w:rFonts w:ascii="Times New Roman" w:hAnsi="Times New Roman" w:cs="Times New Roman"/>
          <w:sz w:val="24"/>
          <w:szCs w:val="28"/>
        </w:rPr>
        <w:t xml:space="preserve"> работает в режиме пятидневной учебной недел</w:t>
      </w:r>
      <w:r w:rsidR="005A5F16" w:rsidRPr="00E74B97">
        <w:rPr>
          <w:rFonts w:ascii="Times New Roman" w:hAnsi="Times New Roman" w:cs="Times New Roman"/>
          <w:sz w:val="24"/>
          <w:szCs w:val="28"/>
        </w:rPr>
        <w:t>и</w:t>
      </w:r>
      <w:r w:rsidR="006D5EFC" w:rsidRPr="00E74B97">
        <w:rPr>
          <w:rFonts w:ascii="Times New Roman" w:hAnsi="Times New Roman" w:cs="Times New Roman"/>
          <w:sz w:val="24"/>
          <w:szCs w:val="28"/>
        </w:rPr>
        <w:t xml:space="preserve">. Все обучающиеся занимаются в первую смену. Продолжительность учебного года при получении начального, основного и среднего общего образования составляет 34 недели и для обучающихся 1-х классов 33 недели. </w:t>
      </w:r>
    </w:p>
    <w:p w:rsidR="006D5EFC" w:rsidRPr="00E74B97" w:rsidRDefault="006D5EFC" w:rsidP="00E74B97">
      <w:pPr>
        <w:autoSpaceDE w:val="0"/>
        <w:autoSpaceDN w:val="0"/>
        <w:adjustRightInd w:val="0"/>
        <w:spacing w:after="0" w:line="240" w:lineRule="auto"/>
        <w:ind w:firstLine="709"/>
        <w:jc w:val="both"/>
        <w:rPr>
          <w:rFonts w:ascii="Times New Roman" w:hAnsi="Times New Roman" w:cs="Times New Roman"/>
          <w:sz w:val="24"/>
          <w:szCs w:val="28"/>
        </w:rPr>
      </w:pPr>
      <w:r w:rsidRPr="00E74B97">
        <w:rPr>
          <w:rFonts w:ascii="Times New Roman" w:hAnsi="Times New Roman" w:cs="Times New Roman"/>
          <w:sz w:val="24"/>
          <w:szCs w:val="28"/>
        </w:rPr>
        <w:t xml:space="preserve">Продолжительность каникул в течение учебного года составляет не менее 30 календарных дней, летом не менее 8 недель. Для обучающихся в 1 классе устанавливаются в течение года (февраль) дополнительные недельные каникулы. </w:t>
      </w:r>
    </w:p>
    <w:p w:rsidR="006D5EFC" w:rsidRPr="00E74B97" w:rsidRDefault="006D5EFC" w:rsidP="00E74B97">
      <w:pPr>
        <w:autoSpaceDE w:val="0"/>
        <w:autoSpaceDN w:val="0"/>
        <w:adjustRightInd w:val="0"/>
        <w:spacing w:after="0" w:line="240" w:lineRule="auto"/>
        <w:ind w:firstLine="709"/>
        <w:jc w:val="both"/>
        <w:rPr>
          <w:rFonts w:ascii="Times New Roman" w:hAnsi="Times New Roman" w:cs="Times New Roman"/>
          <w:sz w:val="24"/>
          <w:szCs w:val="28"/>
        </w:rPr>
      </w:pPr>
      <w:r w:rsidRPr="00E74B97">
        <w:rPr>
          <w:rFonts w:ascii="Times New Roman" w:hAnsi="Times New Roman" w:cs="Times New Roman"/>
          <w:sz w:val="24"/>
          <w:szCs w:val="28"/>
        </w:rPr>
        <w:t xml:space="preserve">Продолжительность урока составляет: </w:t>
      </w:r>
    </w:p>
    <w:p w:rsidR="006D5EFC" w:rsidRPr="00E74B97" w:rsidRDefault="006D5EFC" w:rsidP="00E74B97">
      <w:pPr>
        <w:autoSpaceDE w:val="0"/>
        <w:autoSpaceDN w:val="0"/>
        <w:adjustRightInd w:val="0"/>
        <w:spacing w:after="0" w:line="240" w:lineRule="auto"/>
        <w:ind w:firstLine="709"/>
        <w:jc w:val="both"/>
        <w:rPr>
          <w:rFonts w:ascii="Times New Roman" w:hAnsi="Times New Roman" w:cs="Times New Roman"/>
          <w:sz w:val="24"/>
          <w:szCs w:val="28"/>
        </w:rPr>
      </w:pPr>
      <w:r w:rsidRPr="00E74B97">
        <w:rPr>
          <w:rFonts w:ascii="Times New Roman" w:hAnsi="Times New Roman" w:cs="Times New Roman"/>
          <w:sz w:val="24"/>
          <w:szCs w:val="28"/>
        </w:rPr>
        <w:t xml:space="preserve">в 1 классе </w:t>
      </w:r>
      <w:r w:rsidR="004A053E" w:rsidRPr="00E74B97">
        <w:rPr>
          <w:rFonts w:ascii="Times New Roman" w:hAnsi="Times New Roman" w:cs="Times New Roman"/>
          <w:sz w:val="24"/>
          <w:szCs w:val="28"/>
        </w:rPr>
        <w:t>–</w:t>
      </w:r>
      <w:r w:rsidRPr="00E74B97">
        <w:rPr>
          <w:rFonts w:ascii="Times New Roman" w:hAnsi="Times New Roman" w:cs="Times New Roman"/>
          <w:sz w:val="24"/>
          <w:szCs w:val="28"/>
        </w:rPr>
        <w:t xml:space="preserve"> 3</w:t>
      </w:r>
      <w:r w:rsidR="005A5F16" w:rsidRPr="00E74B97">
        <w:rPr>
          <w:rFonts w:ascii="Times New Roman" w:hAnsi="Times New Roman" w:cs="Times New Roman"/>
          <w:sz w:val="24"/>
          <w:szCs w:val="28"/>
        </w:rPr>
        <w:t>0</w:t>
      </w:r>
      <w:r w:rsidRPr="00E74B97">
        <w:rPr>
          <w:rFonts w:ascii="Times New Roman" w:hAnsi="Times New Roman" w:cs="Times New Roman"/>
          <w:sz w:val="24"/>
          <w:szCs w:val="28"/>
        </w:rPr>
        <w:t xml:space="preserve"> минут (сентябрь </w:t>
      </w:r>
      <w:r w:rsidR="004A053E" w:rsidRPr="00E74B97">
        <w:rPr>
          <w:rFonts w:ascii="Times New Roman" w:hAnsi="Times New Roman" w:cs="Times New Roman"/>
          <w:sz w:val="24"/>
          <w:szCs w:val="28"/>
        </w:rPr>
        <w:t>–</w:t>
      </w:r>
      <w:r w:rsidRPr="00E74B97">
        <w:rPr>
          <w:rFonts w:ascii="Times New Roman" w:hAnsi="Times New Roman" w:cs="Times New Roman"/>
          <w:sz w:val="24"/>
          <w:szCs w:val="28"/>
        </w:rPr>
        <w:t xml:space="preserve"> декабрь), </w:t>
      </w:r>
      <w:r w:rsidR="005A5F16" w:rsidRPr="00E74B97">
        <w:rPr>
          <w:rFonts w:ascii="Times New Roman" w:hAnsi="Times New Roman" w:cs="Times New Roman"/>
          <w:sz w:val="24"/>
          <w:szCs w:val="28"/>
        </w:rPr>
        <w:t>35</w:t>
      </w:r>
      <w:r w:rsidRPr="00E74B97">
        <w:rPr>
          <w:rFonts w:ascii="Times New Roman" w:hAnsi="Times New Roman" w:cs="Times New Roman"/>
          <w:sz w:val="24"/>
          <w:szCs w:val="28"/>
        </w:rPr>
        <w:t xml:space="preserve"> минут (январь </w:t>
      </w:r>
      <w:r w:rsidR="004A053E" w:rsidRPr="00E74B97">
        <w:rPr>
          <w:rFonts w:ascii="Times New Roman" w:hAnsi="Times New Roman" w:cs="Times New Roman"/>
          <w:sz w:val="24"/>
          <w:szCs w:val="28"/>
        </w:rPr>
        <w:t>–</w:t>
      </w:r>
      <w:r w:rsidRPr="00E74B97">
        <w:rPr>
          <w:rFonts w:ascii="Times New Roman" w:hAnsi="Times New Roman" w:cs="Times New Roman"/>
          <w:sz w:val="24"/>
          <w:szCs w:val="28"/>
        </w:rPr>
        <w:t xml:space="preserve"> май), во 2-11 классах </w:t>
      </w:r>
      <w:r w:rsidR="004A053E" w:rsidRPr="00E74B97">
        <w:rPr>
          <w:rFonts w:ascii="Times New Roman" w:hAnsi="Times New Roman" w:cs="Times New Roman"/>
          <w:sz w:val="24"/>
          <w:szCs w:val="28"/>
        </w:rPr>
        <w:t>–</w:t>
      </w:r>
      <w:r w:rsidRPr="00E74B97">
        <w:rPr>
          <w:rFonts w:ascii="Times New Roman" w:hAnsi="Times New Roman" w:cs="Times New Roman"/>
          <w:sz w:val="24"/>
          <w:szCs w:val="28"/>
        </w:rPr>
        <w:t xml:space="preserve"> не более 4</w:t>
      </w:r>
      <w:r w:rsidR="005A5F16" w:rsidRPr="00E74B97">
        <w:rPr>
          <w:rFonts w:ascii="Times New Roman" w:hAnsi="Times New Roman" w:cs="Times New Roman"/>
          <w:sz w:val="24"/>
          <w:szCs w:val="28"/>
        </w:rPr>
        <w:t>0</w:t>
      </w:r>
      <w:r w:rsidRPr="00E74B97">
        <w:rPr>
          <w:rFonts w:ascii="Times New Roman" w:hAnsi="Times New Roman" w:cs="Times New Roman"/>
          <w:sz w:val="24"/>
          <w:szCs w:val="28"/>
        </w:rPr>
        <w:t xml:space="preserve"> минут. </w:t>
      </w:r>
    </w:p>
    <w:p w:rsidR="00194ED3" w:rsidRPr="00E74B97" w:rsidRDefault="006D5EFC" w:rsidP="00E74B97">
      <w:pPr>
        <w:spacing w:after="0" w:line="240" w:lineRule="auto"/>
        <w:ind w:firstLine="709"/>
        <w:jc w:val="both"/>
        <w:rPr>
          <w:rFonts w:ascii="Times New Roman" w:hAnsi="Times New Roman" w:cs="Times New Roman"/>
          <w:szCs w:val="24"/>
        </w:rPr>
      </w:pPr>
      <w:r w:rsidRPr="00E74B97">
        <w:rPr>
          <w:rFonts w:ascii="Times New Roman" w:hAnsi="Times New Roman" w:cs="Times New Roman"/>
          <w:sz w:val="24"/>
          <w:szCs w:val="28"/>
        </w:rPr>
        <w:t>Формы получения образования: классно-урочная, индивидуальная надомная.</w:t>
      </w:r>
    </w:p>
    <w:p w:rsidR="00E415BA" w:rsidRPr="00E74B97" w:rsidRDefault="004A053E" w:rsidP="00E74B97">
      <w:pPr>
        <w:spacing w:after="0" w:line="240" w:lineRule="auto"/>
        <w:jc w:val="both"/>
        <w:rPr>
          <w:rFonts w:ascii="Times New Roman" w:hAnsi="Times New Roman" w:cs="Times New Roman"/>
          <w:b/>
          <w:sz w:val="24"/>
          <w:szCs w:val="24"/>
        </w:rPr>
      </w:pPr>
      <w:r w:rsidRPr="00E74B97">
        <w:rPr>
          <w:rFonts w:ascii="Times New Roman" w:hAnsi="Times New Roman" w:cs="Times New Roman"/>
          <w:b/>
          <w:sz w:val="24"/>
          <w:szCs w:val="24"/>
        </w:rPr>
        <w:t>Воспитательная работа и дополнительное образование</w:t>
      </w:r>
    </w:p>
    <w:p w:rsidR="00C07988" w:rsidRPr="00E74B97" w:rsidRDefault="00C07988" w:rsidP="00E74B97">
      <w:pPr>
        <w:spacing w:after="0" w:line="240" w:lineRule="auto"/>
        <w:ind w:firstLine="709"/>
        <w:jc w:val="both"/>
        <w:rPr>
          <w:rFonts w:ascii="Times New Roman" w:hAnsi="Times New Roman"/>
          <w:b/>
          <w:sz w:val="24"/>
          <w:szCs w:val="24"/>
        </w:rPr>
      </w:pPr>
      <w:r w:rsidRPr="00E74B97">
        <w:rPr>
          <w:rFonts w:ascii="Times New Roman" w:hAnsi="Times New Roman"/>
          <w:sz w:val="24"/>
          <w:szCs w:val="24"/>
        </w:rPr>
        <w:t>В учебном году кадровый состав педагогов составил:</w:t>
      </w:r>
      <w:r w:rsidR="00E74B97" w:rsidRPr="00E74B97">
        <w:rPr>
          <w:rFonts w:ascii="Times New Roman" w:hAnsi="Times New Roman"/>
          <w:sz w:val="24"/>
          <w:szCs w:val="24"/>
        </w:rPr>
        <w:t xml:space="preserve"> </w:t>
      </w:r>
      <w:r w:rsidRPr="00E74B97">
        <w:rPr>
          <w:rFonts w:ascii="Times New Roman" w:hAnsi="Times New Roman"/>
          <w:sz w:val="24"/>
          <w:szCs w:val="24"/>
        </w:rPr>
        <w:t xml:space="preserve">зам.директора по ВР – 1, классные руководителей с 1 по </w:t>
      </w:r>
      <w:r w:rsidR="00387B64" w:rsidRPr="00E74B97">
        <w:rPr>
          <w:rFonts w:ascii="Times New Roman" w:hAnsi="Times New Roman"/>
          <w:sz w:val="24"/>
          <w:szCs w:val="24"/>
        </w:rPr>
        <w:t>9 классы – 12</w:t>
      </w:r>
      <w:r w:rsidRPr="00E74B97">
        <w:rPr>
          <w:rFonts w:ascii="Times New Roman" w:hAnsi="Times New Roman"/>
          <w:sz w:val="24"/>
          <w:szCs w:val="24"/>
        </w:rPr>
        <w:t>, соц.педагог -</w:t>
      </w:r>
      <w:r w:rsidR="00387B64" w:rsidRPr="00E74B97">
        <w:rPr>
          <w:rFonts w:ascii="Times New Roman" w:hAnsi="Times New Roman"/>
          <w:sz w:val="24"/>
          <w:szCs w:val="24"/>
        </w:rPr>
        <w:t>1</w:t>
      </w:r>
      <w:r w:rsidRPr="00E74B97">
        <w:rPr>
          <w:rFonts w:ascii="Times New Roman" w:hAnsi="Times New Roman"/>
          <w:sz w:val="24"/>
          <w:szCs w:val="24"/>
        </w:rPr>
        <w:t xml:space="preserve">, тьютор – 1, </w:t>
      </w:r>
      <w:r w:rsidR="00387B64" w:rsidRPr="00E74B97">
        <w:rPr>
          <w:rFonts w:ascii="Times New Roman" w:hAnsi="Times New Roman"/>
          <w:sz w:val="24"/>
          <w:szCs w:val="24"/>
        </w:rPr>
        <w:t xml:space="preserve"> педагог-психолог – 1, </w:t>
      </w:r>
      <w:r w:rsidRPr="00E74B97">
        <w:rPr>
          <w:rFonts w:ascii="Times New Roman" w:hAnsi="Times New Roman"/>
          <w:sz w:val="24"/>
          <w:szCs w:val="24"/>
        </w:rPr>
        <w:t xml:space="preserve">учитель логопед – 1. Педагогов доп. образования (по совместительству) – </w:t>
      </w:r>
      <w:r w:rsidR="00387B64" w:rsidRPr="00E74B97">
        <w:rPr>
          <w:rFonts w:ascii="Times New Roman" w:hAnsi="Times New Roman"/>
          <w:sz w:val="24"/>
          <w:szCs w:val="24"/>
        </w:rPr>
        <w:t>5</w:t>
      </w:r>
      <w:r w:rsidRPr="00E74B97">
        <w:rPr>
          <w:rFonts w:ascii="Times New Roman" w:hAnsi="Times New Roman"/>
          <w:sz w:val="24"/>
          <w:szCs w:val="24"/>
        </w:rPr>
        <w:t>.</w:t>
      </w:r>
    </w:p>
    <w:p w:rsidR="00C07988" w:rsidRPr="00E74B97" w:rsidRDefault="00C07988" w:rsidP="00E74B97">
      <w:pPr>
        <w:pStyle w:val="ab"/>
        <w:ind w:firstLine="709"/>
        <w:jc w:val="both"/>
      </w:pPr>
      <w:r w:rsidRPr="00E74B97">
        <w:t xml:space="preserve"> Среди классных руководителей 8 - имеют высшую квалификационную категорию, 8 - 1 квалификационную категорию, 1-  без категории, 2 – соответствие.  С высшим образованием работают 9 классных руководителей, что составляет 57% .</w:t>
      </w:r>
    </w:p>
    <w:p w:rsidR="00C07988" w:rsidRPr="00E74B97" w:rsidRDefault="00C07988" w:rsidP="00E74B97">
      <w:pPr>
        <w:pStyle w:val="ab"/>
        <w:ind w:firstLine="709"/>
        <w:jc w:val="both"/>
      </w:pPr>
      <w:r w:rsidRPr="00E74B97">
        <w:t xml:space="preserve">Приведённые цифры свидетельствуют о наличии большого опыта работы и достаточно высокого профессионального уровня классных руководителей, которые успешно решают проблемы классного руководства и могут поделиться опытом. </w:t>
      </w:r>
    </w:p>
    <w:p w:rsidR="00C07988" w:rsidRPr="00E74B97" w:rsidRDefault="00C07988" w:rsidP="00E74B97">
      <w:pPr>
        <w:pStyle w:val="ab"/>
        <w:ind w:firstLine="709"/>
        <w:jc w:val="both"/>
      </w:pPr>
      <w:r w:rsidRPr="00E74B97">
        <w:t xml:space="preserve">За отчетный период обобщили и распространили опыт на </w:t>
      </w:r>
      <w:r w:rsidRPr="00E74B97">
        <w:rPr>
          <w:bCs/>
        </w:rPr>
        <w:t>районном совете по вопросам воспитания и дополнительного образования</w:t>
      </w:r>
      <w:r w:rsidRPr="00E74B97">
        <w:t xml:space="preserve"> – 2 педагога, на ШМО классных руководителей  - 7</w:t>
      </w:r>
    </w:p>
    <w:p w:rsidR="00C07988" w:rsidRPr="00E74B97" w:rsidRDefault="00C07988" w:rsidP="00E74B97">
      <w:pPr>
        <w:pStyle w:val="ab"/>
        <w:ind w:firstLine="709"/>
        <w:jc w:val="both"/>
        <w:rPr>
          <w:szCs w:val="28"/>
        </w:rPr>
      </w:pPr>
      <w:r w:rsidRPr="00E74B97">
        <w:rPr>
          <w:szCs w:val="28"/>
        </w:rPr>
        <w:t xml:space="preserve">В </w:t>
      </w:r>
      <w:r w:rsidR="00387B64" w:rsidRPr="00E74B97">
        <w:rPr>
          <w:szCs w:val="28"/>
        </w:rPr>
        <w:t>школе</w:t>
      </w:r>
      <w:r w:rsidRPr="00E74B97">
        <w:rPr>
          <w:szCs w:val="28"/>
        </w:rPr>
        <w:t xml:space="preserve"> разработана программа развития системы воспитания и дополнительного образования, срок реализации которой заканчивается в 202</w:t>
      </w:r>
      <w:r w:rsidR="009458D7" w:rsidRPr="00E74B97">
        <w:rPr>
          <w:szCs w:val="28"/>
        </w:rPr>
        <w:t>1</w:t>
      </w:r>
      <w:r w:rsidRPr="00E74B97">
        <w:rPr>
          <w:szCs w:val="28"/>
        </w:rPr>
        <w:t>г. Воспитательные цели детализированы на каждом возрастном этапе: 1 ступень – воспитание в начальном звене, 2 ступень – воспитание в среднем звене, 3 ступень  - воспитание и образование в старшем звене. Имеется концепция выпускника школы.  Приоритетными направлениями воспитательной деятельности являются подпрограммы: «Патриот», «Здоров</w:t>
      </w:r>
      <w:r w:rsidR="009458D7" w:rsidRPr="00E74B97">
        <w:rPr>
          <w:szCs w:val="28"/>
        </w:rPr>
        <w:t>ые дети- здоровая нация</w:t>
      </w:r>
      <w:r w:rsidRPr="00E74B97">
        <w:rPr>
          <w:szCs w:val="28"/>
        </w:rPr>
        <w:t>», «Профилактика безнадзорности и правонарушений», «</w:t>
      </w:r>
      <w:r w:rsidR="009458D7" w:rsidRPr="00E74B97">
        <w:rPr>
          <w:szCs w:val="28"/>
        </w:rPr>
        <w:t>Не отступись!</w:t>
      </w:r>
      <w:r w:rsidRPr="00E74B97">
        <w:rPr>
          <w:szCs w:val="28"/>
        </w:rPr>
        <w:t>», «Семья», «Интеллект», «Досуг», «Самоуправление», «</w:t>
      </w:r>
      <w:r w:rsidR="009458D7" w:rsidRPr="00E74B97">
        <w:rPr>
          <w:szCs w:val="28"/>
        </w:rPr>
        <w:t>Горящее сердце Данко</w:t>
      </w:r>
      <w:r w:rsidRPr="00E74B97">
        <w:rPr>
          <w:szCs w:val="28"/>
        </w:rPr>
        <w:t xml:space="preserve">». </w:t>
      </w:r>
    </w:p>
    <w:p w:rsidR="00C07988" w:rsidRPr="00E74B97" w:rsidRDefault="00C07988" w:rsidP="00E74B97">
      <w:pPr>
        <w:pStyle w:val="ab"/>
        <w:ind w:firstLine="709"/>
        <w:jc w:val="both"/>
        <w:rPr>
          <w:szCs w:val="28"/>
        </w:rPr>
      </w:pPr>
      <w:r w:rsidRPr="00E74B97">
        <w:rPr>
          <w:szCs w:val="28"/>
        </w:rPr>
        <w:t xml:space="preserve">Программа разработана согласно Стратегии развития воспитания в Российской </w:t>
      </w:r>
      <w:r w:rsidRPr="00E74B97">
        <w:rPr>
          <w:szCs w:val="28"/>
        </w:rPr>
        <w:lastRenderedPageBreak/>
        <w:t xml:space="preserve">Федерации на период 2025 года с учетом развития социальных институтов воспитания, современных достижений науки и на основе отечественных традиций: </w:t>
      </w:r>
    </w:p>
    <w:p w:rsidR="00C07988" w:rsidRPr="00E74B97" w:rsidRDefault="00C07988" w:rsidP="00E74B97">
      <w:pPr>
        <w:spacing w:after="0" w:line="240" w:lineRule="auto"/>
        <w:ind w:firstLine="709"/>
        <w:jc w:val="both"/>
        <w:rPr>
          <w:rFonts w:ascii="Times New Roman" w:hAnsi="Times New Roman"/>
          <w:b/>
          <w:i/>
          <w:spacing w:val="-6"/>
          <w:sz w:val="24"/>
          <w:szCs w:val="28"/>
        </w:rPr>
      </w:pPr>
      <w:r w:rsidRPr="00E74B97">
        <w:rPr>
          <w:rFonts w:ascii="Times New Roman" w:hAnsi="Times New Roman"/>
          <w:b/>
          <w:sz w:val="24"/>
          <w:szCs w:val="28"/>
        </w:rPr>
        <w:t>духовно-нравственное</w:t>
      </w:r>
      <w:r w:rsidRPr="00E74B97">
        <w:rPr>
          <w:rFonts w:ascii="Times New Roman" w:hAnsi="Times New Roman"/>
          <w:sz w:val="24"/>
          <w:szCs w:val="28"/>
        </w:rPr>
        <w:t xml:space="preserve"> – воспитание человека, способного к принятию ответственных решений и к проявлению нравственного поведения в любых жизненных ситуациях; воспитание доброты, чуткости, сострадания, заботы, милосердия по отношению ко всем людям и прежде всего к своим близким; формирование потребности в освоении и сохранении ценностей семьи;</w:t>
      </w:r>
    </w:p>
    <w:p w:rsidR="00C07988" w:rsidRPr="00E74B97" w:rsidRDefault="00C07988" w:rsidP="00E74B97">
      <w:pPr>
        <w:spacing w:after="0" w:line="240" w:lineRule="auto"/>
        <w:ind w:firstLine="709"/>
        <w:contextualSpacing/>
        <w:jc w:val="both"/>
        <w:rPr>
          <w:rFonts w:ascii="Times New Roman" w:hAnsi="Times New Roman"/>
          <w:sz w:val="24"/>
          <w:szCs w:val="28"/>
        </w:rPr>
      </w:pPr>
      <w:r w:rsidRPr="00E74B97">
        <w:rPr>
          <w:rFonts w:ascii="Times New Roman" w:hAnsi="Times New Roman"/>
          <w:b/>
          <w:sz w:val="24"/>
          <w:szCs w:val="28"/>
        </w:rPr>
        <w:t>гражданско-патриотическое</w:t>
      </w:r>
      <w:r w:rsidRPr="00E74B97">
        <w:rPr>
          <w:rFonts w:ascii="Times New Roman" w:hAnsi="Times New Roman"/>
          <w:sz w:val="24"/>
          <w:szCs w:val="28"/>
        </w:rPr>
        <w:t xml:space="preserve"> – формирование патриотического сознания, чувства верности своему Отечеству, гордости за достижения своей страны, бережного отношения к историческому прошлому и традициям народов России; формирование гражданской, правовой направленности личности, активной жизненной позиции;</w:t>
      </w:r>
    </w:p>
    <w:p w:rsidR="00C07988" w:rsidRPr="00E74B97" w:rsidRDefault="00C07988" w:rsidP="00E74B97">
      <w:pPr>
        <w:spacing w:after="0" w:line="240" w:lineRule="auto"/>
        <w:ind w:firstLine="709"/>
        <w:contextualSpacing/>
        <w:jc w:val="both"/>
        <w:rPr>
          <w:rFonts w:ascii="Times New Roman" w:hAnsi="Times New Roman"/>
          <w:sz w:val="24"/>
          <w:szCs w:val="28"/>
        </w:rPr>
      </w:pPr>
      <w:r w:rsidRPr="00E74B97">
        <w:rPr>
          <w:rFonts w:ascii="Times New Roman" w:hAnsi="Times New Roman"/>
          <w:b/>
          <w:sz w:val="24"/>
          <w:szCs w:val="28"/>
        </w:rPr>
        <w:t>общеинтеллектуальное</w:t>
      </w:r>
      <w:r w:rsidRPr="00E74B97">
        <w:rPr>
          <w:rFonts w:ascii="Times New Roman" w:hAnsi="Times New Roman"/>
          <w:sz w:val="24"/>
          <w:szCs w:val="28"/>
        </w:rPr>
        <w:t xml:space="preserve"> –     реализация познавательных интересов ребёнка и его потребности в самосовершенствовании, самореализации и саморазвитии;</w:t>
      </w:r>
    </w:p>
    <w:p w:rsidR="00C07988" w:rsidRPr="00E74B97" w:rsidRDefault="00C07988" w:rsidP="00E74B97">
      <w:pPr>
        <w:spacing w:after="0" w:line="240" w:lineRule="auto"/>
        <w:ind w:firstLine="709"/>
        <w:contextualSpacing/>
        <w:jc w:val="both"/>
        <w:rPr>
          <w:rFonts w:ascii="Times New Roman" w:hAnsi="Times New Roman"/>
          <w:sz w:val="24"/>
          <w:szCs w:val="28"/>
        </w:rPr>
      </w:pPr>
      <w:r w:rsidRPr="00E74B97">
        <w:rPr>
          <w:rFonts w:ascii="Times New Roman" w:hAnsi="Times New Roman"/>
          <w:b/>
          <w:sz w:val="24"/>
          <w:szCs w:val="28"/>
        </w:rPr>
        <w:t>физкультурно-оздоровительное</w:t>
      </w:r>
      <w:r w:rsidRPr="00E74B97">
        <w:rPr>
          <w:rFonts w:ascii="Times New Roman" w:hAnsi="Times New Roman"/>
          <w:sz w:val="24"/>
          <w:szCs w:val="28"/>
        </w:rPr>
        <w:t xml:space="preserve"> – формирование потребности в здоровом образе жизни; создание условий для становления психически и физически здоровой, социально-адаптированной  личности;</w:t>
      </w:r>
    </w:p>
    <w:p w:rsidR="00C07988" w:rsidRPr="00E74B97" w:rsidRDefault="00C07988" w:rsidP="00E74B97">
      <w:pPr>
        <w:spacing w:after="0" w:line="240" w:lineRule="auto"/>
        <w:ind w:firstLine="709"/>
        <w:contextualSpacing/>
        <w:jc w:val="both"/>
        <w:rPr>
          <w:rFonts w:ascii="Times New Roman" w:hAnsi="Times New Roman"/>
          <w:sz w:val="24"/>
          <w:szCs w:val="28"/>
        </w:rPr>
      </w:pPr>
      <w:r w:rsidRPr="00E74B97">
        <w:rPr>
          <w:rFonts w:ascii="Times New Roman" w:eastAsia="Symbol" w:hAnsi="Times New Roman"/>
          <w:sz w:val="24"/>
          <w:szCs w:val="28"/>
        </w:rPr>
        <w:t> </w:t>
      </w:r>
      <w:r w:rsidRPr="00E74B97">
        <w:rPr>
          <w:rFonts w:ascii="Times New Roman" w:hAnsi="Times New Roman"/>
          <w:b/>
          <w:sz w:val="24"/>
          <w:szCs w:val="28"/>
        </w:rPr>
        <w:t>общекультурное</w:t>
      </w:r>
      <w:r w:rsidRPr="00E74B97">
        <w:rPr>
          <w:rFonts w:ascii="Times New Roman" w:hAnsi="Times New Roman"/>
          <w:sz w:val="24"/>
          <w:szCs w:val="28"/>
        </w:rPr>
        <w:t xml:space="preserve">  - воспитание духовных и эстетических ценностей, развитие творческих способностей учащихся; сохранение и развитие духовной культуры общества, передача семейных и народных традиций; формирование художественного и эстетического вкуса и культуры поведения учащихся;</w:t>
      </w:r>
    </w:p>
    <w:p w:rsidR="00C07988" w:rsidRPr="00E74B97" w:rsidRDefault="00C07988" w:rsidP="00E74B97">
      <w:pPr>
        <w:spacing w:after="0" w:line="240" w:lineRule="auto"/>
        <w:ind w:firstLine="709"/>
        <w:contextualSpacing/>
        <w:jc w:val="both"/>
        <w:rPr>
          <w:rFonts w:ascii="Times New Roman" w:hAnsi="Times New Roman"/>
          <w:sz w:val="24"/>
          <w:szCs w:val="28"/>
        </w:rPr>
      </w:pPr>
      <w:r w:rsidRPr="00E74B97">
        <w:rPr>
          <w:rFonts w:ascii="Times New Roman" w:hAnsi="Times New Roman"/>
          <w:b/>
          <w:sz w:val="24"/>
          <w:szCs w:val="28"/>
        </w:rPr>
        <w:t>трудовое воспитание  и профессиональное самоопределение</w:t>
      </w:r>
      <w:r w:rsidRPr="00E74B97">
        <w:rPr>
          <w:rFonts w:ascii="Times New Roman" w:hAnsi="Times New Roman"/>
          <w:sz w:val="24"/>
          <w:szCs w:val="28"/>
        </w:rPr>
        <w:t xml:space="preserve"> – воспитания у детей уважения к труду и людям труда, развитие навыков совместной работы, умения работать самостоятельно, содействия профессиональному самоопределению, приобщения детей к социально значимой деятельности для осмысленного выбора профессии. </w:t>
      </w:r>
    </w:p>
    <w:p w:rsidR="00C07988" w:rsidRPr="00E74B97" w:rsidRDefault="00C07988" w:rsidP="00E74B97">
      <w:pPr>
        <w:pStyle w:val="ab"/>
        <w:ind w:firstLine="709"/>
        <w:jc w:val="both"/>
        <w:rPr>
          <w:szCs w:val="28"/>
        </w:rPr>
      </w:pPr>
      <w:r w:rsidRPr="00E74B97">
        <w:rPr>
          <w:szCs w:val="28"/>
        </w:rPr>
        <w:t>Планирование работы осуществляется ежегодно согласно возрастным особенностям обучающихся, отраженных в плане воспитательной работы классных руководителей и в плане воспитательной работы</w:t>
      </w:r>
      <w:r w:rsidR="00387B64" w:rsidRPr="00E74B97">
        <w:rPr>
          <w:szCs w:val="28"/>
        </w:rPr>
        <w:t xml:space="preserve"> школы</w:t>
      </w:r>
      <w:r w:rsidRPr="00E74B97">
        <w:rPr>
          <w:szCs w:val="28"/>
        </w:rPr>
        <w:t>.</w:t>
      </w:r>
    </w:p>
    <w:p w:rsidR="00C07988" w:rsidRPr="00E74B97" w:rsidRDefault="00C07988" w:rsidP="00E74B97">
      <w:pPr>
        <w:spacing w:after="0" w:line="240" w:lineRule="auto"/>
        <w:ind w:firstLine="709"/>
        <w:jc w:val="both"/>
        <w:rPr>
          <w:rFonts w:ascii="Times New Roman" w:hAnsi="Times New Roman"/>
          <w:sz w:val="24"/>
          <w:szCs w:val="20"/>
        </w:rPr>
      </w:pPr>
      <w:r w:rsidRPr="00E74B97">
        <w:rPr>
          <w:rFonts w:ascii="Times New Roman" w:hAnsi="Times New Roman"/>
          <w:sz w:val="24"/>
          <w:szCs w:val="20"/>
        </w:rPr>
        <w:t>МКОУ «</w:t>
      </w:r>
      <w:r w:rsidR="00347501" w:rsidRPr="00E74B97">
        <w:rPr>
          <w:rFonts w:ascii="Times New Roman" w:hAnsi="Times New Roman"/>
          <w:sz w:val="24"/>
          <w:szCs w:val="20"/>
        </w:rPr>
        <w:t>Городовиковская СОШ №2</w:t>
      </w:r>
      <w:r w:rsidRPr="00E74B97">
        <w:rPr>
          <w:rFonts w:ascii="Times New Roman" w:hAnsi="Times New Roman"/>
          <w:sz w:val="24"/>
          <w:szCs w:val="20"/>
        </w:rPr>
        <w:t xml:space="preserve">» на протяжении  многих лет тесно сотрудничает с общественными организациями, находящимися на территории </w:t>
      </w:r>
      <w:r w:rsidR="00347501" w:rsidRPr="00E74B97">
        <w:rPr>
          <w:rFonts w:ascii="Times New Roman" w:hAnsi="Times New Roman"/>
          <w:sz w:val="24"/>
          <w:szCs w:val="20"/>
        </w:rPr>
        <w:t>города</w:t>
      </w:r>
      <w:r w:rsidRPr="00E74B97">
        <w:rPr>
          <w:rFonts w:ascii="Times New Roman" w:hAnsi="Times New Roman"/>
          <w:sz w:val="24"/>
          <w:szCs w:val="20"/>
        </w:rPr>
        <w:t xml:space="preserve">: </w:t>
      </w:r>
      <w:r w:rsidR="00347501" w:rsidRPr="00E74B97">
        <w:rPr>
          <w:rFonts w:ascii="Times New Roman" w:hAnsi="Times New Roman"/>
          <w:sz w:val="24"/>
          <w:szCs w:val="20"/>
        </w:rPr>
        <w:t xml:space="preserve">БПОУ РК «Многопрофильный колледж»,  с Башантинским колледжем им. Ф.Г. Попова (филиал) ФГБОУ ВО «Калмыцкий государственный университет имени Б.Б. Городовикова», городской библиотекой,  </w:t>
      </w:r>
      <w:r w:rsidR="00FA1ABB" w:rsidRPr="00E74B97">
        <w:rPr>
          <w:rFonts w:ascii="Times New Roman" w:hAnsi="Times New Roman"/>
          <w:sz w:val="24"/>
          <w:szCs w:val="20"/>
        </w:rPr>
        <w:t xml:space="preserve">МКУ ДО </w:t>
      </w:r>
      <w:r w:rsidR="00347501" w:rsidRPr="00E74B97">
        <w:rPr>
          <w:rFonts w:ascii="Times New Roman" w:hAnsi="Times New Roman"/>
          <w:sz w:val="24"/>
          <w:szCs w:val="20"/>
        </w:rPr>
        <w:t>ГДШИ, МК</w:t>
      </w:r>
      <w:r w:rsidR="00FA1ABB" w:rsidRPr="00E74B97">
        <w:rPr>
          <w:rFonts w:ascii="Times New Roman" w:hAnsi="Times New Roman"/>
          <w:sz w:val="24"/>
          <w:szCs w:val="20"/>
        </w:rPr>
        <w:t xml:space="preserve">У </w:t>
      </w:r>
      <w:r w:rsidR="00347501" w:rsidRPr="00E74B97">
        <w:rPr>
          <w:rFonts w:ascii="Times New Roman" w:hAnsi="Times New Roman"/>
          <w:sz w:val="24"/>
          <w:szCs w:val="20"/>
        </w:rPr>
        <w:t>ДО</w:t>
      </w:r>
      <w:r w:rsidR="00FA1ABB" w:rsidRPr="00E74B97">
        <w:rPr>
          <w:rFonts w:ascii="Times New Roman" w:hAnsi="Times New Roman"/>
          <w:sz w:val="24"/>
          <w:szCs w:val="20"/>
        </w:rPr>
        <w:t xml:space="preserve"> Дом детского творчества, Отделом культуры Городовиковского района Республики Калмыкия, МКДОУ детский сад «Солнышко»</w:t>
      </w:r>
      <w:r w:rsidR="00347501" w:rsidRPr="00E74B97">
        <w:rPr>
          <w:rFonts w:ascii="Times New Roman" w:hAnsi="Times New Roman"/>
          <w:sz w:val="24"/>
          <w:szCs w:val="20"/>
        </w:rPr>
        <w:t>, Городовиковская ЦРБ.   Привлекаем для профилактических работ участкового инспектора и инспектора ПДН по Городовиковск</w:t>
      </w:r>
      <w:bookmarkStart w:id="0" w:name="_GoBack"/>
      <w:bookmarkEnd w:id="0"/>
      <w:r w:rsidR="00347501" w:rsidRPr="00E74B97">
        <w:rPr>
          <w:rFonts w:ascii="Times New Roman" w:hAnsi="Times New Roman"/>
          <w:sz w:val="24"/>
          <w:szCs w:val="20"/>
        </w:rPr>
        <w:t>ому району, работников отделения ГИБДД по Городовиковскому району РК. Сотрудничаем с Элистинской и Калмыцкой Епархией  Русской Православной Церкви, а также  с Храмом Святого Цесаревича Алексея.</w:t>
      </w:r>
    </w:p>
    <w:p w:rsidR="00C07988" w:rsidRPr="00E74B97" w:rsidRDefault="00C07988" w:rsidP="00E74B97">
      <w:pPr>
        <w:spacing w:after="0" w:line="240" w:lineRule="auto"/>
        <w:ind w:firstLine="709"/>
        <w:jc w:val="both"/>
        <w:rPr>
          <w:rFonts w:ascii="Times New Roman" w:hAnsi="Times New Roman"/>
          <w:sz w:val="24"/>
          <w:szCs w:val="20"/>
        </w:rPr>
      </w:pPr>
      <w:r w:rsidRPr="00E74B97">
        <w:rPr>
          <w:rFonts w:ascii="Times New Roman" w:hAnsi="Times New Roman"/>
          <w:sz w:val="24"/>
          <w:szCs w:val="20"/>
        </w:rPr>
        <w:t xml:space="preserve"> Коллективом школы организовано сотрудничество с Центром ЗН (организация ремонтных бригад), с администрацией Городовиковского районного муниципального образования (организация ЛДП), и со специалистами территориального ПФР. </w:t>
      </w:r>
    </w:p>
    <w:p w:rsidR="00C07988" w:rsidRPr="00E74B97" w:rsidRDefault="00C07988" w:rsidP="00E74B97">
      <w:pPr>
        <w:spacing w:after="0" w:line="240" w:lineRule="auto"/>
        <w:ind w:firstLine="709"/>
        <w:jc w:val="both"/>
        <w:rPr>
          <w:rFonts w:ascii="Times New Roman" w:hAnsi="Times New Roman"/>
          <w:sz w:val="24"/>
          <w:szCs w:val="20"/>
        </w:rPr>
      </w:pPr>
      <w:r w:rsidRPr="00E74B97">
        <w:rPr>
          <w:rFonts w:ascii="Times New Roman" w:hAnsi="Times New Roman"/>
          <w:sz w:val="24"/>
          <w:szCs w:val="20"/>
        </w:rPr>
        <w:t xml:space="preserve"> В профориентационном направлении  сотрудничаем с Многопрофильным колледжем г. Городовиковска, с Башантинским колледжем  им. Ф.Г. Попова. </w:t>
      </w:r>
    </w:p>
    <w:p w:rsidR="00C07988" w:rsidRPr="00E74B97" w:rsidRDefault="00C07988" w:rsidP="00E74B97">
      <w:pPr>
        <w:spacing w:after="0" w:line="240" w:lineRule="auto"/>
        <w:ind w:firstLine="709"/>
        <w:jc w:val="both"/>
        <w:rPr>
          <w:rFonts w:ascii="Times New Roman" w:hAnsi="Times New Roman"/>
          <w:sz w:val="24"/>
          <w:szCs w:val="20"/>
        </w:rPr>
      </w:pPr>
      <w:r w:rsidRPr="00E74B97">
        <w:rPr>
          <w:rFonts w:ascii="Times New Roman" w:hAnsi="Times New Roman"/>
          <w:sz w:val="24"/>
          <w:szCs w:val="20"/>
        </w:rPr>
        <w:t xml:space="preserve"> Педагоги, учащиеся сотрудничают  с районными и республиканскими  газетами,  публикуя свои статьи.</w:t>
      </w:r>
    </w:p>
    <w:p w:rsidR="00C07988" w:rsidRPr="00E74B97" w:rsidRDefault="00C07988" w:rsidP="00E74B97">
      <w:pPr>
        <w:spacing w:after="0" w:line="240" w:lineRule="auto"/>
        <w:ind w:firstLine="709"/>
        <w:jc w:val="both"/>
        <w:rPr>
          <w:rFonts w:ascii="Times New Roman" w:hAnsi="Times New Roman"/>
          <w:sz w:val="24"/>
          <w:szCs w:val="20"/>
        </w:rPr>
      </w:pPr>
      <w:r w:rsidRPr="00E74B97">
        <w:rPr>
          <w:rFonts w:ascii="Times New Roman" w:hAnsi="Times New Roman"/>
          <w:sz w:val="24"/>
          <w:szCs w:val="20"/>
        </w:rPr>
        <w:t xml:space="preserve"> В течение учебного года сотрудничество осуществлялось с ДЮСШ, участвуя в различных спортивных соревнованиях,  школами района,  с МКОУ ДОД  Дом детского  творчества, с детским Парламентом «Лидер» Городовиковского района.</w:t>
      </w:r>
    </w:p>
    <w:p w:rsidR="00C07988" w:rsidRPr="00E74B97" w:rsidRDefault="00C07988" w:rsidP="00E74B97">
      <w:pPr>
        <w:spacing w:after="0" w:line="240" w:lineRule="auto"/>
        <w:ind w:firstLine="709"/>
        <w:jc w:val="both"/>
        <w:rPr>
          <w:rFonts w:ascii="Times New Roman" w:hAnsi="Times New Roman"/>
          <w:sz w:val="24"/>
          <w:szCs w:val="20"/>
        </w:rPr>
      </w:pPr>
      <w:r w:rsidRPr="00E74B97">
        <w:rPr>
          <w:rFonts w:ascii="Times New Roman" w:hAnsi="Times New Roman"/>
          <w:sz w:val="24"/>
          <w:szCs w:val="20"/>
        </w:rPr>
        <w:t xml:space="preserve">Обучающиеся </w:t>
      </w:r>
      <w:r w:rsidR="00B1357D" w:rsidRPr="00E74B97">
        <w:rPr>
          <w:rFonts w:ascii="Times New Roman" w:hAnsi="Times New Roman"/>
          <w:sz w:val="24"/>
          <w:szCs w:val="20"/>
        </w:rPr>
        <w:t xml:space="preserve">школы </w:t>
      </w:r>
      <w:r w:rsidRPr="00E74B97">
        <w:rPr>
          <w:rFonts w:ascii="Times New Roman" w:hAnsi="Times New Roman"/>
          <w:sz w:val="24"/>
          <w:szCs w:val="20"/>
        </w:rPr>
        <w:t xml:space="preserve">являются активными участниками всероссийских </w:t>
      </w:r>
      <w:r w:rsidR="009867C5" w:rsidRPr="00E74B97">
        <w:rPr>
          <w:rFonts w:ascii="Times New Roman" w:hAnsi="Times New Roman"/>
          <w:sz w:val="24"/>
          <w:szCs w:val="20"/>
        </w:rPr>
        <w:t xml:space="preserve">конкурсов </w:t>
      </w:r>
      <w:r w:rsidRPr="00E74B97">
        <w:rPr>
          <w:rFonts w:ascii="Times New Roman" w:hAnsi="Times New Roman"/>
          <w:sz w:val="24"/>
          <w:szCs w:val="20"/>
        </w:rPr>
        <w:t xml:space="preserve">проводимых </w:t>
      </w:r>
      <w:r w:rsidR="009867C5" w:rsidRPr="00E74B97">
        <w:rPr>
          <w:rFonts w:ascii="Times New Roman" w:hAnsi="Times New Roman"/>
          <w:sz w:val="24"/>
          <w:szCs w:val="20"/>
        </w:rPr>
        <w:t>на президентской платформе «Россия – страна возможностей»</w:t>
      </w:r>
      <w:r w:rsidRPr="00E74B97">
        <w:rPr>
          <w:rFonts w:ascii="Times New Roman" w:hAnsi="Times New Roman"/>
          <w:sz w:val="24"/>
          <w:szCs w:val="20"/>
        </w:rPr>
        <w:t>, Автономной некоммерческой организации «Центр развития молодежи» г. Екатеринбурга, а так  же «Русский медвежонок», «Кенгуру», «КИТ» и др.</w:t>
      </w:r>
    </w:p>
    <w:p w:rsidR="00C07988" w:rsidRPr="00E74B97" w:rsidRDefault="00C07988" w:rsidP="00E74B97">
      <w:pPr>
        <w:pStyle w:val="ad"/>
        <w:spacing w:before="0" w:beforeAutospacing="0" w:after="0" w:afterAutospacing="0"/>
        <w:ind w:firstLine="709"/>
        <w:jc w:val="both"/>
      </w:pPr>
      <w:r w:rsidRPr="00E74B97">
        <w:lastRenderedPageBreak/>
        <w:t xml:space="preserve">  Для достижения положительных результатов в своей деятельности  руководствуемся: Законом «Об образовании», Конвенцией о правах ребенка, нормативными актами, федеральными законами «Об основах системы профилактики безнадзорности и правонарушений среди несовершеннолетних», «Об основных гарантиях прав ребенка в РФ».</w:t>
      </w:r>
    </w:p>
    <w:p w:rsidR="00C07988" w:rsidRPr="00E74B97" w:rsidRDefault="00C07988" w:rsidP="00E74B97">
      <w:pPr>
        <w:pStyle w:val="ad"/>
        <w:spacing w:before="0" w:beforeAutospacing="0" w:after="0" w:afterAutospacing="0"/>
        <w:ind w:firstLine="709"/>
        <w:jc w:val="both"/>
      </w:pPr>
      <w:r w:rsidRPr="00E74B97">
        <w:t xml:space="preserve">  Воспитание в школе реализуется через воспитательный процесс – взаимодействие педагогов и детей с целью ориентации их на саморазвитие, самовоспитание, самореализацию. В основе работы с учащимися, оказавшимися в трудной жизненной ситуации, заложен индивидуальный подход. Индивидуальный подход в воспитании предполагает организацию педагогических воздействий с учетом особенностей и уровня воспитанности ребенка, а также условий его жизнедеятельности. Проводим изучение контингента подростков и их семей, начиная с младших классов, выделяя учащихся и подростков, оказавшихся в трудной жизненной ситуации. Поддерживается тесная связь с родителями, классными руководителями, учителями-предметниками, медицинским работником школы, врачом педиатром, администрацией школы и комиссией по делам несовершеннолетних РОВД Городовиковского  района. </w:t>
      </w:r>
    </w:p>
    <w:p w:rsidR="00C07988" w:rsidRPr="00E74B97" w:rsidRDefault="00C07988" w:rsidP="00E74B97">
      <w:pPr>
        <w:pStyle w:val="a5"/>
        <w:spacing w:after="0" w:line="240" w:lineRule="auto"/>
        <w:ind w:left="0" w:firstLine="709"/>
        <w:jc w:val="both"/>
        <w:rPr>
          <w:rFonts w:ascii="Times New Roman" w:hAnsi="Times New Roman"/>
          <w:sz w:val="24"/>
          <w:szCs w:val="24"/>
        </w:rPr>
      </w:pPr>
      <w:r w:rsidRPr="00E74B97">
        <w:rPr>
          <w:rFonts w:ascii="Times New Roman" w:hAnsi="Times New Roman"/>
          <w:sz w:val="24"/>
          <w:szCs w:val="24"/>
        </w:rPr>
        <w:t xml:space="preserve">Необходимо отметить, что при школе работает учитель – логопед, занятия проводятся  с учащимися начальных классов. Занятия проходят в неурочное время, в непринужденной игровой форме, которые способствуют профилактике школьной дезадаптации. </w:t>
      </w:r>
    </w:p>
    <w:p w:rsidR="00C07988" w:rsidRPr="00E74B97" w:rsidRDefault="00387B64" w:rsidP="00E74B97">
      <w:pPr>
        <w:pStyle w:val="a5"/>
        <w:spacing w:after="0" w:line="240" w:lineRule="auto"/>
        <w:ind w:left="0" w:firstLine="709"/>
        <w:jc w:val="both"/>
        <w:rPr>
          <w:rFonts w:ascii="Times New Roman" w:hAnsi="Times New Roman"/>
          <w:sz w:val="24"/>
          <w:szCs w:val="24"/>
        </w:rPr>
      </w:pPr>
      <w:r w:rsidRPr="00E74B97">
        <w:rPr>
          <w:rFonts w:ascii="Times New Roman" w:hAnsi="Times New Roman"/>
          <w:sz w:val="24"/>
          <w:szCs w:val="24"/>
        </w:rPr>
        <w:t>В течение года им</w:t>
      </w:r>
      <w:r w:rsidR="00C07988" w:rsidRPr="00E74B97">
        <w:rPr>
          <w:rFonts w:ascii="Times New Roman" w:hAnsi="Times New Roman"/>
          <w:sz w:val="24"/>
          <w:szCs w:val="24"/>
        </w:rPr>
        <w:t xml:space="preserve"> проводятся индивидуальные и групповые беседы с детьми и родителями,  патронажи на дому, выступления на общешкольных и родительских собраниях. </w:t>
      </w:r>
    </w:p>
    <w:p w:rsidR="00C07988" w:rsidRPr="00E74B97" w:rsidRDefault="00C07988" w:rsidP="00E74B97">
      <w:pPr>
        <w:spacing w:after="0" w:line="240" w:lineRule="auto"/>
        <w:ind w:firstLine="709"/>
        <w:jc w:val="both"/>
        <w:rPr>
          <w:rFonts w:ascii="Times New Roman" w:hAnsi="Times New Roman"/>
          <w:sz w:val="24"/>
          <w:szCs w:val="24"/>
        </w:rPr>
      </w:pPr>
      <w:r w:rsidRPr="00E74B97">
        <w:rPr>
          <w:rFonts w:ascii="Times New Roman" w:hAnsi="Times New Roman"/>
          <w:sz w:val="24"/>
          <w:szCs w:val="24"/>
        </w:rPr>
        <w:t>В целях формирования у обучающихся представлений о конфликтах и факторах, способствующих их возникновению, повышение уровня информированности подростков к данной проблеме в  МКОУ «</w:t>
      </w:r>
      <w:r w:rsidR="00387B64" w:rsidRPr="00E74B97">
        <w:rPr>
          <w:rFonts w:ascii="Times New Roman" w:hAnsi="Times New Roman"/>
          <w:sz w:val="24"/>
          <w:szCs w:val="24"/>
        </w:rPr>
        <w:t>Городовиковская СОШ №2</w:t>
      </w:r>
      <w:r w:rsidRPr="00E74B97">
        <w:rPr>
          <w:rFonts w:ascii="Times New Roman" w:hAnsi="Times New Roman"/>
          <w:sz w:val="24"/>
          <w:szCs w:val="24"/>
        </w:rPr>
        <w:t xml:space="preserve">» проведен подготовительный школьный этап республиканской деловой игры «Защити себя» среди обучающихся 6-8 классов. Проведен правовой ликбез, классными руководителями проведены тематические классные часы, беседы на тему, что такое конфликт, виды конфликтов. Проведены лекции, тренинговые занятия по профилактике конфликтов в подростковой среде  «Я среди других», занятия в форме мозгового штурма, игр, ассоциаций, практикумы, саморефлексия.    Социальным педагогом  и </w:t>
      </w:r>
      <w:r w:rsidR="00387B64" w:rsidRPr="00E74B97">
        <w:rPr>
          <w:rFonts w:ascii="Times New Roman" w:hAnsi="Times New Roman"/>
          <w:sz w:val="24"/>
          <w:szCs w:val="24"/>
        </w:rPr>
        <w:t xml:space="preserve">педагогом психологом </w:t>
      </w:r>
      <w:r w:rsidRPr="00E74B97">
        <w:rPr>
          <w:rFonts w:ascii="Times New Roman" w:hAnsi="Times New Roman"/>
          <w:sz w:val="24"/>
          <w:szCs w:val="24"/>
        </w:rPr>
        <w:t>с обучающимися проведены тренинги по теме «Решение конфликтных ситуаций», рассмотрены стратегии поведения в конфликте, способы выражения отношения человека к какой-либо ситуации, которое строится особым образом. Работая в группах, обучающиеся рассматривали  примеры возможных конфликтных ситуаций, выбирая лучшую стратегию выхода из неё,  и предлагали свои пути конструктивного решения. С обучающимися  проведено анкетирование «Конфликтная ли вы личность?».    Итогом проделанной работы стала деловая игра «Защити себя» проведенная 1</w:t>
      </w:r>
      <w:r w:rsidR="00254E78" w:rsidRPr="00E74B97">
        <w:rPr>
          <w:rFonts w:ascii="Times New Roman" w:hAnsi="Times New Roman"/>
          <w:sz w:val="24"/>
          <w:szCs w:val="24"/>
        </w:rPr>
        <w:t>0 дек</w:t>
      </w:r>
      <w:r w:rsidRPr="00E74B97">
        <w:rPr>
          <w:rFonts w:ascii="Times New Roman" w:hAnsi="Times New Roman"/>
          <w:sz w:val="24"/>
          <w:szCs w:val="24"/>
        </w:rPr>
        <w:t>а</w:t>
      </w:r>
      <w:r w:rsidR="00254E78" w:rsidRPr="00E74B97">
        <w:rPr>
          <w:rFonts w:ascii="Times New Roman" w:hAnsi="Times New Roman"/>
          <w:sz w:val="24"/>
          <w:szCs w:val="24"/>
        </w:rPr>
        <w:t>бря</w:t>
      </w:r>
      <w:r w:rsidRPr="00E74B97">
        <w:rPr>
          <w:rFonts w:ascii="Times New Roman" w:hAnsi="Times New Roman"/>
          <w:sz w:val="24"/>
          <w:szCs w:val="24"/>
        </w:rPr>
        <w:t xml:space="preserve">, в котором приняли участие команда 6 -8 классов. Пройдя все этапы конкурсной игры жюри, присудило 1 место команде </w:t>
      </w:r>
      <w:r w:rsidR="00254E78" w:rsidRPr="00E74B97">
        <w:rPr>
          <w:rFonts w:ascii="Times New Roman" w:hAnsi="Times New Roman"/>
          <w:sz w:val="24"/>
          <w:szCs w:val="24"/>
        </w:rPr>
        <w:t>7</w:t>
      </w:r>
      <w:r w:rsidRPr="00E74B97">
        <w:rPr>
          <w:rFonts w:ascii="Times New Roman" w:hAnsi="Times New Roman"/>
          <w:sz w:val="24"/>
          <w:szCs w:val="24"/>
        </w:rPr>
        <w:t xml:space="preserve"> класса «Юные миротворцы». </w:t>
      </w:r>
    </w:p>
    <w:p w:rsidR="00C07988" w:rsidRPr="00E74B97" w:rsidRDefault="00C07988" w:rsidP="00E74B97">
      <w:pPr>
        <w:spacing w:after="0" w:line="240" w:lineRule="auto"/>
        <w:ind w:firstLine="709"/>
        <w:jc w:val="both"/>
        <w:rPr>
          <w:rFonts w:ascii="Times New Roman" w:hAnsi="Times New Roman"/>
          <w:sz w:val="24"/>
          <w:szCs w:val="24"/>
        </w:rPr>
      </w:pPr>
      <w:r w:rsidRPr="00E74B97">
        <w:rPr>
          <w:rFonts w:ascii="Times New Roman" w:hAnsi="Times New Roman"/>
          <w:sz w:val="24"/>
          <w:szCs w:val="24"/>
        </w:rPr>
        <w:t xml:space="preserve">В течение года с обучающимися 1-11 классов проводилась работа по профилактике агрессивного поведения, по утвержденному плану. С детьми проведены беседы, классные часы, диагностика, тренинги, дискуссии, которую осуществляли классные руководители, соц.педагог, </w:t>
      </w:r>
      <w:r w:rsidR="00254E78" w:rsidRPr="00E74B97">
        <w:rPr>
          <w:rFonts w:ascii="Times New Roman" w:hAnsi="Times New Roman"/>
          <w:sz w:val="24"/>
          <w:szCs w:val="24"/>
        </w:rPr>
        <w:t xml:space="preserve"> педагог – психолог, </w:t>
      </w:r>
      <w:r w:rsidRPr="00E74B97">
        <w:rPr>
          <w:rFonts w:ascii="Times New Roman" w:hAnsi="Times New Roman"/>
          <w:sz w:val="24"/>
          <w:szCs w:val="24"/>
        </w:rPr>
        <w:t xml:space="preserve">тьютор. </w:t>
      </w:r>
    </w:p>
    <w:p w:rsidR="00C07988" w:rsidRPr="00E74B97" w:rsidRDefault="00C07988" w:rsidP="00E74B97">
      <w:pPr>
        <w:spacing w:after="0" w:line="240" w:lineRule="auto"/>
        <w:ind w:firstLine="709"/>
        <w:jc w:val="both"/>
        <w:rPr>
          <w:rFonts w:ascii="Times New Roman" w:hAnsi="Times New Roman"/>
          <w:sz w:val="24"/>
          <w:szCs w:val="24"/>
        </w:rPr>
      </w:pPr>
      <w:r w:rsidRPr="00E74B97">
        <w:rPr>
          <w:rFonts w:ascii="Times New Roman" w:hAnsi="Times New Roman"/>
          <w:sz w:val="24"/>
          <w:szCs w:val="24"/>
        </w:rPr>
        <w:t xml:space="preserve">С целью </w:t>
      </w:r>
      <w:r w:rsidRPr="00E74B97">
        <w:rPr>
          <w:rFonts w:ascii="Times New Roman" w:hAnsi="Times New Roman"/>
          <w:b/>
          <w:i/>
          <w:sz w:val="24"/>
          <w:szCs w:val="24"/>
        </w:rPr>
        <w:t>профилактики агрессии и девиантного поведения среди обуча</w:t>
      </w:r>
      <w:r w:rsidR="00C57F8C" w:rsidRPr="00E74B97">
        <w:rPr>
          <w:rFonts w:ascii="Times New Roman" w:hAnsi="Times New Roman"/>
          <w:b/>
          <w:i/>
          <w:sz w:val="24"/>
          <w:szCs w:val="24"/>
        </w:rPr>
        <w:t>ю</w:t>
      </w:r>
      <w:r w:rsidRPr="00E74B97">
        <w:rPr>
          <w:rFonts w:ascii="Times New Roman" w:hAnsi="Times New Roman"/>
          <w:b/>
          <w:i/>
          <w:sz w:val="24"/>
          <w:szCs w:val="24"/>
        </w:rPr>
        <w:t>щихся</w:t>
      </w:r>
      <w:r w:rsidRPr="00E74B97">
        <w:rPr>
          <w:rFonts w:ascii="Times New Roman" w:hAnsi="Times New Roman"/>
          <w:sz w:val="24"/>
          <w:szCs w:val="24"/>
        </w:rPr>
        <w:t xml:space="preserve"> были проведены следующие мероприятия: 1. Анкетирование обучающихся5 – 7 классов на выявление уровня агрессии и девиантного поведения. 2. Проведение бесед, тренингов по профилактике агрессии и девиантного поведения во 2 – 6 классах (по программе М. Безруких «Все цвета, кроме черного») 3. Проведение бесед, классных часов по профилактике агрессии и девиантного поведения в 7 – </w:t>
      </w:r>
      <w:r w:rsidR="00254E78" w:rsidRPr="00E74B97">
        <w:rPr>
          <w:rFonts w:ascii="Times New Roman" w:hAnsi="Times New Roman"/>
          <w:sz w:val="24"/>
          <w:szCs w:val="24"/>
        </w:rPr>
        <w:t>9</w:t>
      </w:r>
      <w:r w:rsidRPr="00E74B97">
        <w:rPr>
          <w:rFonts w:ascii="Times New Roman" w:hAnsi="Times New Roman"/>
          <w:sz w:val="24"/>
          <w:szCs w:val="24"/>
        </w:rPr>
        <w:t xml:space="preserve"> классах  по темам  «Моя учеба», «Мой характер»,   «О дружбе", «Моя семья»,  «Мой идеал»,  «Учимся разрешать конфликты»,  «Самооценка»,  «В чем смысл жизни?», «Ценности общества», «Что выбирает молодежь?», «Что такое здоровый образ жизни»,  «Мое будущее».</w:t>
      </w:r>
    </w:p>
    <w:p w:rsidR="00C07988" w:rsidRPr="00E74B97" w:rsidRDefault="00C07988" w:rsidP="00E74B97">
      <w:pPr>
        <w:spacing w:after="0" w:line="240" w:lineRule="auto"/>
        <w:ind w:firstLine="709"/>
        <w:jc w:val="both"/>
        <w:rPr>
          <w:rFonts w:ascii="Times New Roman" w:hAnsi="Times New Roman"/>
          <w:sz w:val="24"/>
          <w:szCs w:val="24"/>
        </w:rPr>
      </w:pPr>
      <w:r w:rsidRPr="00E74B97">
        <w:rPr>
          <w:rFonts w:ascii="Times New Roman" w:hAnsi="Times New Roman"/>
          <w:sz w:val="24"/>
          <w:szCs w:val="24"/>
        </w:rPr>
        <w:t xml:space="preserve">Так же в течение года в школе работала </w:t>
      </w:r>
      <w:r w:rsidRPr="00E74B97">
        <w:rPr>
          <w:rFonts w:ascii="Times New Roman" w:hAnsi="Times New Roman"/>
          <w:b/>
          <w:i/>
          <w:sz w:val="24"/>
          <w:szCs w:val="24"/>
        </w:rPr>
        <w:t>школьная служба медиации</w:t>
      </w:r>
      <w:r w:rsidRPr="00E74B97">
        <w:rPr>
          <w:rFonts w:ascii="Times New Roman" w:hAnsi="Times New Roman"/>
          <w:sz w:val="24"/>
          <w:szCs w:val="24"/>
        </w:rPr>
        <w:t xml:space="preserve">, целью которой было: 1. Распространение среди учащихся, родителей и учителей цивилизованных форм </w:t>
      </w:r>
      <w:r w:rsidRPr="00E74B97">
        <w:rPr>
          <w:rFonts w:ascii="Times New Roman" w:hAnsi="Times New Roman"/>
          <w:sz w:val="24"/>
          <w:szCs w:val="24"/>
        </w:rPr>
        <w:lastRenderedPageBreak/>
        <w:t xml:space="preserve">разрешения конфликтов. 2. Помощь в разрешении конфликтных ситуаций на основе принципов восстановительной медиации. 3.Снижение количества административного реагирования на правонарушения. В состав школьной службы медиации входили учащиеся (7 – </w:t>
      </w:r>
      <w:r w:rsidR="00254E78" w:rsidRPr="00E74B97">
        <w:rPr>
          <w:rFonts w:ascii="Times New Roman" w:hAnsi="Times New Roman"/>
          <w:sz w:val="24"/>
          <w:szCs w:val="24"/>
        </w:rPr>
        <w:t>9</w:t>
      </w:r>
      <w:r w:rsidRPr="00E74B97">
        <w:rPr>
          <w:rFonts w:ascii="Times New Roman" w:hAnsi="Times New Roman"/>
          <w:sz w:val="24"/>
          <w:szCs w:val="24"/>
        </w:rPr>
        <w:t xml:space="preserve"> классов) -               Все участники школьной службы примирения, и взрослые, и дети (они называются медиаторы, то есть «посредники»), прошли специальное обучение. Подростки работали под руководством взрослых кураторов, помогали другим детям  и приобретали свой собственный опыт в решении конфликтных ситуаций.</w:t>
      </w:r>
    </w:p>
    <w:p w:rsidR="00C07988" w:rsidRPr="00E74B97" w:rsidRDefault="00C07988" w:rsidP="00E74B97">
      <w:pPr>
        <w:spacing w:after="0" w:line="240" w:lineRule="auto"/>
        <w:ind w:firstLine="709"/>
        <w:jc w:val="both"/>
        <w:rPr>
          <w:rFonts w:ascii="Times New Roman" w:hAnsi="Times New Roman"/>
          <w:sz w:val="24"/>
          <w:szCs w:val="24"/>
        </w:rPr>
      </w:pPr>
      <w:r w:rsidRPr="00E74B97">
        <w:rPr>
          <w:rFonts w:ascii="Times New Roman" w:hAnsi="Times New Roman"/>
          <w:sz w:val="24"/>
          <w:szCs w:val="24"/>
        </w:rPr>
        <w:t>С целью</w:t>
      </w:r>
      <w:r w:rsidRPr="00E74B97">
        <w:rPr>
          <w:rFonts w:ascii="Times New Roman" w:hAnsi="Times New Roman"/>
          <w:b/>
          <w:i/>
          <w:sz w:val="24"/>
          <w:szCs w:val="24"/>
        </w:rPr>
        <w:t xml:space="preserve"> изучения структуры межличностных взаимоотношений и социально – психологического климата в школьном коллективе </w:t>
      </w:r>
      <w:r w:rsidRPr="00E74B97">
        <w:rPr>
          <w:rFonts w:ascii="Times New Roman" w:hAnsi="Times New Roman"/>
          <w:sz w:val="24"/>
          <w:szCs w:val="24"/>
        </w:rPr>
        <w:t>нами были проанализированы различные методы диагностики межличностных отношений. Для  1-2 классов были выбраны и проведены проективные методики диагностики «Мои друзья», для 3-4 классов методика «</w:t>
      </w:r>
      <w:r w:rsidR="00C57F8C" w:rsidRPr="00E74B97">
        <w:rPr>
          <w:rFonts w:ascii="Times New Roman" w:hAnsi="Times New Roman"/>
          <w:sz w:val="24"/>
          <w:szCs w:val="24"/>
        </w:rPr>
        <w:t>Пьедестал</w:t>
      </w:r>
      <w:r w:rsidRPr="00E74B97">
        <w:rPr>
          <w:rFonts w:ascii="Times New Roman" w:hAnsi="Times New Roman"/>
          <w:sz w:val="24"/>
          <w:szCs w:val="24"/>
        </w:rPr>
        <w:t>». Данные методики позволили увидеть взаимоотношения учащихся в коллективе, их привязанность друг к другу, определить нравственную сторону их взаимоотношений.</w:t>
      </w:r>
    </w:p>
    <w:p w:rsidR="00C07988" w:rsidRPr="00E74B97" w:rsidRDefault="00C07988" w:rsidP="00E74B97">
      <w:pPr>
        <w:spacing w:after="0" w:line="240" w:lineRule="auto"/>
        <w:ind w:firstLine="709"/>
        <w:jc w:val="both"/>
        <w:rPr>
          <w:rFonts w:ascii="Times New Roman" w:hAnsi="Times New Roman"/>
          <w:sz w:val="24"/>
          <w:szCs w:val="24"/>
        </w:rPr>
      </w:pPr>
      <w:r w:rsidRPr="00E74B97">
        <w:rPr>
          <w:rFonts w:ascii="Times New Roman" w:hAnsi="Times New Roman"/>
          <w:sz w:val="24"/>
          <w:szCs w:val="24"/>
        </w:rPr>
        <w:t xml:space="preserve"> Для старших классов была выбрана экспресс – методика изучения социально – психологического климата в учебном коллективе А. Н. Лутошкина. Эта методика позволила оценить состояние классных коллективов в баллах по таким свойствам как доброжелательность, взаимопонимание, сопереживание, сплоченность и др.</w:t>
      </w:r>
    </w:p>
    <w:p w:rsidR="00C07988" w:rsidRPr="00E74B97" w:rsidRDefault="00C07988" w:rsidP="00E74B97">
      <w:pPr>
        <w:spacing w:after="0" w:line="240" w:lineRule="auto"/>
        <w:ind w:firstLine="709"/>
        <w:jc w:val="both"/>
        <w:rPr>
          <w:rFonts w:ascii="Times New Roman" w:hAnsi="Times New Roman"/>
          <w:sz w:val="24"/>
          <w:szCs w:val="24"/>
        </w:rPr>
      </w:pPr>
      <w:r w:rsidRPr="00E74B97">
        <w:rPr>
          <w:rFonts w:ascii="Times New Roman" w:hAnsi="Times New Roman"/>
          <w:sz w:val="24"/>
          <w:szCs w:val="24"/>
        </w:rPr>
        <w:t xml:space="preserve">Исследование проходило в 2 этапа - в середине года и в конце. </w:t>
      </w:r>
    </w:p>
    <w:p w:rsidR="00C07988" w:rsidRPr="00E74B97" w:rsidRDefault="00C07988" w:rsidP="00E74B97">
      <w:pPr>
        <w:pStyle w:val="ad"/>
        <w:shd w:val="clear" w:color="auto" w:fill="FFFFFF"/>
        <w:spacing w:before="0" w:beforeAutospacing="0" w:after="0" w:afterAutospacing="0"/>
        <w:ind w:firstLine="709"/>
        <w:jc w:val="both"/>
      </w:pPr>
      <w:r w:rsidRPr="00E74B97">
        <w:t>Результаты проведенного в середине года исследования показали низкий уровень благополучия взаимоотношений в некоторых детских коллективах (средний показатель от -1 до  0 – недостаточная степень благоприятности социально-психологического климата).В коллективах не наблюдалась позитивная рабочая атмосфера; большинство выделяли наличие разных людей, по их мнению, плохих и хороших; многое происходящее в коллективе, ребят не устраивало и они выделяли атмосферу «каждый сам за себя». Половина ребят была против совместного досуга, другая половина «за». Конфликты происходили, но редко, от случая к случаю. Уровень сплоченности по пятибалльной шкале – 2.75 (ниже среднего).</w:t>
      </w:r>
    </w:p>
    <w:p w:rsidR="00C07988" w:rsidRPr="00E74B97" w:rsidRDefault="00C07988" w:rsidP="00E74B97">
      <w:pPr>
        <w:pStyle w:val="ad"/>
        <w:shd w:val="clear" w:color="auto" w:fill="FFFFFF"/>
        <w:spacing w:before="0" w:beforeAutospacing="0" w:after="0" w:afterAutospacing="0"/>
        <w:ind w:firstLine="709"/>
        <w:jc w:val="both"/>
      </w:pPr>
      <w:r w:rsidRPr="00E74B97">
        <w:t>Исходя из того, что результаты диагностики в середине года показали низкий уровень благополучия взаимоотношений, был подобран и систематизирован цикл коррекционных занятий, направленных на формирование доброжелательного отношения у школьников друг к другу, развитие коммуникативных навыков, умения понимать своё эмоциональное состояние и распознавать чувства окружающих людей. Коррекционный этап проводился в форме игры. Были использованы разнообразные игровые и неигровые приемы, которые проверяют умение предотвратить конфликтные ситуации, способствуют взаимопониманию, рефлексии и контролю своего поведения, а также направлены на совершенствование операциональной стороны игровой деятельности детей, на осознавание детьми своего места в группе сверстников. Особое внимание во время коррекционных занятий уделялось изолированным детям. Им давали ведущие привлекательные роли, отмечалось их участие, успехи.</w:t>
      </w:r>
    </w:p>
    <w:p w:rsidR="00C07988" w:rsidRPr="00E74B97" w:rsidRDefault="00C07988" w:rsidP="00E74B97">
      <w:pPr>
        <w:spacing w:after="0" w:line="240" w:lineRule="auto"/>
        <w:ind w:firstLine="709"/>
        <w:jc w:val="both"/>
      </w:pPr>
      <w:r w:rsidRPr="00E74B97">
        <w:rPr>
          <w:rFonts w:ascii="Times New Roman" w:hAnsi="Times New Roman"/>
          <w:sz w:val="24"/>
          <w:szCs w:val="24"/>
        </w:rPr>
        <w:t>С целью выявления эффективности коррекционных занятий в конце года был проведен контрольный эксперимент,  организовано повторное исследование</w:t>
      </w:r>
      <w:r w:rsidRPr="00E74B97">
        <w:t>.</w:t>
      </w:r>
    </w:p>
    <w:p w:rsidR="00C07988" w:rsidRPr="00E74B97" w:rsidRDefault="00C07988" w:rsidP="00E74B97">
      <w:pPr>
        <w:spacing w:after="0" w:line="240" w:lineRule="auto"/>
        <w:ind w:firstLine="709"/>
        <w:jc w:val="both"/>
        <w:rPr>
          <w:rFonts w:ascii="Times New Roman" w:hAnsi="Times New Roman"/>
          <w:b/>
          <w:sz w:val="24"/>
          <w:szCs w:val="24"/>
        </w:rPr>
      </w:pPr>
      <w:r w:rsidRPr="00E74B97">
        <w:rPr>
          <w:rFonts w:ascii="Times New Roman" w:hAnsi="Times New Roman"/>
          <w:sz w:val="24"/>
          <w:szCs w:val="24"/>
        </w:rPr>
        <w:t>Результаты повторного исследования показали высокий уровень благополучия взаимоотношений (+2 - +3 – высокая степень благоприятности социально – психологического климата учебного коллектива). В отношениях детей появились положительные сдвиги. У многих повысился социометрический статус. Увеличились показатели взаимности и благополучия. По наблюдениям учителей снизилась тяга детей к уединению, одиночеству; коллективы стали дружнее, терпимее; дети стали больше помогать друг другу; ребята стали увереннее, чаще стали общаться друг с другом; у них появились новые друзья. Уровень сплоченности по пятибалльной шкале – 3.75 (выше среднего).</w:t>
      </w:r>
    </w:p>
    <w:p w:rsidR="00C07988" w:rsidRPr="00E74B97" w:rsidRDefault="00C07988" w:rsidP="00E74B97">
      <w:pPr>
        <w:pStyle w:val="ad"/>
        <w:shd w:val="clear" w:color="auto" w:fill="FFFFFF"/>
        <w:spacing w:before="0" w:beforeAutospacing="0" w:after="0" w:afterAutospacing="0"/>
        <w:ind w:firstLine="709"/>
        <w:jc w:val="both"/>
      </w:pPr>
      <w:r w:rsidRPr="00E74B97">
        <w:t>Таким образом, можно сделать вывод, что проведенное формирующее воздействие оказало положительное влияние на систему межличностных отношений в школьном коллективе.</w:t>
      </w:r>
    </w:p>
    <w:p w:rsidR="00C07988" w:rsidRPr="00E74B97" w:rsidRDefault="00C07988" w:rsidP="00E74B97">
      <w:pPr>
        <w:spacing w:after="0" w:line="240" w:lineRule="auto"/>
        <w:ind w:firstLine="709"/>
        <w:jc w:val="both"/>
        <w:rPr>
          <w:rFonts w:ascii="Times New Roman" w:hAnsi="Times New Roman"/>
          <w:sz w:val="24"/>
          <w:szCs w:val="24"/>
        </w:rPr>
      </w:pPr>
      <w:r w:rsidRPr="00E74B97">
        <w:rPr>
          <w:rFonts w:ascii="Times New Roman" w:hAnsi="Times New Roman"/>
          <w:sz w:val="24"/>
          <w:szCs w:val="24"/>
        </w:rPr>
        <w:lastRenderedPageBreak/>
        <w:t xml:space="preserve">   Работа по формированию здорового образа жизни начинается еще с начальной школы. С целью пропаганды ЗОЖ и профилактики наркомании, алкоголизма и курения в школе проводятся недели здорового образа жизни, акции, анкетирование школьников по проблемам формирования ЗОЖ, был организован просмотр книжных выставок. </w:t>
      </w:r>
    </w:p>
    <w:p w:rsidR="00C07988" w:rsidRPr="00E74B97" w:rsidRDefault="00C07988" w:rsidP="00E74B97">
      <w:pPr>
        <w:spacing w:after="0" w:line="240" w:lineRule="auto"/>
        <w:ind w:firstLine="709"/>
        <w:jc w:val="both"/>
        <w:rPr>
          <w:rFonts w:ascii="Times New Roman" w:hAnsi="Times New Roman"/>
          <w:sz w:val="24"/>
          <w:szCs w:val="24"/>
        </w:rPr>
      </w:pPr>
      <w:r w:rsidRPr="00E74B97">
        <w:rPr>
          <w:rFonts w:ascii="Times New Roman" w:hAnsi="Times New Roman"/>
          <w:sz w:val="24"/>
          <w:szCs w:val="24"/>
        </w:rPr>
        <w:t>По профилактике табакокурения, алкоголя, наркомании педагогическим коллективом проведены мероприятия такие как: День Здо</w:t>
      </w:r>
      <w:r w:rsidR="00254E78" w:rsidRPr="00E74B97">
        <w:rPr>
          <w:rFonts w:ascii="Times New Roman" w:hAnsi="Times New Roman"/>
          <w:sz w:val="24"/>
          <w:szCs w:val="24"/>
        </w:rPr>
        <w:t>ровья. Спортивное мероприятие в</w:t>
      </w:r>
      <w:r w:rsidRPr="00E74B97">
        <w:rPr>
          <w:rFonts w:ascii="Times New Roman" w:hAnsi="Times New Roman"/>
          <w:sz w:val="24"/>
          <w:szCs w:val="24"/>
        </w:rPr>
        <w:t xml:space="preserve"> 2-х классах «В здоровом теле – здоровый дух»; соревнования среди старшеклассников по футболу, соревнования по волейболу среди девушек, цикл классных часов «Здоровый образ жизни – наш осознанный выбор»… </w:t>
      </w:r>
      <w:r w:rsidR="00C57F8C" w:rsidRPr="00E74B97">
        <w:rPr>
          <w:rFonts w:ascii="Times New Roman" w:hAnsi="Times New Roman"/>
          <w:sz w:val="24"/>
          <w:szCs w:val="24"/>
        </w:rPr>
        <w:t xml:space="preserve">В ноябре </w:t>
      </w:r>
      <w:r w:rsidRPr="00E74B97">
        <w:rPr>
          <w:rFonts w:ascii="Times New Roman" w:hAnsi="Times New Roman"/>
          <w:sz w:val="24"/>
          <w:szCs w:val="24"/>
        </w:rPr>
        <w:t>с обучающимися</w:t>
      </w:r>
      <w:r w:rsidR="00254E78" w:rsidRPr="00E74B97">
        <w:rPr>
          <w:rFonts w:ascii="Times New Roman" w:hAnsi="Times New Roman"/>
          <w:sz w:val="24"/>
          <w:szCs w:val="24"/>
        </w:rPr>
        <w:t>8</w:t>
      </w:r>
      <w:r w:rsidRPr="00E74B97">
        <w:rPr>
          <w:rFonts w:ascii="Times New Roman" w:hAnsi="Times New Roman"/>
          <w:sz w:val="24"/>
          <w:szCs w:val="24"/>
        </w:rPr>
        <w:t>-</w:t>
      </w:r>
      <w:r w:rsidR="00254E78" w:rsidRPr="00E74B97">
        <w:rPr>
          <w:rFonts w:ascii="Times New Roman" w:hAnsi="Times New Roman"/>
          <w:sz w:val="24"/>
          <w:szCs w:val="24"/>
        </w:rPr>
        <w:t>9</w:t>
      </w:r>
      <w:r w:rsidRPr="00E74B97">
        <w:rPr>
          <w:rFonts w:ascii="Times New Roman" w:hAnsi="Times New Roman"/>
          <w:sz w:val="24"/>
          <w:szCs w:val="24"/>
        </w:rPr>
        <w:t xml:space="preserve"> классов проведено социально-психологическое тестирование обучающихся, направленного на раннее выявление немедицинского потребления наркотических средств и психотропных веществ. В рамках Всемирного дня борьбы со СПИДомс обучающимися проведены интегрированные уроки здоровья, уроки в рамках предмета ОБЖ: «Понятие о ВИЧ инфекции. СПИД – меры профилактики ВИЧ – инфекции». Волонтерский отряд провел акцию акция «Алая ленточка» - символ борьбы со СПИДом». Так же с детьми проведены классные часы, беседы, классными руководителями – родительские собрания, анкетирование «Отношение к наркомании». В </w:t>
      </w:r>
      <w:r w:rsidR="00254E78" w:rsidRPr="00E74B97">
        <w:rPr>
          <w:rFonts w:ascii="Times New Roman" w:hAnsi="Times New Roman"/>
          <w:sz w:val="24"/>
          <w:szCs w:val="24"/>
        </w:rPr>
        <w:t>ноябре</w:t>
      </w:r>
      <w:r w:rsidRPr="00E74B97">
        <w:rPr>
          <w:rFonts w:ascii="Times New Roman" w:hAnsi="Times New Roman"/>
          <w:sz w:val="24"/>
          <w:szCs w:val="24"/>
        </w:rPr>
        <w:t xml:space="preserve"> снят видеоролик «</w:t>
      </w:r>
      <w:r w:rsidR="00254E78" w:rsidRPr="00E74B97">
        <w:rPr>
          <w:rFonts w:ascii="Times New Roman" w:hAnsi="Times New Roman"/>
          <w:sz w:val="24"/>
          <w:szCs w:val="24"/>
        </w:rPr>
        <w:t xml:space="preserve">Мир без наркотиков!». Команда агитбригады </w:t>
      </w:r>
      <w:r w:rsidR="008579F7" w:rsidRPr="00E74B97">
        <w:rPr>
          <w:rFonts w:ascii="Times New Roman" w:hAnsi="Times New Roman"/>
          <w:sz w:val="24"/>
          <w:szCs w:val="24"/>
        </w:rPr>
        <w:t xml:space="preserve">«Наркотикам </w:t>
      </w:r>
      <w:r w:rsidR="008579F7" w:rsidRPr="00E74B97">
        <w:rPr>
          <w:rFonts w:ascii="Times New Roman" w:hAnsi="Times New Roman"/>
          <w:sz w:val="24"/>
          <w:szCs w:val="24"/>
          <w:lang w:val="en-US"/>
        </w:rPr>
        <w:t>STOP</w:t>
      </w:r>
      <w:r w:rsidR="008579F7" w:rsidRPr="00E74B97">
        <w:rPr>
          <w:rFonts w:ascii="Times New Roman" w:hAnsi="Times New Roman"/>
          <w:sz w:val="24"/>
          <w:szCs w:val="24"/>
        </w:rPr>
        <w:t xml:space="preserve">» </w:t>
      </w:r>
      <w:r w:rsidR="00254E78" w:rsidRPr="00E74B97">
        <w:rPr>
          <w:rFonts w:ascii="Times New Roman" w:hAnsi="Times New Roman"/>
          <w:sz w:val="24"/>
          <w:szCs w:val="24"/>
        </w:rPr>
        <w:t>состоящая из обучающихся 6-  9 классов пр</w:t>
      </w:r>
      <w:r w:rsidR="008579F7" w:rsidRPr="00E74B97">
        <w:rPr>
          <w:rFonts w:ascii="Times New Roman" w:hAnsi="Times New Roman"/>
          <w:sz w:val="24"/>
          <w:szCs w:val="24"/>
        </w:rPr>
        <w:t xml:space="preserve">иняла участие в республиканском конкурсе антинаркотической направленности «Живи! Твори! Мечтай!», по результатам которого заняла третье место в Республике Калмыкия. </w:t>
      </w:r>
      <w:r w:rsidRPr="00E74B97">
        <w:rPr>
          <w:rFonts w:ascii="Times New Roman" w:hAnsi="Times New Roman"/>
          <w:sz w:val="24"/>
          <w:szCs w:val="24"/>
        </w:rPr>
        <w:t xml:space="preserve"> Акция «Выбери будущее без СПИДа!». Опрос, анкетирование «Наркомания. Что о ней нужно знать?». Среди учащихся 1-9 классов проведен конкурс рисунков «Мир без наркотиков». Дети  изготовили и раздали  агитационные листовки «Скажем наркотикам – НЕТ!». С обучающимися 5-</w:t>
      </w:r>
      <w:r w:rsidR="00254E78" w:rsidRPr="00E74B97">
        <w:rPr>
          <w:rFonts w:ascii="Times New Roman" w:hAnsi="Times New Roman"/>
          <w:sz w:val="24"/>
          <w:szCs w:val="24"/>
        </w:rPr>
        <w:t>9</w:t>
      </w:r>
      <w:r w:rsidRPr="00E74B97">
        <w:rPr>
          <w:rFonts w:ascii="Times New Roman" w:hAnsi="Times New Roman"/>
          <w:sz w:val="24"/>
          <w:szCs w:val="24"/>
        </w:rPr>
        <w:t xml:space="preserve"> классов в рамках акции «Скажи, где торгуют наркотиками», в марте проведены  классные часы: «Сообщи, где торгуют смертью». </w:t>
      </w:r>
    </w:p>
    <w:p w:rsidR="00C07988" w:rsidRPr="00E74B97" w:rsidRDefault="00C07988" w:rsidP="00E74B97">
      <w:pPr>
        <w:spacing w:after="0" w:line="240" w:lineRule="auto"/>
        <w:ind w:firstLine="709"/>
        <w:jc w:val="both"/>
        <w:rPr>
          <w:rFonts w:ascii="Times New Roman" w:hAnsi="Times New Roman"/>
          <w:sz w:val="24"/>
          <w:szCs w:val="24"/>
          <w:shd w:val="clear" w:color="auto" w:fill="FFFFFF"/>
        </w:rPr>
      </w:pPr>
      <w:r w:rsidRPr="00E74B97">
        <w:rPr>
          <w:rFonts w:ascii="Times New Roman" w:hAnsi="Times New Roman"/>
          <w:sz w:val="24"/>
          <w:szCs w:val="24"/>
          <w:shd w:val="clear" w:color="auto" w:fill="FFFFFF"/>
        </w:rPr>
        <w:t>В течение года обучающиеся принимали участие в муниципальных и республиканских   соревнованиях по различным видам спорта: футбол, кросс нации, легкоатлетический кросс «Золотая осень», участие  в районном первенстве по национальной стрельбе из лука среди юношей и девушек 2004 г.р. и младше в рамках акции «Спорт против наркотиков».</w:t>
      </w:r>
    </w:p>
    <w:p w:rsidR="00C07988" w:rsidRPr="00E74B97" w:rsidRDefault="00C07988" w:rsidP="00C07988">
      <w:pPr>
        <w:spacing w:after="0" w:line="240" w:lineRule="auto"/>
        <w:ind w:firstLine="709"/>
        <w:jc w:val="both"/>
        <w:outlineLvl w:val="0"/>
        <w:rPr>
          <w:rFonts w:ascii="Times New Roman" w:hAnsi="Times New Roman"/>
          <w:bCs/>
          <w:kern w:val="36"/>
          <w:sz w:val="24"/>
          <w:szCs w:val="24"/>
        </w:rPr>
      </w:pPr>
      <w:r w:rsidRPr="00E74B97">
        <w:rPr>
          <w:rFonts w:ascii="Times New Roman" w:hAnsi="Times New Roman"/>
          <w:sz w:val="24"/>
          <w:szCs w:val="24"/>
        </w:rPr>
        <w:t xml:space="preserve">В рамках </w:t>
      </w:r>
      <w:r w:rsidRPr="00E74B97">
        <w:rPr>
          <w:rFonts w:ascii="Times New Roman" w:hAnsi="Times New Roman"/>
          <w:bCs/>
          <w:kern w:val="36"/>
          <w:sz w:val="24"/>
          <w:szCs w:val="24"/>
        </w:rPr>
        <w:t xml:space="preserve">Всероссийской акции «Здоровое питание – активное долголетие» </w:t>
      </w:r>
      <w:r w:rsidRPr="00E74B97">
        <w:rPr>
          <w:rFonts w:ascii="Times New Roman" w:hAnsi="Times New Roman"/>
          <w:sz w:val="24"/>
          <w:szCs w:val="24"/>
        </w:rPr>
        <w:t>мы провели уроки здоровья, классные часы, конкурс рисунков. Для обучающихся 5-х классов проведено в</w:t>
      </w:r>
      <w:r w:rsidRPr="00E74B97">
        <w:rPr>
          <w:rFonts w:ascii="Times New Roman" w:hAnsi="Times New Roman"/>
          <w:bCs/>
          <w:sz w:val="24"/>
          <w:szCs w:val="24"/>
        </w:rPr>
        <w:t xml:space="preserve">неклассное мероприятие «Академия здорового питания» с приглашением </w:t>
      </w:r>
      <w:r w:rsidR="008579F7" w:rsidRPr="00E74B97">
        <w:rPr>
          <w:rFonts w:ascii="Times New Roman" w:hAnsi="Times New Roman"/>
          <w:bCs/>
          <w:sz w:val="24"/>
          <w:szCs w:val="24"/>
        </w:rPr>
        <w:t>медицинского работника Манджиковой Г. Н.</w:t>
      </w:r>
      <w:r w:rsidRPr="00E74B97">
        <w:rPr>
          <w:rFonts w:ascii="Times New Roman" w:hAnsi="Times New Roman"/>
          <w:bCs/>
          <w:kern w:val="36"/>
          <w:sz w:val="24"/>
          <w:szCs w:val="24"/>
        </w:rPr>
        <w:t xml:space="preserve">, которая </w:t>
      </w:r>
      <w:r w:rsidRPr="00E74B97">
        <w:rPr>
          <w:rFonts w:ascii="Times New Roman" w:hAnsi="Times New Roman"/>
          <w:sz w:val="24"/>
          <w:szCs w:val="24"/>
        </w:rPr>
        <w:t>рассказала ученикам  о функциях питания, как оптимизировать свой рацион и отличить полезные продукты от вредных, о желудочно – кишечн</w:t>
      </w:r>
      <w:r w:rsidR="008579F7" w:rsidRPr="00E74B97">
        <w:rPr>
          <w:rFonts w:ascii="Times New Roman" w:hAnsi="Times New Roman"/>
          <w:sz w:val="24"/>
          <w:szCs w:val="24"/>
        </w:rPr>
        <w:t>ых</w:t>
      </w:r>
      <w:r w:rsidRPr="00E74B97">
        <w:rPr>
          <w:rFonts w:ascii="Times New Roman" w:hAnsi="Times New Roman"/>
          <w:sz w:val="24"/>
          <w:szCs w:val="24"/>
        </w:rPr>
        <w:t xml:space="preserve"> болезнях и их предупреждении, о режиме  дня.  </w:t>
      </w:r>
    </w:p>
    <w:p w:rsidR="00C07988" w:rsidRPr="00E74B97" w:rsidRDefault="00C07988" w:rsidP="00C07988">
      <w:pPr>
        <w:tabs>
          <w:tab w:val="left" w:pos="-426"/>
        </w:tabs>
        <w:spacing w:after="0" w:line="240" w:lineRule="auto"/>
        <w:ind w:firstLine="709"/>
        <w:jc w:val="both"/>
        <w:rPr>
          <w:rFonts w:ascii="Times New Roman" w:hAnsi="Times New Roman"/>
          <w:sz w:val="24"/>
          <w:szCs w:val="24"/>
        </w:rPr>
      </w:pPr>
      <w:r w:rsidRPr="00E74B97">
        <w:rPr>
          <w:rFonts w:ascii="Times New Roman" w:hAnsi="Times New Roman"/>
          <w:sz w:val="24"/>
          <w:szCs w:val="24"/>
        </w:rPr>
        <w:t xml:space="preserve"> Проведены мероприятия  «День здорового образа жизни»  в рамках школьного этапа  Всероссийской акции «СТОП ВИЧ/СПИД», приуроченной к Международному дню памяти людей, умерших от СПИДа. Среди обучающихся </w:t>
      </w:r>
      <w:r w:rsidR="008579F7" w:rsidRPr="00E74B97">
        <w:rPr>
          <w:rFonts w:ascii="Times New Roman" w:hAnsi="Times New Roman"/>
          <w:sz w:val="24"/>
          <w:szCs w:val="24"/>
        </w:rPr>
        <w:t xml:space="preserve">7-8 </w:t>
      </w:r>
      <w:r w:rsidRPr="00E74B97">
        <w:rPr>
          <w:rFonts w:ascii="Times New Roman" w:hAnsi="Times New Roman"/>
          <w:sz w:val="24"/>
          <w:szCs w:val="24"/>
        </w:rPr>
        <w:t xml:space="preserve">классов, школьной мед.сестрой  </w:t>
      </w:r>
      <w:r w:rsidR="008579F7" w:rsidRPr="00E74B97">
        <w:rPr>
          <w:rFonts w:ascii="Times New Roman" w:hAnsi="Times New Roman"/>
          <w:sz w:val="24"/>
          <w:szCs w:val="24"/>
        </w:rPr>
        <w:t>Манджиковой Г. Н.</w:t>
      </w:r>
      <w:r w:rsidRPr="00E74B97">
        <w:rPr>
          <w:rFonts w:ascii="Times New Roman" w:hAnsi="Times New Roman"/>
          <w:sz w:val="24"/>
          <w:szCs w:val="24"/>
        </w:rPr>
        <w:t xml:space="preserve"> проведено внеклассное мероприятие «ВИЧ инфекция и СПИД. Профилактика», а для учащихся </w:t>
      </w:r>
      <w:r w:rsidR="008579F7" w:rsidRPr="00E74B97">
        <w:rPr>
          <w:rFonts w:ascii="Times New Roman" w:hAnsi="Times New Roman"/>
          <w:sz w:val="24"/>
          <w:szCs w:val="24"/>
        </w:rPr>
        <w:t>9</w:t>
      </w:r>
      <w:r w:rsidRPr="00E74B97">
        <w:rPr>
          <w:rFonts w:ascii="Times New Roman" w:hAnsi="Times New Roman"/>
          <w:sz w:val="24"/>
          <w:szCs w:val="24"/>
        </w:rPr>
        <w:t xml:space="preserve"> класса  интерактивная беседа с просмотром видеороликов со звёздами шоу бизнеса «Касается даже тех, кого не касается!» с последующим обсужден</w:t>
      </w:r>
      <w:r w:rsidR="008579F7" w:rsidRPr="00E74B97">
        <w:rPr>
          <w:rFonts w:ascii="Times New Roman" w:hAnsi="Times New Roman"/>
          <w:sz w:val="24"/>
          <w:szCs w:val="24"/>
        </w:rPr>
        <w:t>ием. Классными руководителями 8</w:t>
      </w:r>
      <w:r w:rsidRPr="00E74B97">
        <w:rPr>
          <w:rFonts w:ascii="Times New Roman" w:hAnsi="Times New Roman"/>
          <w:sz w:val="24"/>
          <w:szCs w:val="24"/>
        </w:rPr>
        <w:t>-</w:t>
      </w:r>
      <w:r w:rsidR="008579F7" w:rsidRPr="00E74B97">
        <w:rPr>
          <w:rFonts w:ascii="Times New Roman" w:hAnsi="Times New Roman"/>
          <w:sz w:val="24"/>
          <w:szCs w:val="24"/>
        </w:rPr>
        <w:t>9</w:t>
      </w:r>
      <w:r w:rsidRPr="00E74B97">
        <w:rPr>
          <w:rFonts w:ascii="Times New Roman" w:hAnsi="Times New Roman"/>
          <w:sz w:val="24"/>
          <w:szCs w:val="24"/>
        </w:rPr>
        <w:t xml:space="preserve"> классов проведены классные часы по темам: «Помощь и поддержка дольныхВич – инфекцией» (</w:t>
      </w:r>
      <w:r w:rsidR="008579F7" w:rsidRPr="00E74B97">
        <w:rPr>
          <w:rFonts w:ascii="Times New Roman" w:hAnsi="Times New Roman"/>
          <w:sz w:val="24"/>
          <w:szCs w:val="24"/>
        </w:rPr>
        <w:t>8</w:t>
      </w:r>
      <w:r w:rsidRPr="00E74B97">
        <w:rPr>
          <w:rFonts w:ascii="Times New Roman" w:hAnsi="Times New Roman"/>
          <w:sz w:val="24"/>
          <w:szCs w:val="24"/>
        </w:rPr>
        <w:t xml:space="preserve"> класс</w:t>
      </w:r>
      <w:r w:rsidR="008579F7" w:rsidRPr="00E74B97">
        <w:rPr>
          <w:rFonts w:ascii="Times New Roman" w:hAnsi="Times New Roman"/>
          <w:sz w:val="24"/>
          <w:szCs w:val="24"/>
        </w:rPr>
        <w:t>, Лайпанова В. Л</w:t>
      </w:r>
      <w:r w:rsidRPr="00E74B97">
        <w:rPr>
          <w:rFonts w:ascii="Times New Roman" w:hAnsi="Times New Roman"/>
          <w:sz w:val="24"/>
          <w:szCs w:val="24"/>
        </w:rPr>
        <w:t>.), «Задумайся сегодня, чтобы не было поздно завтра!» (</w:t>
      </w:r>
      <w:r w:rsidR="008579F7" w:rsidRPr="00E74B97">
        <w:rPr>
          <w:rFonts w:ascii="Times New Roman" w:hAnsi="Times New Roman"/>
          <w:sz w:val="24"/>
          <w:szCs w:val="24"/>
        </w:rPr>
        <w:t xml:space="preserve">9 </w:t>
      </w:r>
      <w:r w:rsidRPr="00E74B97">
        <w:rPr>
          <w:rFonts w:ascii="Times New Roman" w:hAnsi="Times New Roman"/>
          <w:sz w:val="24"/>
          <w:szCs w:val="24"/>
        </w:rPr>
        <w:t xml:space="preserve">класс, </w:t>
      </w:r>
      <w:r w:rsidR="008579F7" w:rsidRPr="00E74B97">
        <w:rPr>
          <w:rFonts w:ascii="Times New Roman" w:hAnsi="Times New Roman"/>
          <w:sz w:val="24"/>
          <w:szCs w:val="24"/>
        </w:rPr>
        <w:t>Банинова В. К.</w:t>
      </w:r>
      <w:r w:rsidRPr="00E74B97">
        <w:rPr>
          <w:rFonts w:ascii="Times New Roman" w:hAnsi="Times New Roman"/>
          <w:sz w:val="24"/>
          <w:szCs w:val="24"/>
        </w:rPr>
        <w:t xml:space="preserve">) Учителем физкультуры </w:t>
      </w:r>
      <w:r w:rsidR="008579F7" w:rsidRPr="00E74B97">
        <w:rPr>
          <w:rFonts w:ascii="Times New Roman" w:hAnsi="Times New Roman"/>
          <w:sz w:val="24"/>
          <w:szCs w:val="24"/>
        </w:rPr>
        <w:t>Линник А. В.</w:t>
      </w:r>
      <w:r w:rsidRPr="00E74B97">
        <w:rPr>
          <w:rFonts w:ascii="Times New Roman" w:hAnsi="Times New Roman"/>
          <w:sz w:val="24"/>
          <w:szCs w:val="24"/>
        </w:rPr>
        <w:t xml:space="preserve"> проведено спортивное конкурсное  мероприятие «Спорт – залог здоровой  нации». В эстафете участвовали две команды «Спарта» и «Легионеры». По итогам, которой победила команда «</w:t>
      </w:r>
      <w:r w:rsidR="008579F7" w:rsidRPr="00E74B97">
        <w:rPr>
          <w:rFonts w:ascii="Times New Roman" w:hAnsi="Times New Roman"/>
          <w:sz w:val="24"/>
          <w:szCs w:val="24"/>
        </w:rPr>
        <w:t>Легионеры</w:t>
      </w:r>
      <w:r w:rsidRPr="00E74B97">
        <w:rPr>
          <w:rFonts w:ascii="Times New Roman" w:hAnsi="Times New Roman"/>
          <w:sz w:val="24"/>
          <w:szCs w:val="24"/>
        </w:rPr>
        <w:t>».</w:t>
      </w:r>
    </w:p>
    <w:p w:rsidR="00C07988" w:rsidRPr="00E74B97" w:rsidRDefault="00C07988" w:rsidP="00C07988">
      <w:pPr>
        <w:tabs>
          <w:tab w:val="left" w:pos="-426"/>
        </w:tabs>
        <w:spacing w:after="0" w:line="240" w:lineRule="auto"/>
        <w:ind w:firstLine="709"/>
        <w:jc w:val="both"/>
        <w:rPr>
          <w:rFonts w:ascii="Times New Roman" w:hAnsi="Times New Roman"/>
          <w:sz w:val="24"/>
          <w:szCs w:val="24"/>
        </w:rPr>
      </w:pPr>
      <w:r w:rsidRPr="00E74B97">
        <w:rPr>
          <w:rFonts w:ascii="Times New Roman" w:hAnsi="Times New Roman"/>
          <w:sz w:val="24"/>
          <w:szCs w:val="24"/>
        </w:rPr>
        <w:t xml:space="preserve">  Работа в данном направлении проводилась и с родителями, которые принимали активное участие в проводимых конкурсах, соревнования, в туриаде. Проведено</w:t>
      </w:r>
      <w:r w:rsidR="009867C5" w:rsidRPr="00E74B97">
        <w:rPr>
          <w:rFonts w:ascii="Times New Roman" w:hAnsi="Times New Roman"/>
          <w:sz w:val="24"/>
          <w:szCs w:val="24"/>
        </w:rPr>
        <w:t xml:space="preserve"> дистанционное</w:t>
      </w:r>
      <w:r w:rsidRPr="00E74B97">
        <w:rPr>
          <w:rFonts w:ascii="Times New Roman" w:hAnsi="Times New Roman"/>
          <w:sz w:val="24"/>
          <w:szCs w:val="24"/>
        </w:rPr>
        <w:t xml:space="preserve"> общешкольное ро</w:t>
      </w:r>
      <w:r w:rsidR="009867C5" w:rsidRPr="00E74B97">
        <w:rPr>
          <w:rFonts w:ascii="Times New Roman" w:hAnsi="Times New Roman"/>
          <w:sz w:val="24"/>
          <w:szCs w:val="24"/>
        </w:rPr>
        <w:t>дительское собрание от 06.03.2020</w:t>
      </w:r>
      <w:r w:rsidRPr="00E74B97">
        <w:rPr>
          <w:rFonts w:ascii="Times New Roman" w:hAnsi="Times New Roman"/>
          <w:sz w:val="24"/>
          <w:szCs w:val="24"/>
        </w:rPr>
        <w:t>г. на котором рассматривался вопрос  «Здоровье наше и наших детей».</w:t>
      </w:r>
    </w:p>
    <w:p w:rsidR="00C07988" w:rsidRPr="00E74B97" w:rsidRDefault="00C07988" w:rsidP="00C07988">
      <w:pPr>
        <w:spacing w:after="0" w:line="240" w:lineRule="auto"/>
        <w:ind w:firstLine="709"/>
        <w:jc w:val="both"/>
        <w:rPr>
          <w:rFonts w:ascii="Times New Roman" w:hAnsi="Times New Roman"/>
          <w:sz w:val="24"/>
          <w:szCs w:val="24"/>
        </w:rPr>
      </w:pPr>
      <w:r w:rsidRPr="00E74B97">
        <w:rPr>
          <w:rFonts w:ascii="Times New Roman" w:hAnsi="Times New Roman"/>
          <w:sz w:val="24"/>
          <w:szCs w:val="24"/>
        </w:rPr>
        <w:lastRenderedPageBreak/>
        <w:t xml:space="preserve">Работа по профилактике правонарушений и преступлений  ведется </w:t>
      </w:r>
      <w:r w:rsidR="008579F7" w:rsidRPr="00E74B97">
        <w:rPr>
          <w:rFonts w:ascii="Times New Roman" w:hAnsi="Times New Roman"/>
          <w:sz w:val="24"/>
          <w:szCs w:val="24"/>
        </w:rPr>
        <w:t>согласно плану. Администрацией школы</w:t>
      </w:r>
      <w:r w:rsidRPr="00E74B97">
        <w:rPr>
          <w:rFonts w:ascii="Times New Roman" w:hAnsi="Times New Roman"/>
          <w:sz w:val="24"/>
          <w:szCs w:val="24"/>
        </w:rPr>
        <w:t>, педагогическим коллективом ежегодно проводятся педсоветы, совещания при директоре, затрагивающие проблемы воспитания.</w:t>
      </w:r>
    </w:p>
    <w:p w:rsidR="00C07988" w:rsidRPr="00E74B97" w:rsidRDefault="00C07988" w:rsidP="00C07988">
      <w:pPr>
        <w:spacing w:after="0" w:line="240" w:lineRule="auto"/>
        <w:ind w:firstLine="709"/>
        <w:jc w:val="both"/>
        <w:rPr>
          <w:rFonts w:ascii="Times New Roman" w:hAnsi="Times New Roman"/>
          <w:sz w:val="24"/>
          <w:szCs w:val="24"/>
        </w:rPr>
      </w:pPr>
      <w:r w:rsidRPr="00E74B97">
        <w:rPr>
          <w:rFonts w:ascii="Times New Roman" w:hAnsi="Times New Roman"/>
          <w:sz w:val="24"/>
          <w:szCs w:val="24"/>
        </w:rPr>
        <w:t>В школе налажена система контроля  за посещением занятий учащимися. Вопросы пропуска занятий анализируются и обсуждаются на заседаниях Совета по профилактике безнадзорности и правонарушений несовершеннолетних.</w:t>
      </w:r>
    </w:p>
    <w:p w:rsidR="00C07988" w:rsidRPr="00E74B97" w:rsidRDefault="00C07988" w:rsidP="00C07988">
      <w:pPr>
        <w:spacing w:after="0" w:line="240" w:lineRule="auto"/>
        <w:ind w:firstLine="709"/>
        <w:jc w:val="both"/>
        <w:rPr>
          <w:rFonts w:ascii="Times New Roman" w:hAnsi="Times New Roman"/>
          <w:sz w:val="24"/>
          <w:szCs w:val="24"/>
        </w:rPr>
      </w:pPr>
      <w:r w:rsidRPr="00E74B97">
        <w:rPr>
          <w:rFonts w:ascii="Times New Roman" w:hAnsi="Times New Roman"/>
          <w:sz w:val="24"/>
          <w:szCs w:val="24"/>
        </w:rPr>
        <w:t xml:space="preserve">С целью профилактики безнадзорности и правонарушений  среди несовершеннолетних с учащимися проводятся классные и общешкольные мероприятия, с привлечением к участию проблемных учащихся. </w:t>
      </w:r>
    </w:p>
    <w:p w:rsidR="00C07988" w:rsidRPr="00E74B97" w:rsidRDefault="00C07988" w:rsidP="00C07988">
      <w:pPr>
        <w:spacing w:after="0" w:line="240" w:lineRule="auto"/>
        <w:ind w:firstLine="709"/>
        <w:jc w:val="both"/>
        <w:rPr>
          <w:rFonts w:ascii="Times New Roman" w:hAnsi="Times New Roman"/>
          <w:sz w:val="24"/>
          <w:szCs w:val="24"/>
        </w:rPr>
      </w:pPr>
      <w:r w:rsidRPr="00E74B97">
        <w:rPr>
          <w:rFonts w:ascii="Times New Roman" w:hAnsi="Times New Roman"/>
          <w:sz w:val="24"/>
          <w:szCs w:val="24"/>
        </w:rPr>
        <w:t xml:space="preserve"> С целью повышения педагогической и правовой культуры родителей постоянно  работают медико-просветительский и педагогический лекторий для родителей, проводятся родительские собрания,  беседы с родителями на родительских собраниях об их ответственности за жизнь и здоровье детей. На общешкольном родительском собрании</w:t>
      </w:r>
      <w:r w:rsidR="00C960D3" w:rsidRPr="00E74B97">
        <w:rPr>
          <w:rFonts w:ascii="Times New Roman" w:hAnsi="Times New Roman"/>
          <w:sz w:val="24"/>
          <w:szCs w:val="24"/>
        </w:rPr>
        <w:t xml:space="preserve"> 24.12.2020 года, </w:t>
      </w:r>
      <w:r w:rsidRPr="00E74B97">
        <w:rPr>
          <w:rFonts w:ascii="Times New Roman" w:hAnsi="Times New Roman"/>
          <w:sz w:val="24"/>
          <w:szCs w:val="24"/>
        </w:rPr>
        <w:t xml:space="preserve"> проводилась беседа на тему «Как влияет на безопасность детей поведение родителей на дороге».</w:t>
      </w:r>
    </w:p>
    <w:p w:rsidR="00C07988" w:rsidRPr="00E74B97" w:rsidRDefault="00C07988" w:rsidP="00C07988">
      <w:pPr>
        <w:spacing w:after="0" w:line="240" w:lineRule="auto"/>
        <w:ind w:firstLine="709"/>
        <w:jc w:val="both"/>
        <w:rPr>
          <w:rFonts w:ascii="Times New Roman" w:hAnsi="Times New Roman"/>
          <w:sz w:val="24"/>
          <w:szCs w:val="24"/>
        </w:rPr>
      </w:pPr>
      <w:r w:rsidRPr="00E74B97">
        <w:rPr>
          <w:rFonts w:ascii="Times New Roman" w:hAnsi="Times New Roman"/>
          <w:sz w:val="24"/>
          <w:szCs w:val="24"/>
        </w:rPr>
        <w:t>В течение учебного года проводились лекции, беседы о вреде курения, употреблении спиртных напитков и наркотиков. С целью предупреждения правонарушений, бродяжничества беспризорности, девиантного поведения обучающихся, правового просвещения участников образовательного процесса, активизации совместной деятельности школы и служб и ведомств системы профилактики в школе разработана следующая система мероприятий: участие  в профилактических  акциях и операциях «Подросток», «День здоровья», «День защиты детей», «Алая ленточка» - символ борьбы со СПИДом», «Сообщи, где торгуют смертью», « Внимание дети», «Всероссийский день правовой помощи детям»,  школьная акци</w:t>
      </w:r>
      <w:r w:rsidR="00C960D3" w:rsidRPr="00E74B97">
        <w:rPr>
          <w:rFonts w:ascii="Times New Roman" w:hAnsi="Times New Roman"/>
          <w:sz w:val="24"/>
          <w:szCs w:val="24"/>
        </w:rPr>
        <w:t>я</w:t>
      </w:r>
      <w:r w:rsidRPr="00E74B97">
        <w:rPr>
          <w:rFonts w:ascii="Times New Roman" w:hAnsi="Times New Roman"/>
          <w:sz w:val="24"/>
          <w:szCs w:val="24"/>
        </w:rPr>
        <w:t xml:space="preserve"> «Каждого ребенка школьного возраста – за парту». В ходе акции дети школьного возраста не посещающие школу не выявлены. </w:t>
      </w:r>
    </w:p>
    <w:p w:rsidR="00C07988" w:rsidRPr="00E74B97" w:rsidRDefault="00C07988" w:rsidP="00C07988">
      <w:pPr>
        <w:spacing w:after="0" w:line="240" w:lineRule="auto"/>
        <w:ind w:firstLine="709"/>
        <w:jc w:val="both"/>
        <w:rPr>
          <w:rFonts w:ascii="Times New Roman" w:hAnsi="Times New Roman"/>
          <w:sz w:val="24"/>
          <w:szCs w:val="24"/>
        </w:rPr>
      </w:pPr>
      <w:r w:rsidRPr="00E74B97">
        <w:rPr>
          <w:rFonts w:ascii="Times New Roman" w:hAnsi="Times New Roman"/>
          <w:sz w:val="24"/>
          <w:szCs w:val="24"/>
        </w:rPr>
        <w:t>Согласно Закону РФ №120 «Об основах системы профилактики правонарушений, бродяжничества и беспризорности»с обучающимися, состоящими на разных формах учёта, проводилась индивидуально-профилактическая работа: посещение на дому с целью контроля  над условиями их семейного воспитания, организацией свободного времени, занятию в каникулярное время, подготовка к урокам; консультирование родителей, учителей предметников с целью выработки единых подходов к воспитанию и обучению подростков; индивидуальные и коллективные беседы с подростками.</w:t>
      </w:r>
    </w:p>
    <w:p w:rsidR="00C07988" w:rsidRPr="00E74B97" w:rsidRDefault="00C07988" w:rsidP="00C07988">
      <w:pPr>
        <w:spacing w:after="0" w:line="240" w:lineRule="auto"/>
        <w:ind w:firstLine="709"/>
        <w:jc w:val="both"/>
        <w:rPr>
          <w:rFonts w:ascii="Times New Roman" w:hAnsi="Times New Roman"/>
          <w:sz w:val="24"/>
          <w:szCs w:val="24"/>
        </w:rPr>
      </w:pPr>
      <w:r w:rsidRPr="00E74B97">
        <w:rPr>
          <w:rFonts w:ascii="Times New Roman" w:hAnsi="Times New Roman"/>
          <w:sz w:val="24"/>
          <w:szCs w:val="24"/>
        </w:rPr>
        <w:t xml:space="preserve">В целях привлечения внимания общественности к проблемам детского неблагополучия, нарушения прав детей, жестокого обращения с ними, в соответствии с рекомендациями Национального фонда защиты детей от жесткого обращения   </w:t>
      </w:r>
      <w:r w:rsidRPr="00E74B97">
        <w:rPr>
          <w:rFonts w:ascii="Times New Roman" w:hAnsi="Times New Roman"/>
          <w:sz w:val="24"/>
          <w:szCs w:val="24"/>
          <w:shd w:val="clear" w:color="auto" w:fill="FFFFFF"/>
        </w:rPr>
        <w:t>в образовательном учреждении прошли мероприятия, посвященные Международному дню детских телефонов доверия, который ежегодно отмечается 17 мая. Составлены планы работы, в соответствии с которыми проводились мероприятия. Размещена информация о работе детских телефонов доверия, проведены беседы в 5-8 кл «Доверься», конкурсы рисунков, акции для школьников «Минута телефона доверия». Разработка, а также тиражирование и распространение информационных листовок  о службе детского телефона доверия.</w:t>
      </w:r>
      <w:r w:rsidRPr="00E74B97">
        <w:rPr>
          <w:rFonts w:ascii="Times New Roman" w:hAnsi="Times New Roman"/>
          <w:sz w:val="24"/>
          <w:szCs w:val="24"/>
        </w:rPr>
        <w:t xml:space="preserve"> В рекреации  начальной и средней школы обновили стенды «Если тебе  сложно, просто позвони!», « Минута телефон доверия»</w:t>
      </w:r>
    </w:p>
    <w:p w:rsidR="00C07988" w:rsidRPr="00E74B97" w:rsidRDefault="00C07988" w:rsidP="00C07988">
      <w:pPr>
        <w:spacing w:after="0" w:line="240" w:lineRule="auto"/>
        <w:ind w:firstLine="709"/>
        <w:jc w:val="both"/>
        <w:rPr>
          <w:rFonts w:ascii="Times New Roman" w:hAnsi="Times New Roman"/>
          <w:sz w:val="24"/>
          <w:szCs w:val="24"/>
        </w:rPr>
      </w:pPr>
      <w:r w:rsidRPr="00E74B97">
        <w:rPr>
          <w:rFonts w:ascii="Times New Roman" w:hAnsi="Times New Roman"/>
          <w:sz w:val="24"/>
          <w:szCs w:val="24"/>
        </w:rPr>
        <w:t xml:space="preserve">В  этом году  на заседаниях Совета профилактики, рассматривались вопросы занятости обучающихся в творческих  объединениях, спортивных  секциях, организация работы с семьями, работа по профилактике безнадзорности и правонарушений несовершеннолетних в каникулярный период, успеваемость и посещаемость занятий. В целях организации досуга «трудных» детей проводилась работа по: выявлению интересов и наклонностей детей; привлечению детей в  творческие  объединения. Классные руководители старались вовлечь детей в классные и общешкольные мероприятия. Перед каждыми каникулами составлялся план работы с детьми в каникулярное время. Особо отслеживалась занятость  </w:t>
      </w:r>
      <w:r w:rsidR="00C960D3" w:rsidRPr="00E74B97">
        <w:rPr>
          <w:rFonts w:ascii="Times New Roman" w:hAnsi="Times New Roman"/>
          <w:sz w:val="24"/>
          <w:szCs w:val="24"/>
        </w:rPr>
        <w:t>семей</w:t>
      </w:r>
      <w:r w:rsidRPr="00E74B97">
        <w:rPr>
          <w:rFonts w:ascii="Times New Roman" w:hAnsi="Times New Roman"/>
          <w:sz w:val="24"/>
          <w:szCs w:val="24"/>
        </w:rPr>
        <w:t>, стоящих на ВШУ и социально незащищённых детей.</w:t>
      </w:r>
    </w:p>
    <w:p w:rsidR="00C07988" w:rsidRPr="00E74B97" w:rsidRDefault="00C07988" w:rsidP="00C07988">
      <w:pPr>
        <w:spacing w:after="0" w:line="240" w:lineRule="auto"/>
        <w:ind w:firstLine="709"/>
        <w:jc w:val="both"/>
        <w:rPr>
          <w:rFonts w:ascii="Times New Roman" w:hAnsi="Times New Roman"/>
          <w:sz w:val="24"/>
          <w:szCs w:val="24"/>
        </w:rPr>
      </w:pPr>
      <w:r w:rsidRPr="00E74B97">
        <w:rPr>
          <w:rFonts w:ascii="Times New Roman" w:hAnsi="Times New Roman"/>
          <w:sz w:val="24"/>
          <w:szCs w:val="24"/>
        </w:rPr>
        <w:lastRenderedPageBreak/>
        <w:t xml:space="preserve">Особое внимание уделялось  детям сиротам и детям, оставшимся без попечения родителей. В нашей школе обучается </w:t>
      </w:r>
      <w:r w:rsidR="00C960D3" w:rsidRPr="00E74B97">
        <w:rPr>
          <w:rFonts w:ascii="Times New Roman" w:hAnsi="Times New Roman"/>
          <w:sz w:val="24"/>
          <w:szCs w:val="24"/>
        </w:rPr>
        <w:t>1</w:t>
      </w:r>
      <w:r w:rsidRPr="00E74B97">
        <w:rPr>
          <w:rFonts w:ascii="Times New Roman" w:hAnsi="Times New Roman"/>
          <w:sz w:val="24"/>
          <w:szCs w:val="24"/>
        </w:rPr>
        <w:t xml:space="preserve"> ребенок из этой категории Басан</w:t>
      </w:r>
      <w:r w:rsidR="00C960D3" w:rsidRPr="00E74B97">
        <w:rPr>
          <w:rFonts w:ascii="Times New Roman" w:hAnsi="Times New Roman"/>
          <w:sz w:val="24"/>
          <w:szCs w:val="24"/>
        </w:rPr>
        <w:t>говПавел</w:t>
      </w:r>
      <w:r w:rsidRPr="00E74B97">
        <w:rPr>
          <w:rFonts w:ascii="Times New Roman" w:hAnsi="Times New Roman"/>
          <w:sz w:val="24"/>
          <w:szCs w:val="24"/>
        </w:rPr>
        <w:t xml:space="preserve">.   На протяжении года отслеживалось наличие закрепленного за ребенком жилья, выясняются причины его отсутствия. Проводится консультирование детей и родителей по различным вопросам. </w:t>
      </w:r>
    </w:p>
    <w:p w:rsidR="00C07988" w:rsidRPr="00E74B97" w:rsidRDefault="00C960D3" w:rsidP="00C07988">
      <w:pPr>
        <w:spacing w:after="0" w:line="240" w:lineRule="auto"/>
        <w:ind w:firstLine="709"/>
        <w:jc w:val="both"/>
        <w:rPr>
          <w:rFonts w:ascii="Times New Roman" w:hAnsi="Times New Roman"/>
          <w:sz w:val="24"/>
          <w:szCs w:val="24"/>
        </w:rPr>
      </w:pPr>
      <w:r w:rsidRPr="00E74B97">
        <w:rPr>
          <w:rFonts w:ascii="Times New Roman" w:hAnsi="Times New Roman"/>
          <w:sz w:val="24"/>
          <w:szCs w:val="24"/>
        </w:rPr>
        <w:t xml:space="preserve">За </w:t>
      </w:r>
      <w:r w:rsidR="009867C5" w:rsidRPr="00E74B97">
        <w:rPr>
          <w:rFonts w:ascii="Times New Roman" w:hAnsi="Times New Roman"/>
          <w:sz w:val="24"/>
          <w:szCs w:val="24"/>
        </w:rPr>
        <w:t>2019-</w:t>
      </w:r>
      <w:r w:rsidRPr="00E74B97">
        <w:rPr>
          <w:rFonts w:ascii="Times New Roman" w:hAnsi="Times New Roman"/>
          <w:sz w:val="24"/>
          <w:szCs w:val="24"/>
        </w:rPr>
        <w:t xml:space="preserve">2020 учебный год детей состоящих на ПДН, КДН, ВШУ в школе нет. </w:t>
      </w:r>
    </w:p>
    <w:p w:rsidR="00C07988" w:rsidRPr="00E74B97" w:rsidRDefault="00C960D3" w:rsidP="00C07988">
      <w:pPr>
        <w:spacing w:after="0" w:line="240" w:lineRule="auto"/>
        <w:ind w:firstLine="709"/>
        <w:jc w:val="both"/>
        <w:rPr>
          <w:rFonts w:ascii="Times New Roman" w:hAnsi="Times New Roman"/>
          <w:sz w:val="24"/>
          <w:szCs w:val="24"/>
        </w:rPr>
      </w:pPr>
      <w:r w:rsidRPr="00E74B97">
        <w:rPr>
          <w:rFonts w:ascii="Times New Roman" w:hAnsi="Times New Roman"/>
          <w:sz w:val="24"/>
          <w:szCs w:val="24"/>
        </w:rPr>
        <w:t xml:space="preserve">3 семьи обучающихся состоят на внутри школьном контроле в них </w:t>
      </w:r>
      <w:r w:rsidR="00C57F8C" w:rsidRPr="00E74B97">
        <w:rPr>
          <w:rFonts w:ascii="Times New Roman" w:hAnsi="Times New Roman"/>
          <w:sz w:val="24"/>
          <w:szCs w:val="24"/>
        </w:rPr>
        <w:t xml:space="preserve"> детей </w:t>
      </w:r>
      <w:r w:rsidRPr="00E74B97">
        <w:rPr>
          <w:rFonts w:ascii="Times New Roman" w:hAnsi="Times New Roman"/>
          <w:sz w:val="24"/>
          <w:szCs w:val="24"/>
        </w:rPr>
        <w:t>5</w:t>
      </w:r>
      <w:r w:rsidR="00C07988" w:rsidRPr="00E74B97">
        <w:rPr>
          <w:rFonts w:ascii="Times New Roman" w:hAnsi="Times New Roman"/>
          <w:sz w:val="24"/>
          <w:szCs w:val="24"/>
        </w:rPr>
        <w:t>. На каждую из которых, классным руководителем, составлена социально-психологическая характеристика.  Неоднократно эти семьи посещали на дому, в последующим составлены акта обследования ЖБУ. Информация направлена в  КДН и органы опеки.</w:t>
      </w:r>
    </w:p>
    <w:p w:rsidR="00C07988" w:rsidRPr="00E74B97" w:rsidRDefault="00C07988" w:rsidP="00C07988">
      <w:pPr>
        <w:spacing w:after="0" w:line="240" w:lineRule="auto"/>
        <w:ind w:firstLine="709"/>
        <w:jc w:val="both"/>
        <w:rPr>
          <w:rFonts w:ascii="Times New Roman" w:hAnsi="Times New Roman"/>
          <w:sz w:val="24"/>
          <w:szCs w:val="24"/>
        </w:rPr>
      </w:pPr>
      <w:r w:rsidRPr="00E74B97">
        <w:rPr>
          <w:rFonts w:ascii="Times New Roman" w:hAnsi="Times New Roman"/>
          <w:sz w:val="24"/>
          <w:szCs w:val="24"/>
        </w:rPr>
        <w:t>В течение 20</w:t>
      </w:r>
      <w:r w:rsidR="00C960D3" w:rsidRPr="00E74B97">
        <w:rPr>
          <w:rFonts w:ascii="Times New Roman" w:hAnsi="Times New Roman"/>
          <w:sz w:val="24"/>
          <w:szCs w:val="24"/>
        </w:rPr>
        <w:t>19</w:t>
      </w:r>
      <w:r w:rsidRPr="00E74B97">
        <w:rPr>
          <w:rFonts w:ascii="Times New Roman" w:hAnsi="Times New Roman"/>
          <w:sz w:val="24"/>
          <w:szCs w:val="24"/>
        </w:rPr>
        <w:t>-20</w:t>
      </w:r>
      <w:r w:rsidR="00C960D3" w:rsidRPr="00E74B97">
        <w:rPr>
          <w:rFonts w:ascii="Times New Roman" w:hAnsi="Times New Roman"/>
          <w:sz w:val="24"/>
          <w:szCs w:val="24"/>
        </w:rPr>
        <w:t>20</w:t>
      </w:r>
      <w:r w:rsidRPr="00E74B97">
        <w:rPr>
          <w:rFonts w:ascii="Times New Roman" w:hAnsi="Times New Roman"/>
          <w:sz w:val="24"/>
          <w:szCs w:val="24"/>
        </w:rPr>
        <w:t xml:space="preserve"> учебного года проводился ежедневный контроль посещаемости учеников с отметкой в журнале учета, выяснялись причины их отсутствия или опозданий, поддерживалась тесная связь с родителями и классными руководителями.</w:t>
      </w:r>
    </w:p>
    <w:p w:rsidR="00C07988" w:rsidRPr="00E74B97" w:rsidRDefault="00C07988" w:rsidP="00C07988">
      <w:pPr>
        <w:spacing w:after="0" w:line="240" w:lineRule="auto"/>
        <w:ind w:firstLine="709"/>
        <w:jc w:val="both"/>
        <w:rPr>
          <w:rFonts w:ascii="Times New Roman" w:hAnsi="Times New Roman"/>
          <w:sz w:val="24"/>
          <w:szCs w:val="24"/>
        </w:rPr>
      </w:pPr>
      <w:r w:rsidRPr="00E74B97">
        <w:rPr>
          <w:rFonts w:ascii="Times New Roman" w:hAnsi="Times New Roman"/>
          <w:sz w:val="24"/>
          <w:szCs w:val="24"/>
        </w:rPr>
        <w:t>В случае длительного отсутствия ученика социальный педагог</w:t>
      </w:r>
      <w:r w:rsidR="00C960D3" w:rsidRPr="00E74B97">
        <w:rPr>
          <w:rFonts w:ascii="Times New Roman" w:hAnsi="Times New Roman"/>
          <w:sz w:val="24"/>
          <w:szCs w:val="24"/>
        </w:rPr>
        <w:t>,</w:t>
      </w:r>
      <w:r w:rsidRPr="00E74B97">
        <w:rPr>
          <w:rFonts w:ascii="Times New Roman" w:hAnsi="Times New Roman"/>
          <w:sz w:val="24"/>
          <w:szCs w:val="24"/>
        </w:rPr>
        <w:t xml:space="preserve"> классный руководитель</w:t>
      </w:r>
      <w:r w:rsidR="00C960D3" w:rsidRPr="00E74B97">
        <w:rPr>
          <w:rFonts w:ascii="Times New Roman" w:hAnsi="Times New Roman"/>
          <w:sz w:val="24"/>
          <w:szCs w:val="24"/>
        </w:rPr>
        <w:t xml:space="preserve"> и педагог - психолог</w:t>
      </w:r>
      <w:r w:rsidRPr="00E74B97">
        <w:rPr>
          <w:rFonts w:ascii="Times New Roman" w:hAnsi="Times New Roman"/>
          <w:sz w:val="24"/>
          <w:szCs w:val="24"/>
        </w:rPr>
        <w:t xml:space="preserve"> посещали обучающихся по месту их жительства с составлением акта обследования условий жизни и воспитания.</w:t>
      </w:r>
    </w:p>
    <w:p w:rsidR="00C07988" w:rsidRPr="00E74B97" w:rsidRDefault="00C07988" w:rsidP="00C07988">
      <w:pPr>
        <w:spacing w:after="0" w:line="240" w:lineRule="auto"/>
        <w:ind w:firstLine="709"/>
        <w:jc w:val="both"/>
        <w:rPr>
          <w:rFonts w:ascii="Times New Roman" w:hAnsi="Times New Roman"/>
          <w:sz w:val="24"/>
          <w:szCs w:val="24"/>
        </w:rPr>
      </w:pPr>
      <w:r w:rsidRPr="00E74B97">
        <w:rPr>
          <w:rFonts w:ascii="Times New Roman" w:hAnsi="Times New Roman"/>
          <w:sz w:val="24"/>
          <w:szCs w:val="24"/>
        </w:rPr>
        <w:t xml:space="preserve">С родителями проводилась большая профилактическая работа: беседы, консультации, встречи с педагогами, психологом, инспекторами ПДН. Профилактическая работа совместно с участковым уполномоченным </w:t>
      </w:r>
      <w:r w:rsidR="00C960D3" w:rsidRPr="00E74B97">
        <w:rPr>
          <w:rFonts w:ascii="Times New Roman" w:hAnsi="Times New Roman"/>
          <w:sz w:val="24"/>
          <w:szCs w:val="24"/>
        </w:rPr>
        <w:t>Нагаевыв М. И</w:t>
      </w:r>
      <w:r w:rsidRPr="00E74B97">
        <w:rPr>
          <w:rFonts w:ascii="Times New Roman" w:hAnsi="Times New Roman"/>
          <w:sz w:val="24"/>
          <w:szCs w:val="24"/>
        </w:rPr>
        <w:t>. и Инспекторами ПДН Убуш</w:t>
      </w:r>
      <w:r w:rsidR="00442DD5">
        <w:rPr>
          <w:rFonts w:ascii="Times New Roman" w:hAnsi="Times New Roman"/>
          <w:sz w:val="24"/>
          <w:szCs w:val="24"/>
        </w:rPr>
        <w:t>аевой</w:t>
      </w:r>
      <w:r w:rsidRPr="00E74B97">
        <w:rPr>
          <w:rFonts w:ascii="Times New Roman" w:hAnsi="Times New Roman"/>
          <w:sz w:val="24"/>
          <w:szCs w:val="24"/>
        </w:rPr>
        <w:t xml:space="preserve"> К.А. и Песестово</w:t>
      </w:r>
      <w:r w:rsidR="00C960D3" w:rsidRPr="00E74B97">
        <w:rPr>
          <w:rFonts w:ascii="Times New Roman" w:hAnsi="Times New Roman"/>
          <w:sz w:val="24"/>
          <w:szCs w:val="24"/>
        </w:rPr>
        <w:t>й</w:t>
      </w:r>
      <w:r w:rsidRPr="00E74B97">
        <w:rPr>
          <w:rFonts w:ascii="Times New Roman" w:hAnsi="Times New Roman"/>
          <w:sz w:val="24"/>
          <w:szCs w:val="24"/>
        </w:rPr>
        <w:t xml:space="preserve">    А.А.</w:t>
      </w:r>
    </w:p>
    <w:p w:rsidR="00C07988" w:rsidRPr="00E74B97" w:rsidRDefault="00C07988" w:rsidP="00C07988">
      <w:pPr>
        <w:spacing w:after="0" w:line="240" w:lineRule="auto"/>
        <w:ind w:firstLine="709"/>
        <w:jc w:val="both"/>
        <w:rPr>
          <w:rFonts w:ascii="Times New Roman" w:hAnsi="Times New Roman"/>
          <w:sz w:val="24"/>
          <w:szCs w:val="24"/>
        </w:rPr>
      </w:pPr>
      <w:r w:rsidRPr="00E74B97">
        <w:rPr>
          <w:rFonts w:ascii="Times New Roman" w:hAnsi="Times New Roman"/>
          <w:sz w:val="24"/>
          <w:szCs w:val="24"/>
        </w:rPr>
        <w:t>- индивидуальные беседы с учащимися, беседы с учащимися в присутствии,  родителей («О взаимоотношениях в семье», «Об обязанностях ребёнка»,   «Режим дня ребёнка»); Беседы по профилактике детской наркомании «Пока беда не вошла в дом», « О вреде наркотических веществ», «Правонарушение ,как  результат вредных привычек»,«Мы в ответе за свои поступки», «Кражи и мелкие хищения ответственность несовершеннолетних»,  «Драки, нецензурные выражения- наказуемые деяния»,» Время пребывания на улице в вечернее время»,«Проступок, правонарушение, преступление»,  «Культура общения, « Как не стать жертвой преступления», « Незнакомые подозрительные предметы на улице». По результатам этой работы ряд учащихся перестали пропускать уроки без уважительных причин.  Согласно с планом в рамках профилактической работы  были организованы  и  проведены Дни профилактики.</w:t>
      </w:r>
    </w:p>
    <w:p w:rsidR="00C07988" w:rsidRPr="00E74B97" w:rsidRDefault="00C07988" w:rsidP="00C07988">
      <w:pPr>
        <w:pStyle w:val="ab"/>
        <w:ind w:firstLine="709"/>
        <w:jc w:val="both"/>
      </w:pPr>
      <w:r w:rsidRPr="00E74B97">
        <w:t xml:space="preserve">На  каждого  ученика,  </w:t>
      </w:r>
      <w:r w:rsidR="00C960D3" w:rsidRPr="00E74B97">
        <w:t>подающего в категорию</w:t>
      </w:r>
      <w:r w:rsidRPr="00E74B97">
        <w:t xml:space="preserve">  «группа  риска»  собран  пакет  документов.</w:t>
      </w:r>
    </w:p>
    <w:p w:rsidR="00C07988" w:rsidRPr="00E74B97" w:rsidRDefault="00C07988" w:rsidP="00C07988">
      <w:pPr>
        <w:pStyle w:val="ab"/>
        <w:ind w:firstLine="709"/>
        <w:jc w:val="both"/>
      </w:pPr>
      <w:r w:rsidRPr="00E74B97">
        <w:t>Мониторинг успеваемости и посещаемости детей, состоящих на различных видах учета, ведётся  классным  руководителем,  и  отчёт  классного  руководителя  прослушивается  на  советах  профилактики  при  завучах.</w:t>
      </w:r>
    </w:p>
    <w:p w:rsidR="00C07988" w:rsidRPr="00E74B97" w:rsidRDefault="00C07988" w:rsidP="00C07988">
      <w:pPr>
        <w:pStyle w:val="ab"/>
        <w:ind w:firstLine="709"/>
        <w:jc w:val="both"/>
      </w:pPr>
      <w:r w:rsidRPr="00E74B97">
        <w:t>Членами Совета профилактики ведутся аналитические справки, отчеты, распоряжения по итогам контроля, отчет  работы  в  период  проведения  месячника  по  профилактике  правонарушений,  анализ  работы  за  предыдущие года,  протоколы  совета  профилактики,  протоколы  общешкольных  родительских собраний.</w:t>
      </w:r>
    </w:p>
    <w:p w:rsidR="00C07988" w:rsidRPr="00E74B97" w:rsidRDefault="00C07988" w:rsidP="00C07988">
      <w:pPr>
        <w:pStyle w:val="ae"/>
        <w:spacing w:after="0" w:line="240" w:lineRule="auto"/>
        <w:ind w:firstLine="709"/>
        <w:jc w:val="both"/>
        <w:rPr>
          <w:rFonts w:ascii="Times New Roman" w:hAnsi="Times New Roman"/>
          <w:sz w:val="24"/>
          <w:szCs w:val="24"/>
        </w:rPr>
      </w:pPr>
      <w:r w:rsidRPr="00E74B97">
        <w:rPr>
          <w:rFonts w:ascii="Times New Roman" w:hAnsi="Times New Roman"/>
          <w:sz w:val="24"/>
          <w:szCs w:val="24"/>
        </w:rPr>
        <w:t xml:space="preserve">Удалось добиться  100% вовлеченности  детей и подростков в различные кружки и секции,  работа по контролю за посещаемостью. </w:t>
      </w:r>
    </w:p>
    <w:p w:rsidR="00C07988" w:rsidRPr="00E74B97" w:rsidRDefault="00C07988" w:rsidP="00C07988">
      <w:pPr>
        <w:spacing w:after="0" w:line="240" w:lineRule="auto"/>
        <w:ind w:firstLine="709"/>
        <w:jc w:val="both"/>
        <w:rPr>
          <w:rFonts w:ascii="Times New Roman" w:hAnsi="Times New Roman"/>
          <w:sz w:val="24"/>
          <w:szCs w:val="24"/>
        </w:rPr>
      </w:pPr>
      <w:r w:rsidRPr="00E74B97">
        <w:rPr>
          <w:rFonts w:ascii="Times New Roman" w:hAnsi="Times New Roman"/>
          <w:sz w:val="24"/>
          <w:szCs w:val="24"/>
        </w:rPr>
        <w:t>В целях повышения эффективности профилактической работы с обучающимися и недопущению факта заведомо ложных сообщений об акте терроризма о мерах безопасности несовершеннолетних проведены следующие мероприятия:</w:t>
      </w:r>
    </w:p>
    <w:p w:rsidR="00C07988" w:rsidRPr="00E74B97" w:rsidRDefault="00C07988" w:rsidP="00C07988">
      <w:pPr>
        <w:spacing w:after="0" w:line="240" w:lineRule="auto"/>
        <w:ind w:firstLine="709"/>
        <w:jc w:val="both"/>
        <w:rPr>
          <w:rFonts w:ascii="Times New Roman" w:hAnsi="Times New Roman"/>
          <w:sz w:val="24"/>
          <w:szCs w:val="24"/>
        </w:rPr>
      </w:pPr>
      <w:r w:rsidRPr="00E74B97">
        <w:rPr>
          <w:rFonts w:ascii="Times New Roman" w:hAnsi="Times New Roman"/>
          <w:sz w:val="24"/>
          <w:szCs w:val="24"/>
        </w:rPr>
        <w:t>- на совещании при директоре рассматривался вопрос о работе с обучающимися по профилактике экстремизма и терроризма;</w:t>
      </w:r>
    </w:p>
    <w:p w:rsidR="00C07988" w:rsidRPr="00E74B97" w:rsidRDefault="00C07988" w:rsidP="00C07988">
      <w:pPr>
        <w:spacing w:after="0" w:line="240" w:lineRule="auto"/>
        <w:ind w:firstLine="709"/>
        <w:jc w:val="both"/>
        <w:rPr>
          <w:rFonts w:ascii="Times New Roman" w:hAnsi="Times New Roman"/>
          <w:sz w:val="24"/>
          <w:szCs w:val="24"/>
        </w:rPr>
      </w:pPr>
      <w:r w:rsidRPr="00E74B97">
        <w:rPr>
          <w:rFonts w:ascii="Times New Roman" w:hAnsi="Times New Roman"/>
          <w:sz w:val="24"/>
          <w:szCs w:val="24"/>
        </w:rPr>
        <w:t>- беседы с обучающимися на классных часах «Ответственность несовершеннолетних заведомо ложные сообщения о готовящемся теракте»;</w:t>
      </w:r>
    </w:p>
    <w:p w:rsidR="00C07988" w:rsidRPr="00E74B97" w:rsidRDefault="00C07988" w:rsidP="00C07988">
      <w:pPr>
        <w:spacing w:after="0" w:line="240" w:lineRule="auto"/>
        <w:ind w:firstLine="709"/>
        <w:jc w:val="both"/>
        <w:rPr>
          <w:rFonts w:ascii="Times New Roman" w:hAnsi="Times New Roman"/>
          <w:sz w:val="24"/>
          <w:szCs w:val="24"/>
        </w:rPr>
      </w:pPr>
      <w:r w:rsidRPr="00E74B97">
        <w:rPr>
          <w:rFonts w:ascii="Times New Roman" w:hAnsi="Times New Roman"/>
          <w:sz w:val="24"/>
          <w:szCs w:val="24"/>
        </w:rPr>
        <w:t>- беседы с родителями обучающихся на классных родительских собраниях «Уголовная ответственность лиц, распространяющих заведомо ложные сообщения об акте терроризма ст.207 УК РФ»;</w:t>
      </w:r>
    </w:p>
    <w:p w:rsidR="00C07988" w:rsidRPr="00E74B97" w:rsidRDefault="00C07988" w:rsidP="00C07988">
      <w:pPr>
        <w:spacing w:after="0" w:line="240" w:lineRule="auto"/>
        <w:ind w:firstLine="709"/>
        <w:jc w:val="both"/>
        <w:rPr>
          <w:rFonts w:ascii="Times New Roman" w:hAnsi="Times New Roman"/>
          <w:sz w:val="24"/>
          <w:szCs w:val="24"/>
        </w:rPr>
      </w:pPr>
      <w:r w:rsidRPr="00E74B97">
        <w:rPr>
          <w:rFonts w:ascii="Times New Roman" w:hAnsi="Times New Roman"/>
          <w:sz w:val="24"/>
          <w:szCs w:val="24"/>
        </w:rPr>
        <w:lastRenderedPageBreak/>
        <w:t>- в рекреации первого этажа для обучающихся и родителей размещены памятки и буклеты «Скажем террору НЕТ!», обновлен стенд «Терроризм – угроза обществу»;</w:t>
      </w:r>
    </w:p>
    <w:p w:rsidR="00C07988" w:rsidRPr="00E74B97" w:rsidRDefault="00C07988" w:rsidP="00C07988">
      <w:pPr>
        <w:spacing w:after="0" w:line="240" w:lineRule="auto"/>
        <w:ind w:firstLine="709"/>
        <w:jc w:val="both"/>
        <w:rPr>
          <w:rFonts w:ascii="Times New Roman" w:hAnsi="Times New Roman"/>
          <w:sz w:val="24"/>
          <w:szCs w:val="24"/>
        </w:rPr>
      </w:pPr>
      <w:r w:rsidRPr="00E74B97">
        <w:rPr>
          <w:rFonts w:ascii="Times New Roman" w:hAnsi="Times New Roman"/>
          <w:sz w:val="24"/>
          <w:szCs w:val="24"/>
        </w:rPr>
        <w:t>- 7 сентября проведена учебная эвакуация, действия сотрудников и обучающихся при терактах;</w:t>
      </w:r>
    </w:p>
    <w:p w:rsidR="00C07988" w:rsidRPr="00E74B97" w:rsidRDefault="00C07988" w:rsidP="00C07988">
      <w:pPr>
        <w:spacing w:after="0" w:line="240" w:lineRule="auto"/>
        <w:ind w:firstLine="709"/>
        <w:jc w:val="both"/>
        <w:rPr>
          <w:rFonts w:ascii="Times New Roman" w:hAnsi="Times New Roman"/>
          <w:sz w:val="24"/>
          <w:szCs w:val="24"/>
        </w:rPr>
      </w:pPr>
      <w:r w:rsidRPr="00E74B97">
        <w:rPr>
          <w:rFonts w:ascii="Times New Roman" w:hAnsi="Times New Roman"/>
          <w:sz w:val="24"/>
          <w:szCs w:val="24"/>
        </w:rPr>
        <w:t>- на уроках ОБЖ обучающимся 5-</w:t>
      </w:r>
      <w:r w:rsidR="009867C5" w:rsidRPr="00E74B97">
        <w:rPr>
          <w:rFonts w:ascii="Times New Roman" w:hAnsi="Times New Roman"/>
          <w:sz w:val="24"/>
          <w:szCs w:val="24"/>
        </w:rPr>
        <w:t>9</w:t>
      </w:r>
      <w:r w:rsidRPr="00E74B97">
        <w:rPr>
          <w:rFonts w:ascii="Times New Roman" w:hAnsi="Times New Roman"/>
          <w:sz w:val="24"/>
          <w:szCs w:val="24"/>
        </w:rPr>
        <w:t xml:space="preserve"> классов был показан видеоролик «Телефонный терроризм»,  методический материал для уроков был взят с журналов «Спасайкин»;</w:t>
      </w:r>
    </w:p>
    <w:p w:rsidR="00C07988" w:rsidRPr="00E74B97" w:rsidRDefault="00C07988" w:rsidP="00C07988">
      <w:pPr>
        <w:spacing w:after="0" w:line="240" w:lineRule="auto"/>
        <w:ind w:firstLine="709"/>
        <w:jc w:val="both"/>
        <w:rPr>
          <w:rFonts w:ascii="Times New Roman" w:hAnsi="Times New Roman"/>
          <w:sz w:val="24"/>
          <w:szCs w:val="24"/>
        </w:rPr>
      </w:pPr>
      <w:r w:rsidRPr="00E74B97">
        <w:rPr>
          <w:rFonts w:ascii="Times New Roman" w:hAnsi="Times New Roman"/>
          <w:sz w:val="24"/>
          <w:szCs w:val="24"/>
        </w:rPr>
        <w:t xml:space="preserve">- 26 сентября инспектором ПДН </w:t>
      </w:r>
      <w:r w:rsidR="009867C5" w:rsidRPr="00E74B97">
        <w:rPr>
          <w:rFonts w:ascii="Times New Roman" w:hAnsi="Times New Roman"/>
          <w:sz w:val="24"/>
          <w:szCs w:val="24"/>
        </w:rPr>
        <w:t>Песестовой А.А</w:t>
      </w:r>
      <w:r w:rsidRPr="00E74B97">
        <w:rPr>
          <w:rFonts w:ascii="Times New Roman" w:hAnsi="Times New Roman"/>
          <w:sz w:val="24"/>
          <w:szCs w:val="24"/>
        </w:rPr>
        <w:t>. с обучающимися 5-</w:t>
      </w:r>
      <w:r w:rsidR="009867C5" w:rsidRPr="00E74B97">
        <w:rPr>
          <w:rFonts w:ascii="Times New Roman" w:hAnsi="Times New Roman"/>
          <w:sz w:val="24"/>
          <w:szCs w:val="24"/>
        </w:rPr>
        <w:t>9</w:t>
      </w:r>
      <w:r w:rsidRPr="00E74B97">
        <w:rPr>
          <w:rFonts w:ascii="Times New Roman" w:hAnsi="Times New Roman"/>
          <w:sz w:val="24"/>
          <w:szCs w:val="24"/>
        </w:rPr>
        <w:t xml:space="preserve"> классов проведена беседа «Особенности профилактики и борьбы с проявлениями экстремизма и терроризма в молодежной среде».</w:t>
      </w:r>
    </w:p>
    <w:p w:rsidR="00F80620" w:rsidRPr="00E74B97" w:rsidRDefault="00F80620" w:rsidP="00F80620">
      <w:pPr>
        <w:spacing w:after="0" w:line="240" w:lineRule="auto"/>
        <w:ind w:firstLine="709"/>
        <w:jc w:val="both"/>
        <w:rPr>
          <w:rFonts w:ascii="Times New Roman" w:hAnsi="Times New Roman"/>
          <w:sz w:val="24"/>
          <w:szCs w:val="24"/>
        </w:rPr>
      </w:pPr>
      <w:r w:rsidRPr="00E74B97">
        <w:rPr>
          <w:rFonts w:ascii="Times New Roman" w:hAnsi="Times New Roman"/>
          <w:sz w:val="24"/>
          <w:szCs w:val="24"/>
        </w:rPr>
        <w:t>В течение 201</w:t>
      </w:r>
      <w:r w:rsidR="009867C5" w:rsidRPr="00E74B97">
        <w:rPr>
          <w:rFonts w:ascii="Times New Roman" w:hAnsi="Times New Roman"/>
          <w:sz w:val="24"/>
          <w:szCs w:val="24"/>
        </w:rPr>
        <w:t>9</w:t>
      </w:r>
      <w:r w:rsidRPr="00E74B97">
        <w:rPr>
          <w:rFonts w:ascii="Times New Roman" w:hAnsi="Times New Roman"/>
          <w:sz w:val="24"/>
          <w:szCs w:val="24"/>
        </w:rPr>
        <w:t>-20</w:t>
      </w:r>
      <w:r w:rsidR="009867C5" w:rsidRPr="00E74B97">
        <w:rPr>
          <w:rFonts w:ascii="Times New Roman" w:hAnsi="Times New Roman"/>
          <w:sz w:val="24"/>
          <w:szCs w:val="24"/>
        </w:rPr>
        <w:t>20</w:t>
      </w:r>
      <w:r w:rsidRPr="00E74B97">
        <w:rPr>
          <w:rFonts w:ascii="Times New Roman" w:hAnsi="Times New Roman"/>
          <w:sz w:val="24"/>
          <w:szCs w:val="24"/>
        </w:rPr>
        <w:t xml:space="preserve"> учебного года систематически велась и ведется работа по профилактике и предупреждению детского суицида и детей, имеющих жизненные проблемы.</w:t>
      </w:r>
    </w:p>
    <w:p w:rsidR="00F80620" w:rsidRPr="00E74B97" w:rsidRDefault="00F80620" w:rsidP="00F80620">
      <w:pPr>
        <w:spacing w:after="0" w:line="240" w:lineRule="auto"/>
        <w:ind w:firstLine="709"/>
        <w:jc w:val="both"/>
        <w:rPr>
          <w:rFonts w:ascii="Times New Roman" w:hAnsi="Times New Roman"/>
          <w:sz w:val="24"/>
          <w:szCs w:val="24"/>
        </w:rPr>
      </w:pPr>
      <w:r w:rsidRPr="00E74B97">
        <w:rPr>
          <w:rFonts w:ascii="Times New Roman" w:hAnsi="Times New Roman"/>
          <w:sz w:val="24"/>
          <w:szCs w:val="24"/>
        </w:rPr>
        <w:t xml:space="preserve"> Реализация плана по профилактике и предупреждению детского суицида осуществлялась через совместную работу администрации </w:t>
      </w:r>
      <w:r w:rsidR="009867C5" w:rsidRPr="00E74B97">
        <w:rPr>
          <w:rFonts w:ascii="Times New Roman" w:hAnsi="Times New Roman"/>
          <w:sz w:val="24"/>
          <w:szCs w:val="24"/>
        </w:rPr>
        <w:t>школы</w:t>
      </w:r>
      <w:r w:rsidRPr="00E74B97">
        <w:rPr>
          <w:rFonts w:ascii="Times New Roman" w:hAnsi="Times New Roman"/>
          <w:sz w:val="24"/>
          <w:szCs w:val="24"/>
        </w:rPr>
        <w:t xml:space="preserve">, учителей, социального педагога, </w:t>
      </w:r>
      <w:r w:rsidR="009867C5" w:rsidRPr="00E74B97">
        <w:rPr>
          <w:rFonts w:ascii="Times New Roman" w:hAnsi="Times New Roman"/>
          <w:sz w:val="24"/>
          <w:szCs w:val="24"/>
        </w:rPr>
        <w:t xml:space="preserve">педагога- психолога, </w:t>
      </w:r>
      <w:r w:rsidRPr="00E74B97">
        <w:rPr>
          <w:rFonts w:ascii="Times New Roman" w:hAnsi="Times New Roman"/>
          <w:sz w:val="24"/>
          <w:szCs w:val="24"/>
        </w:rPr>
        <w:t>тьютора и медицинского работника.</w:t>
      </w:r>
    </w:p>
    <w:p w:rsidR="00F80620" w:rsidRPr="00E74B97" w:rsidRDefault="00F80620" w:rsidP="00F80620">
      <w:pPr>
        <w:spacing w:after="0" w:line="240" w:lineRule="auto"/>
        <w:ind w:firstLine="709"/>
        <w:jc w:val="both"/>
        <w:rPr>
          <w:rFonts w:ascii="Times New Roman" w:hAnsi="Times New Roman"/>
          <w:sz w:val="24"/>
          <w:szCs w:val="24"/>
        </w:rPr>
      </w:pPr>
      <w:r w:rsidRPr="00E74B97">
        <w:rPr>
          <w:rFonts w:ascii="Times New Roman" w:hAnsi="Times New Roman"/>
          <w:sz w:val="24"/>
          <w:szCs w:val="24"/>
        </w:rPr>
        <w:t xml:space="preserve"> Нами была разработана система профилактических мероприятий, направленных на предупреждение суицидального поведения несовершеннолетних, в реализации, которой принимают участие все участники педагогического процесса: педагоги, учащиеся, родители, инспектора ОДН, специалисты КДН и ЗП, специалисты здравоохранения.</w:t>
      </w:r>
    </w:p>
    <w:p w:rsidR="00F80620" w:rsidRPr="00E74B97" w:rsidRDefault="00F80620" w:rsidP="00F80620">
      <w:pPr>
        <w:spacing w:after="0" w:line="240" w:lineRule="auto"/>
        <w:ind w:firstLine="709"/>
        <w:jc w:val="both"/>
        <w:rPr>
          <w:rFonts w:ascii="Times New Roman" w:hAnsi="Times New Roman"/>
          <w:sz w:val="24"/>
          <w:szCs w:val="24"/>
        </w:rPr>
      </w:pPr>
      <w:r w:rsidRPr="00E74B97">
        <w:rPr>
          <w:rFonts w:ascii="Times New Roman" w:hAnsi="Times New Roman"/>
          <w:sz w:val="24"/>
          <w:szCs w:val="24"/>
        </w:rPr>
        <w:t xml:space="preserve"> В банк «группы риска» на начало и конец учебного года не вошел ни один ученик, склонных к суициду, не выявлено.</w:t>
      </w:r>
    </w:p>
    <w:p w:rsidR="00F80620" w:rsidRPr="00E74B97" w:rsidRDefault="00F80620" w:rsidP="00F80620">
      <w:pPr>
        <w:spacing w:after="0" w:line="240" w:lineRule="auto"/>
        <w:ind w:firstLine="709"/>
        <w:jc w:val="both"/>
        <w:rPr>
          <w:rFonts w:ascii="Times New Roman" w:hAnsi="Times New Roman"/>
          <w:sz w:val="24"/>
          <w:szCs w:val="24"/>
        </w:rPr>
      </w:pPr>
      <w:r w:rsidRPr="00E74B97">
        <w:rPr>
          <w:rFonts w:ascii="Times New Roman" w:hAnsi="Times New Roman"/>
          <w:sz w:val="24"/>
          <w:szCs w:val="24"/>
        </w:rPr>
        <w:t xml:space="preserve"> В воспитательных планах классных руководителей данное направление в течение учебного года было отражено через организацию профилактических, внеклассных мероприятий, привлечение учащихся в различные кружки и секции. Мероприятия для детей подсказывали им ответы и пути решения трудных жизненных проблем, конфликтных ситуаций в семье, школе, личной жизни. Большое внимание уделялось практическим занятиям с оказанием психологической поддержки, по необходимости – индивидуальной помощи. Цель занятий – учить детей правильно реагировать и осознавать свои ошибки, анализировать свои поступки и их последствия, учить преодолевать трудности и неприятности жизни, делать выбор и отвечать за последствия перед собой и окружающими, помочь наладить контакты со сверстниками и взрослыми, повышать стрессоустойчивость организма.</w:t>
      </w:r>
    </w:p>
    <w:p w:rsidR="00F80620" w:rsidRPr="00E74B97" w:rsidRDefault="00F80620" w:rsidP="00F80620">
      <w:pPr>
        <w:spacing w:after="0" w:line="240" w:lineRule="auto"/>
        <w:ind w:firstLine="709"/>
        <w:jc w:val="both"/>
        <w:rPr>
          <w:rFonts w:ascii="Times New Roman" w:hAnsi="Times New Roman"/>
          <w:sz w:val="24"/>
          <w:szCs w:val="24"/>
        </w:rPr>
      </w:pPr>
      <w:r w:rsidRPr="00E74B97">
        <w:rPr>
          <w:rFonts w:ascii="Times New Roman" w:hAnsi="Times New Roman"/>
          <w:sz w:val="24"/>
          <w:szCs w:val="24"/>
        </w:rPr>
        <w:t>В течение 201</w:t>
      </w:r>
      <w:r w:rsidR="009867C5" w:rsidRPr="00E74B97">
        <w:rPr>
          <w:rFonts w:ascii="Times New Roman" w:hAnsi="Times New Roman"/>
          <w:sz w:val="24"/>
          <w:szCs w:val="24"/>
        </w:rPr>
        <w:t>9</w:t>
      </w:r>
      <w:r w:rsidRPr="00E74B97">
        <w:rPr>
          <w:rFonts w:ascii="Times New Roman" w:hAnsi="Times New Roman"/>
          <w:sz w:val="24"/>
          <w:szCs w:val="24"/>
        </w:rPr>
        <w:t>-20</w:t>
      </w:r>
      <w:r w:rsidR="009867C5" w:rsidRPr="00E74B97">
        <w:rPr>
          <w:rFonts w:ascii="Times New Roman" w:hAnsi="Times New Roman"/>
          <w:sz w:val="24"/>
          <w:szCs w:val="24"/>
        </w:rPr>
        <w:t>20</w:t>
      </w:r>
      <w:r w:rsidRPr="00E74B97">
        <w:rPr>
          <w:rFonts w:ascii="Times New Roman" w:hAnsi="Times New Roman"/>
          <w:sz w:val="24"/>
          <w:szCs w:val="24"/>
        </w:rPr>
        <w:t xml:space="preserve"> учебного года с педагогами систематически проводилось психологическое просвещение в вопросах дезадаптивного поведения детей и подростков, в том числе суицидального, информация о мерах профилактики суицида среди детей и подростков.</w:t>
      </w:r>
    </w:p>
    <w:p w:rsidR="00F80620" w:rsidRPr="00E74B97" w:rsidRDefault="00F80620" w:rsidP="00F80620">
      <w:pPr>
        <w:spacing w:after="0" w:line="240" w:lineRule="auto"/>
        <w:ind w:firstLine="709"/>
        <w:jc w:val="both"/>
        <w:rPr>
          <w:rFonts w:ascii="Times New Roman" w:hAnsi="Times New Roman"/>
          <w:sz w:val="24"/>
          <w:szCs w:val="24"/>
        </w:rPr>
      </w:pPr>
      <w:r w:rsidRPr="00E74B97">
        <w:rPr>
          <w:rFonts w:ascii="Times New Roman" w:hAnsi="Times New Roman"/>
          <w:sz w:val="24"/>
          <w:szCs w:val="24"/>
        </w:rPr>
        <w:t xml:space="preserve">С целью </w:t>
      </w:r>
      <w:r w:rsidRPr="00E74B97">
        <w:rPr>
          <w:rFonts w:ascii="Times New Roman" w:hAnsi="Times New Roman"/>
          <w:i/>
          <w:sz w:val="24"/>
          <w:szCs w:val="24"/>
        </w:rPr>
        <w:t xml:space="preserve">профилактики </w:t>
      </w:r>
      <w:r w:rsidRPr="00E74B97">
        <w:rPr>
          <w:rFonts w:ascii="Times New Roman" w:hAnsi="Times New Roman"/>
          <w:i/>
          <w:kern w:val="36"/>
          <w:sz w:val="24"/>
          <w:szCs w:val="24"/>
        </w:rPr>
        <w:t>и предотвращения суицида и суицидального поведения</w:t>
      </w:r>
      <w:r w:rsidRPr="00E74B97">
        <w:rPr>
          <w:rFonts w:ascii="Times New Roman" w:hAnsi="Times New Roman"/>
          <w:kern w:val="36"/>
          <w:sz w:val="24"/>
          <w:szCs w:val="24"/>
        </w:rPr>
        <w:t xml:space="preserve"> в начале года были проведены следующие мероприятия: </w:t>
      </w:r>
      <w:r w:rsidRPr="00E74B97">
        <w:rPr>
          <w:rFonts w:ascii="Times New Roman" w:hAnsi="Times New Roman"/>
          <w:kern w:val="36"/>
          <w:sz w:val="24"/>
          <w:szCs w:val="24"/>
          <w:u w:val="single"/>
        </w:rPr>
        <w:t>1. Диагностика.</w:t>
      </w:r>
      <w:r w:rsidRPr="00E74B97">
        <w:rPr>
          <w:rFonts w:ascii="Times New Roman" w:hAnsi="Times New Roman"/>
          <w:sz w:val="24"/>
          <w:szCs w:val="24"/>
        </w:rPr>
        <w:t xml:space="preserve"> В 1 классе проведена методика «Опасения и страхи у детей» А.И.Захарова. Целью проведения,  которой было выявление и уточнение преобладающих страхов у детей. По результатам методики было выявлено, что 97% учащихся 1 класса бояться смерти родителей, 93% собственной смерти, 72% внезапного воздействия. Социально-опосредованные страхи выражены незначительно. </w:t>
      </w:r>
    </w:p>
    <w:p w:rsidR="00F80620" w:rsidRPr="00E74B97" w:rsidRDefault="00F80620" w:rsidP="00F80620">
      <w:pPr>
        <w:spacing w:after="0" w:line="240" w:lineRule="auto"/>
        <w:ind w:firstLine="709"/>
        <w:jc w:val="both"/>
        <w:rPr>
          <w:rFonts w:ascii="Times New Roman" w:hAnsi="Times New Roman"/>
          <w:sz w:val="24"/>
          <w:szCs w:val="24"/>
        </w:rPr>
      </w:pPr>
      <w:r w:rsidRPr="00E74B97">
        <w:rPr>
          <w:rFonts w:ascii="Times New Roman" w:hAnsi="Times New Roman"/>
          <w:sz w:val="24"/>
          <w:szCs w:val="24"/>
        </w:rPr>
        <w:t>Во 2 – 3 классе проведена методика «Лесенка» В.Г.Щур. Целью проведения было исследование самооценки детей. Результаты показали, что 70% учащихся 2- 3 классов имеют адекватную самооценку, у 25% самооценка завышена, и у 5% занижена. В 4-</w:t>
      </w:r>
      <w:r w:rsidR="009867C5" w:rsidRPr="00E74B97">
        <w:rPr>
          <w:rFonts w:ascii="Times New Roman" w:hAnsi="Times New Roman"/>
          <w:sz w:val="24"/>
          <w:szCs w:val="24"/>
        </w:rPr>
        <w:t>9</w:t>
      </w:r>
      <w:r w:rsidRPr="00E74B97">
        <w:rPr>
          <w:rFonts w:ascii="Times New Roman" w:hAnsi="Times New Roman"/>
          <w:sz w:val="24"/>
          <w:szCs w:val="24"/>
        </w:rPr>
        <w:t xml:space="preserve"> классах была проведена диагностика уровня школьной тревожности (Филлипс) с целью изучения эмоционального состояния школьников. У всех детей уровень школьной тревожности находился в пределах нормы.  Полученный материал был обработан  и </w:t>
      </w:r>
      <w:r w:rsidRPr="00E74B97">
        <w:rPr>
          <w:rFonts w:ascii="Times New Roman" w:hAnsi="Times New Roman"/>
          <w:sz w:val="24"/>
          <w:szCs w:val="24"/>
          <w:u w:val="single"/>
        </w:rPr>
        <w:t>обобщенные</w:t>
      </w:r>
      <w:r w:rsidRPr="00E74B97">
        <w:rPr>
          <w:rFonts w:ascii="Times New Roman" w:hAnsi="Times New Roman"/>
          <w:sz w:val="24"/>
          <w:szCs w:val="24"/>
        </w:rPr>
        <w:t xml:space="preserve"> результаты переданы классным руководителям для их учета при построении дальнейшей работы. 2. Профилактическая работа. В 1 классе по результатам методики была проведена беседа «Стыдно ли бояться?» и несколько тренинговых игр,  с целью развития умения открыто говорить о своих страхах и коррекции некоторых из них. Игра «Смелый заяц» на преодоление страха внезапного воздействия, игра «Коридор» на преодоление страха боли, </w:t>
      </w:r>
      <w:r w:rsidRPr="00E74B97">
        <w:rPr>
          <w:rFonts w:ascii="Times New Roman" w:hAnsi="Times New Roman"/>
          <w:sz w:val="24"/>
          <w:szCs w:val="24"/>
        </w:rPr>
        <w:lastRenderedPageBreak/>
        <w:t>нападения, животных, замкнутого пространства и др. Во 2 -3 классе по результатам проведенных методик  прошли классные часы – тренинги «Узнай себя». Целью их проведения было создание условий для психического и личностного роста учащихся. Данные занятия включали в себя беседу о самоценности каждого человека; игру « Ветер дует на…»; тренинговые упражнения «Моё имя», «Клубочек», «Комплимент»; разбор нескольких жизненных ситуаций. В 3- 4 классах был проведен тренинг «Наши эмоции». Целью тренинга было установление доверительных внутригрупповых отношений, психологическая коррекция детских обид. Дети учились управления своим эмоциональным состоянием, знакомились со способами целенаправленного поведения, внутреннего самоконтроля и сдерживания негативных импульсов.</w:t>
      </w:r>
    </w:p>
    <w:p w:rsidR="00F80620" w:rsidRPr="00E74B97" w:rsidRDefault="00F80620" w:rsidP="00F80620">
      <w:pPr>
        <w:spacing w:after="0" w:line="240" w:lineRule="auto"/>
        <w:ind w:firstLine="709"/>
        <w:jc w:val="both"/>
        <w:rPr>
          <w:rFonts w:ascii="Times New Roman" w:hAnsi="Times New Roman"/>
          <w:sz w:val="24"/>
          <w:szCs w:val="24"/>
        </w:rPr>
      </w:pPr>
      <w:r w:rsidRPr="00E74B97">
        <w:rPr>
          <w:rFonts w:ascii="Times New Roman" w:hAnsi="Times New Roman"/>
          <w:sz w:val="24"/>
          <w:szCs w:val="24"/>
        </w:rPr>
        <w:t>Родители были познакомлены с информацией о причинах, факторах, динамике суицидального поведения, были даны рекомендации, как заметить надвигающийся суицид, что делать, если у ребенка замечены признаки суицидального поведения.</w:t>
      </w:r>
    </w:p>
    <w:p w:rsidR="00F80620" w:rsidRPr="00E74B97" w:rsidRDefault="00F80620" w:rsidP="00F80620">
      <w:pPr>
        <w:spacing w:after="0" w:line="240" w:lineRule="auto"/>
        <w:ind w:firstLine="709"/>
        <w:jc w:val="both"/>
        <w:rPr>
          <w:rFonts w:ascii="Times New Roman" w:hAnsi="Times New Roman"/>
          <w:sz w:val="24"/>
          <w:szCs w:val="24"/>
        </w:rPr>
      </w:pPr>
      <w:r w:rsidRPr="00E74B97">
        <w:rPr>
          <w:rFonts w:ascii="Times New Roman" w:hAnsi="Times New Roman"/>
          <w:sz w:val="24"/>
          <w:szCs w:val="24"/>
        </w:rPr>
        <w:t>С целью предупреждения кризисных состояний и коррекции психологического неблагополучия учащихся осуществлялась коррекционно-развивающая деятельность: классные часы, тренинги с учащимися, ориентированные на знакомство со своими психологическими особенностями, сильными и слабыми сторонами, способами их коррекции, способами снятия тревожности; тренинги межличностного общения.</w:t>
      </w:r>
    </w:p>
    <w:p w:rsidR="00F80620" w:rsidRPr="00E74B97" w:rsidRDefault="00F80620" w:rsidP="00F80620">
      <w:pPr>
        <w:spacing w:after="0" w:line="240" w:lineRule="auto"/>
        <w:ind w:firstLine="709"/>
        <w:jc w:val="both"/>
        <w:rPr>
          <w:rFonts w:ascii="Times New Roman" w:hAnsi="Times New Roman"/>
          <w:sz w:val="24"/>
          <w:szCs w:val="24"/>
        </w:rPr>
      </w:pPr>
      <w:r w:rsidRPr="00E74B97">
        <w:rPr>
          <w:rFonts w:ascii="Times New Roman" w:hAnsi="Times New Roman"/>
          <w:sz w:val="24"/>
          <w:szCs w:val="24"/>
        </w:rPr>
        <w:t>Классными руководителями совместно с соц.педагогом были разработаны рекомендации и памятки для родителей: «Как не допустить суицид у подростков?», «Причины появления кризисных состояний», «Как разговаривать с подростком?», «Подростки и суицид». Вся необходимая информация была доведена до родителей на родительских собраниях.</w:t>
      </w:r>
    </w:p>
    <w:p w:rsidR="00F80620" w:rsidRPr="00E74B97" w:rsidRDefault="00F80620" w:rsidP="00F80620">
      <w:pPr>
        <w:spacing w:after="0" w:line="240" w:lineRule="auto"/>
        <w:ind w:firstLine="709"/>
        <w:jc w:val="both"/>
        <w:rPr>
          <w:rFonts w:ascii="Times New Roman" w:hAnsi="Times New Roman"/>
          <w:sz w:val="24"/>
          <w:szCs w:val="24"/>
        </w:rPr>
      </w:pPr>
      <w:r w:rsidRPr="00E74B97">
        <w:rPr>
          <w:rFonts w:ascii="Times New Roman" w:hAnsi="Times New Roman"/>
          <w:sz w:val="24"/>
          <w:szCs w:val="24"/>
        </w:rPr>
        <w:t xml:space="preserve">С детьми проведены:  </w:t>
      </w:r>
      <w:r w:rsidRPr="00E74B97">
        <w:rPr>
          <w:rFonts w:ascii="Times New Roman" w:hAnsi="Times New Roman"/>
          <w:sz w:val="24"/>
          <w:szCs w:val="24"/>
          <w:shd w:val="clear" w:color="auto" w:fill="FFFFFF"/>
        </w:rPr>
        <w:t>занятие «Стресс в жизни человека. Способы борьбы со стрессом», а</w:t>
      </w:r>
      <w:r w:rsidRPr="00E74B97">
        <w:rPr>
          <w:rFonts w:ascii="Times New Roman" w:hAnsi="Times New Roman"/>
          <w:sz w:val="24"/>
          <w:szCs w:val="24"/>
        </w:rPr>
        <w:t xml:space="preserve">нкетирование учащихся на выявление суицидальных  наклонностей. </w:t>
      </w:r>
      <w:r w:rsidRPr="00E74B97">
        <w:rPr>
          <w:rFonts w:ascii="Times New Roman" w:hAnsi="Times New Roman"/>
          <w:sz w:val="24"/>
          <w:szCs w:val="24"/>
          <w:shd w:val="clear" w:color="auto" w:fill="FFFFFF"/>
        </w:rPr>
        <w:t>Классные часы: «Просто жить» «Суицид — серьезная проблема среди подростков», «Что такое личность», беседа «Способы решения конфликтов с родителями»;</w:t>
      </w:r>
      <w:r w:rsidRPr="00E74B97">
        <w:rPr>
          <w:rFonts w:ascii="Times New Roman" w:hAnsi="Times New Roman"/>
          <w:sz w:val="24"/>
          <w:szCs w:val="24"/>
        </w:rPr>
        <w:t xml:space="preserve"> «Учимся понимать переживания родных и близких нам людей», «В чем смысл жизни», «Совершенно секретно» (классный час только для девочек), «Сказка о смысле и цене жизни», «На краю бездны»- и др.</w:t>
      </w:r>
    </w:p>
    <w:p w:rsidR="00F80620" w:rsidRPr="00E74B97" w:rsidRDefault="00F80620" w:rsidP="00F80620">
      <w:pPr>
        <w:spacing w:after="0" w:line="240" w:lineRule="auto"/>
        <w:ind w:firstLine="709"/>
        <w:jc w:val="both"/>
        <w:rPr>
          <w:rFonts w:ascii="Times New Roman" w:hAnsi="Times New Roman"/>
          <w:sz w:val="24"/>
          <w:szCs w:val="24"/>
        </w:rPr>
      </w:pPr>
      <w:r w:rsidRPr="00E74B97">
        <w:rPr>
          <w:rFonts w:ascii="Times New Roman" w:hAnsi="Times New Roman"/>
          <w:sz w:val="24"/>
          <w:szCs w:val="24"/>
        </w:rPr>
        <w:t xml:space="preserve"> В течение года оказывалась помощь  учащимся  в разрешении  межличностных конфликтов. </w:t>
      </w:r>
    </w:p>
    <w:p w:rsidR="00F80620" w:rsidRPr="00E74B97" w:rsidRDefault="00F80620" w:rsidP="00F80620">
      <w:pPr>
        <w:spacing w:after="0" w:line="240" w:lineRule="auto"/>
        <w:ind w:firstLine="709"/>
        <w:jc w:val="both"/>
        <w:rPr>
          <w:rFonts w:ascii="Times New Roman" w:hAnsi="Times New Roman"/>
          <w:sz w:val="24"/>
          <w:szCs w:val="24"/>
        </w:rPr>
      </w:pPr>
      <w:r w:rsidRPr="00E74B97">
        <w:rPr>
          <w:rFonts w:ascii="Times New Roman" w:hAnsi="Times New Roman"/>
          <w:sz w:val="24"/>
          <w:szCs w:val="24"/>
        </w:rPr>
        <w:t>Кл.руководителями и соц.педагогом обследовались условия проживания и воспитания несовершеннолетних. Семьям и подросткам, попавшим в трудную жизненную ситуацию, оказывалась консультативная помощь. На общешкольном родительском собрании рассмотрен вопрос «Проблема современного общества – жестокое обращение между подростками». Рассмотрены причины конфликтов, пути предотвращения развития конфликтных ситуаций и сложных моментов в процессе воспитания детей разного возраста, формирование положительной самооценки ребенка, установка на жизненные ценности.</w:t>
      </w:r>
    </w:p>
    <w:p w:rsidR="00C07988" w:rsidRPr="00E74B97" w:rsidRDefault="00F80620" w:rsidP="00F80620">
      <w:pPr>
        <w:spacing w:after="0" w:line="240" w:lineRule="auto"/>
        <w:ind w:firstLine="709"/>
        <w:jc w:val="both"/>
        <w:rPr>
          <w:rFonts w:ascii="Times New Roman" w:hAnsi="Times New Roman"/>
          <w:b/>
          <w:sz w:val="20"/>
          <w:szCs w:val="24"/>
        </w:rPr>
      </w:pPr>
      <w:r w:rsidRPr="00E74B97">
        <w:rPr>
          <w:rFonts w:ascii="Times New Roman" w:hAnsi="Times New Roman"/>
          <w:sz w:val="24"/>
          <w:szCs w:val="24"/>
        </w:rPr>
        <w:t xml:space="preserve">В мае педагоги и обучающиеся приняли  </w:t>
      </w:r>
      <w:r w:rsidRPr="00E74B97">
        <w:rPr>
          <w:rFonts w:ascii="Times New Roman" w:hAnsi="Times New Roman"/>
          <w:sz w:val="24"/>
        </w:rPr>
        <w:t>участие во Всероссийском марафоне «Баланс доверия». В связи с отсутствием  хорошей связи были просмотрены лишь фрагменты трансляции. Обучающимся даны адреса в социальных сетя</w:t>
      </w:r>
      <w:r w:rsidR="009867C5" w:rsidRPr="00E74B97">
        <w:rPr>
          <w:rFonts w:ascii="Times New Roman" w:hAnsi="Times New Roman"/>
          <w:sz w:val="24"/>
        </w:rPr>
        <w:t>х «В Контакте», «Одноклассники».</w:t>
      </w:r>
    </w:p>
    <w:p w:rsidR="00E415BA" w:rsidRPr="00E74B97" w:rsidRDefault="00E415BA" w:rsidP="00E415BA">
      <w:pPr>
        <w:spacing w:after="0" w:line="240" w:lineRule="auto"/>
        <w:rPr>
          <w:rFonts w:ascii="Times New Roman" w:hAnsi="Times New Roman" w:cs="Times New Roman"/>
          <w:sz w:val="24"/>
          <w:szCs w:val="24"/>
        </w:rPr>
      </w:pPr>
    </w:p>
    <w:p w:rsidR="00E415BA" w:rsidRPr="00E74B97" w:rsidRDefault="00E415BA" w:rsidP="00E415BA">
      <w:pPr>
        <w:pStyle w:val="a5"/>
        <w:numPr>
          <w:ilvl w:val="0"/>
          <w:numId w:val="1"/>
        </w:numPr>
        <w:spacing w:after="0" w:line="240" w:lineRule="auto"/>
        <w:jc w:val="center"/>
        <w:rPr>
          <w:rFonts w:ascii="Times New Roman" w:hAnsi="Times New Roman" w:cs="Times New Roman"/>
          <w:b/>
          <w:sz w:val="28"/>
          <w:szCs w:val="24"/>
        </w:rPr>
      </w:pPr>
      <w:r w:rsidRPr="00E74B97">
        <w:rPr>
          <w:rFonts w:ascii="Times New Roman" w:hAnsi="Times New Roman" w:cs="Times New Roman"/>
          <w:b/>
          <w:sz w:val="28"/>
          <w:szCs w:val="24"/>
        </w:rPr>
        <w:t>Качество предоставления образовательных услуг.</w:t>
      </w:r>
    </w:p>
    <w:p w:rsidR="004A053E" w:rsidRPr="00E74B97" w:rsidRDefault="006C44AA" w:rsidP="006C44AA">
      <w:pPr>
        <w:spacing w:after="0" w:line="240" w:lineRule="auto"/>
        <w:jc w:val="center"/>
        <w:rPr>
          <w:rFonts w:ascii="Times New Roman" w:hAnsi="Times New Roman" w:cs="Times New Roman"/>
          <w:sz w:val="24"/>
          <w:szCs w:val="24"/>
        </w:rPr>
      </w:pPr>
      <w:r w:rsidRPr="00E74B97">
        <w:rPr>
          <w:rFonts w:ascii="Times New Roman" w:hAnsi="Times New Roman" w:cs="Times New Roman"/>
          <w:sz w:val="24"/>
          <w:szCs w:val="24"/>
        </w:rPr>
        <w:t>Анализ успеваемости и качества знаний в 201</w:t>
      </w:r>
      <w:r w:rsidR="00C265D9" w:rsidRPr="00E74B97">
        <w:rPr>
          <w:rFonts w:ascii="Times New Roman" w:hAnsi="Times New Roman" w:cs="Times New Roman"/>
          <w:sz w:val="24"/>
          <w:szCs w:val="24"/>
        </w:rPr>
        <w:t>9</w:t>
      </w:r>
      <w:r w:rsidRPr="00E74B97">
        <w:rPr>
          <w:rFonts w:ascii="Times New Roman" w:hAnsi="Times New Roman" w:cs="Times New Roman"/>
          <w:sz w:val="24"/>
          <w:szCs w:val="24"/>
        </w:rPr>
        <w:t>-20</w:t>
      </w:r>
      <w:r w:rsidR="00C265D9" w:rsidRPr="00E74B97">
        <w:rPr>
          <w:rFonts w:ascii="Times New Roman" w:hAnsi="Times New Roman" w:cs="Times New Roman"/>
          <w:sz w:val="24"/>
          <w:szCs w:val="24"/>
        </w:rPr>
        <w:t>20</w:t>
      </w:r>
      <w:r w:rsidRPr="00E74B97">
        <w:rPr>
          <w:rFonts w:ascii="Times New Roman" w:hAnsi="Times New Roman" w:cs="Times New Roman"/>
          <w:sz w:val="24"/>
          <w:szCs w:val="24"/>
        </w:rPr>
        <w:t xml:space="preserve"> учебном году</w:t>
      </w:r>
    </w:p>
    <w:p w:rsidR="006C44AA" w:rsidRPr="00E74B97" w:rsidRDefault="006C44AA" w:rsidP="00297F92">
      <w:pPr>
        <w:spacing w:after="0" w:line="240" w:lineRule="auto"/>
        <w:jc w:val="center"/>
        <w:rPr>
          <w:rFonts w:ascii="Times New Roman" w:hAnsi="Times New Roman" w:cs="Times New Roman"/>
          <w:sz w:val="24"/>
          <w:szCs w:val="24"/>
        </w:rPr>
      </w:pPr>
      <w:r w:rsidRPr="00E74B97">
        <w:rPr>
          <w:rFonts w:ascii="Times New Roman" w:hAnsi="Times New Roman" w:cs="Times New Roman"/>
          <w:sz w:val="24"/>
          <w:szCs w:val="24"/>
        </w:rPr>
        <w:t>Результаты освоения обучающимися програм</w:t>
      </w:r>
      <w:r w:rsidR="00C9638B" w:rsidRPr="00E74B97">
        <w:rPr>
          <w:rFonts w:ascii="Times New Roman" w:hAnsi="Times New Roman" w:cs="Times New Roman"/>
          <w:sz w:val="24"/>
          <w:szCs w:val="24"/>
        </w:rPr>
        <w:t>м начального общего образования:</w:t>
      </w:r>
    </w:p>
    <w:tbl>
      <w:tblPr>
        <w:tblStyle w:val="a3"/>
        <w:tblW w:w="0" w:type="auto"/>
        <w:tblInd w:w="-998" w:type="dxa"/>
        <w:tblLook w:val="04A0"/>
      </w:tblPr>
      <w:tblGrid>
        <w:gridCol w:w="988"/>
        <w:gridCol w:w="1593"/>
        <w:gridCol w:w="1236"/>
        <w:gridCol w:w="1253"/>
        <w:gridCol w:w="718"/>
        <w:gridCol w:w="1200"/>
        <w:gridCol w:w="644"/>
        <w:gridCol w:w="1268"/>
        <w:gridCol w:w="1443"/>
      </w:tblGrid>
      <w:tr w:rsidR="00B00E15" w:rsidRPr="00E74B97" w:rsidTr="00B00E15">
        <w:tc>
          <w:tcPr>
            <w:tcW w:w="988" w:type="dxa"/>
          </w:tcPr>
          <w:p w:rsidR="00B00E15" w:rsidRPr="00E74B97" w:rsidRDefault="00B00E15" w:rsidP="006C44AA">
            <w:pPr>
              <w:jc w:val="center"/>
              <w:rPr>
                <w:rFonts w:ascii="Times New Roman" w:hAnsi="Times New Roman" w:cs="Times New Roman"/>
                <w:i/>
                <w:sz w:val="24"/>
                <w:szCs w:val="24"/>
              </w:rPr>
            </w:pPr>
            <w:r w:rsidRPr="00E74B97">
              <w:rPr>
                <w:rFonts w:ascii="Times New Roman" w:hAnsi="Times New Roman" w:cs="Times New Roman"/>
                <w:i/>
                <w:sz w:val="24"/>
                <w:szCs w:val="24"/>
              </w:rPr>
              <w:t>Классы</w:t>
            </w:r>
          </w:p>
        </w:tc>
        <w:tc>
          <w:tcPr>
            <w:tcW w:w="1593" w:type="dxa"/>
          </w:tcPr>
          <w:p w:rsidR="00B00E15" w:rsidRPr="00E74B97" w:rsidRDefault="00B00E15" w:rsidP="006C44AA">
            <w:pPr>
              <w:jc w:val="center"/>
              <w:rPr>
                <w:rFonts w:ascii="Times New Roman" w:hAnsi="Times New Roman" w:cs="Times New Roman"/>
                <w:i/>
                <w:sz w:val="24"/>
                <w:szCs w:val="24"/>
              </w:rPr>
            </w:pPr>
            <w:r w:rsidRPr="00E74B97">
              <w:rPr>
                <w:rFonts w:ascii="Times New Roman" w:hAnsi="Times New Roman" w:cs="Times New Roman"/>
                <w:i/>
                <w:sz w:val="24"/>
                <w:szCs w:val="24"/>
              </w:rPr>
              <w:t>Всего обучающихся</w:t>
            </w:r>
          </w:p>
        </w:tc>
        <w:tc>
          <w:tcPr>
            <w:tcW w:w="1236" w:type="dxa"/>
          </w:tcPr>
          <w:p w:rsidR="00B00E15" w:rsidRPr="00E74B97" w:rsidRDefault="00B00E15" w:rsidP="006C44AA">
            <w:pPr>
              <w:jc w:val="center"/>
              <w:rPr>
                <w:rFonts w:ascii="Times New Roman" w:hAnsi="Times New Roman" w:cs="Times New Roman"/>
                <w:i/>
                <w:sz w:val="24"/>
                <w:szCs w:val="24"/>
              </w:rPr>
            </w:pPr>
            <w:r w:rsidRPr="00E74B97">
              <w:rPr>
                <w:rFonts w:ascii="Times New Roman" w:hAnsi="Times New Roman" w:cs="Times New Roman"/>
                <w:i/>
                <w:sz w:val="24"/>
                <w:szCs w:val="24"/>
              </w:rPr>
              <w:t>Из них успевают</w:t>
            </w:r>
          </w:p>
        </w:tc>
        <w:tc>
          <w:tcPr>
            <w:tcW w:w="1253" w:type="dxa"/>
          </w:tcPr>
          <w:p w:rsidR="00B00E15" w:rsidRPr="00E74B97" w:rsidRDefault="00B00E15" w:rsidP="006C44AA">
            <w:pPr>
              <w:jc w:val="center"/>
              <w:rPr>
                <w:rFonts w:ascii="Times New Roman" w:hAnsi="Times New Roman" w:cs="Times New Roman"/>
                <w:i/>
                <w:sz w:val="24"/>
                <w:szCs w:val="24"/>
              </w:rPr>
            </w:pPr>
            <w:r w:rsidRPr="00E74B97">
              <w:rPr>
                <w:rFonts w:ascii="Times New Roman" w:hAnsi="Times New Roman" w:cs="Times New Roman"/>
                <w:i/>
                <w:sz w:val="24"/>
                <w:szCs w:val="24"/>
              </w:rPr>
              <w:t>Окончили на «4» и «5»</w:t>
            </w:r>
          </w:p>
        </w:tc>
        <w:tc>
          <w:tcPr>
            <w:tcW w:w="718" w:type="dxa"/>
          </w:tcPr>
          <w:p w:rsidR="00B00E15" w:rsidRPr="00E74B97" w:rsidRDefault="00B00E15" w:rsidP="006C44AA">
            <w:pPr>
              <w:jc w:val="center"/>
              <w:rPr>
                <w:rFonts w:ascii="Times New Roman" w:hAnsi="Times New Roman" w:cs="Times New Roman"/>
                <w:i/>
                <w:sz w:val="24"/>
                <w:szCs w:val="24"/>
              </w:rPr>
            </w:pPr>
            <w:r w:rsidRPr="00E74B97">
              <w:rPr>
                <w:rFonts w:ascii="Times New Roman" w:hAnsi="Times New Roman" w:cs="Times New Roman"/>
                <w:i/>
                <w:sz w:val="24"/>
                <w:szCs w:val="24"/>
              </w:rPr>
              <w:t>%</w:t>
            </w:r>
          </w:p>
        </w:tc>
        <w:tc>
          <w:tcPr>
            <w:tcW w:w="1200" w:type="dxa"/>
          </w:tcPr>
          <w:p w:rsidR="00B00E15" w:rsidRPr="00E74B97" w:rsidRDefault="00B00E15" w:rsidP="006C44AA">
            <w:pPr>
              <w:jc w:val="center"/>
              <w:rPr>
                <w:rFonts w:ascii="Times New Roman" w:hAnsi="Times New Roman" w:cs="Times New Roman"/>
                <w:i/>
                <w:sz w:val="24"/>
                <w:szCs w:val="24"/>
              </w:rPr>
            </w:pPr>
            <w:r w:rsidRPr="00E74B97">
              <w:rPr>
                <w:rFonts w:ascii="Times New Roman" w:hAnsi="Times New Roman" w:cs="Times New Roman"/>
                <w:i/>
                <w:sz w:val="24"/>
                <w:szCs w:val="24"/>
              </w:rPr>
              <w:t>Окончили на «5»</w:t>
            </w:r>
          </w:p>
        </w:tc>
        <w:tc>
          <w:tcPr>
            <w:tcW w:w="644" w:type="dxa"/>
          </w:tcPr>
          <w:p w:rsidR="00B00E15" w:rsidRPr="00E74B97" w:rsidRDefault="00B00E15" w:rsidP="006C44AA">
            <w:pPr>
              <w:jc w:val="center"/>
              <w:rPr>
                <w:rFonts w:ascii="Times New Roman" w:hAnsi="Times New Roman" w:cs="Times New Roman"/>
                <w:i/>
                <w:sz w:val="24"/>
                <w:szCs w:val="24"/>
              </w:rPr>
            </w:pPr>
            <w:r w:rsidRPr="00E74B97">
              <w:rPr>
                <w:rFonts w:ascii="Times New Roman" w:hAnsi="Times New Roman" w:cs="Times New Roman"/>
                <w:i/>
                <w:sz w:val="24"/>
                <w:szCs w:val="24"/>
              </w:rPr>
              <w:t>%</w:t>
            </w:r>
          </w:p>
        </w:tc>
        <w:tc>
          <w:tcPr>
            <w:tcW w:w="1268" w:type="dxa"/>
          </w:tcPr>
          <w:p w:rsidR="00B00E15" w:rsidRPr="00E74B97" w:rsidRDefault="00B00E15" w:rsidP="006C44AA">
            <w:pPr>
              <w:jc w:val="center"/>
              <w:rPr>
                <w:rFonts w:ascii="Times New Roman" w:hAnsi="Times New Roman" w:cs="Times New Roman"/>
                <w:i/>
                <w:sz w:val="24"/>
                <w:szCs w:val="24"/>
              </w:rPr>
            </w:pPr>
            <w:r w:rsidRPr="00E74B97">
              <w:rPr>
                <w:rFonts w:ascii="Times New Roman" w:hAnsi="Times New Roman" w:cs="Times New Roman"/>
                <w:i/>
                <w:sz w:val="24"/>
                <w:szCs w:val="24"/>
              </w:rPr>
              <w:t>Не успевают</w:t>
            </w:r>
          </w:p>
        </w:tc>
        <w:tc>
          <w:tcPr>
            <w:tcW w:w="1443" w:type="dxa"/>
          </w:tcPr>
          <w:p w:rsidR="00B00E15" w:rsidRPr="00E74B97" w:rsidRDefault="00B00E15" w:rsidP="006C44AA">
            <w:pPr>
              <w:jc w:val="center"/>
              <w:rPr>
                <w:rFonts w:ascii="Times New Roman" w:hAnsi="Times New Roman" w:cs="Times New Roman"/>
                <w:i/>
                <w:sz w:val="24"/>
                <w:szCs w:val="24"/>
              </w:rPr>
            </w:pPr>
            <w:r w:rsidRPr="00E74B97">
              <w:rPr>
                <w:rFonts w:ascii="Times New Roman" w:hAnsi="Times New Roman" w:cs="Times New Roman"/>
                <w:i/>
                <w:sz w:val="24"/>
                <w:szCs w:val="24"/>
              </w:rPr>
              <w:t>Переведены условно</w:t>
            </w:r>
          </w:p>
        </w:tc>
      </w:tr>
      <w:tr w:rsidR="00B00E15" w:rsidRPr="00E74B97" w:rsidTr="00B00E15">
        <w:tc>
          <w:tcPr>
            <w:tcW w:w="988" w:type="dxa"/>
          </w:tcPr>
          <w:p w:rsidR="00B00E15" w:rsidRPr="00E74B97" w:rsidRDefault="00B00E15" w:rsidP="006C44AA">
            <w:pPr>
              <w:jc w:val="center"/>
              <w:rPr>
                <w:rFonts w:ascii="Times New Roman" w:hAnsi="Times New Roman" w:cs="Times New Roman"/>
                <w:sz w:val="24"/>
                <w:szCs w:val="24"/>
              </w:rPr>
            </w:pPr>
            <w:r w:rsidRPr="00E74B97">
              <w:rPr>
                <w:rFonts w:ascii="Times New Roman" w:hAnsi="Times New Roman" w:cs="Times New Roman"/>
                <w:sz w:val="24"/>
                <w:szCs w:val="24"/>
              </w:rPr>
              <w:t>1</w:t>
            </w:r>
          </w:p>
        </w:tc>
        <w:tc>
          <w:tcPr>
            <w:tcW w:w="1593" w:type="dxa"/>
          </w:tcPr>
          <w:p w:rsidR="00B00E15" w:rsidRPr="00E74B97" w:rsidRDefault="00C265D9" w:rsidP="006C44AA">
            <w:pPr>
              <w:jc w:val="center"/>
              <w:rPr>
                <w:rFonts w:ascii="Times New Roman" w:hAnsi="Times New Roman" w:cs="Times New Roman"/>
                <w:sz w:val="24"/>
                <w:szCs w:val="24"/>
              </w:rPr>
            </w:pPr>
            <w:r w:rsidRPr="00E74B97">
              <w:rPr>
                <w:rFonts w:ascii="Times New Roman" w:hAnsi="Times New Roman" w:cs="Times New Roman"/>
                <w:sz w:val="24"/>
                <w:szCs w:val="24"/>
              </w:rPr>
              <w:t>18</w:t>
            </w:r>
          </w:p>
        </w:tc>
        <w:tc>
          <w:tcPr>
            <w:tcW w:w="1236" w:type="dxa"/>
          </w:tcPr>
          <w:p w:rsidR="00B00E15" w:rsidRPr="00E74B97" w:rsidRDefault="00B00E15" w:rsidP="006C44AA">
            <w:pPr>
              <w:jc w:val="center"/>
              <w:rPr>
                <w:rFonts w:ascii="Times New Roman" w:hAnsi="Times New Roman" w:cs="Times New Roman"/>
                <w:sz w:val="24"/>
                <w:szCs w:val="24"/>
              </w:rPr>
            </w:pPr>
            <w:r w:rsidRPr="00E74B97">
              <w:rPr>
                <w:rFonts w:ascii="Times New Roman" w:hAnsi="Times New Roman" w:cs="Times New Roman"/>
                <w:sz w:val="24"/>
                <w:szCs w:val="24"/>
              </w:rPr>
              <w:t>-</w:t>
            </w:r>
          </w:p>
        </w:tc>
        <w:tc>
          <w:tcPr>
            <w:tcW w:w="1253" w:type="dxa"/>
          </w:tcPr>
          <w:p w:rsidR="00B00E15" w:rsidRPr="00E74B97" w:rsidRDefault="00B00E15" w:rsidP="006C44AA">
            <w:pPr>
              <w:jc w:val="center"/>
              <w:rPr>
                <w:rFonts w:ascii="Times New Roman" w:hAnsi="Times New Roman" w:cs="Times New Roman"/>
                <w:sz w:val="24"/>
                <w:szCs w:val="24"/>
              </w:rPr>
            </w:pPr>
            <w:r w:rsidRPr="00E74B97">
              <w:rPr>
                <w:rFonts w:ascii="Times New Roman" w:hAnsi="Times New Roman" w:cs="Times New Roman"/>
                <w:sz w:val="24"/>
                <w:szCs w:val="24"/>
              </w:rPr>
              <w:t>-</w:t>
            </w:r>
          </w:p>
        </w:tc>
        <w:tc>
          <w:tcPr>
            <w:tcW w:w="718" w:type="dxa"/>
          </w:tcPr>
          <w:p w:rsidR="00B00E15" w:rsidRPr="00E74B97" w:rsidRDefault="00B00E15" w:rsidP="006C44AA">
            <w:pPr>
              <w:jc w:val="center"/>
              <w:rPr>
                <w:rFonts w:ascii="Times New Roman" w:hAnsi="Times New Roman" w:cs="Times New Roman"/>
                <w:sz w:val="24"/>
                <w:szCs w:val="24"/>
              </w:rPr>
            </w:pPr>
            <w:r w:rsidRPr="00E74B97">
              <w:rPr>
                <w:rFonts w:ascii="Times New Roman" w:hAnsi="Times New Roman" w:cs="Times New Roman"/>
                <w:sz w:val="24"/>
                <w:szCs w:val="24"/>
              </w:rPr>
              <w:t>-</w:t>
            </w:r>
          </w:p>
        </w:tc>
        <w:tc>
          <w:tcPr>
            <w:tcW w:w="1200" w:type="dxa"/>
          </w:tcPr>
          <w:p w:rsidR="00B00E15" w:rsidRPr="00E74B97" w:rsidRDefault="00B00E15" w:rsidP="006C44AA">
            <w:pPr>
              <w:jc w:val="center"/>
              <w:rPr>
                <w:rFonts w:ascii="Times New Roman" w:hAnsi="Times New Roman" w:cs="Times New Roman"/>
                <w:sz w:val="24"/>
                <w:szCs w:val="24"/>
              </w:rPr>
            </w:pPr>
            <w:r w:rsidRPr="00E74B97">
              <w:rPr>
                <w:rFonts w:ascii="Times New Roman" w:hAnsi="Times New Roman" w:cs="Times New Roman"/>
                <w:sz w:val="24"/>
                <w:szCs w:val="24"/>
              </w:rPr>
              <w:t>-</w:t>
            </w:r>
          </w:p>
        </w:tc>
        <w:tc>
          <w:tcPr>
            <w:tcW w:w="644" w:type="dxa"/>
          </w:tcPr>
          <w:p w:rsidR="00B00E15" w:rsidRPr="00E74B97" w:rsidRDefault="00B00E15" w:rsidP="006C44AA">
            <w:pPr>
              <w:jc w:val="center"/>
              <w:rPr>
                <w:rFonts w:ascii="Times New Roman" w:hAnsi="Times New Roman" w:cs="Times New Roman"/>
                <w:sz w:val="24"/>
                <w:szCs w:val="24"/>
              </w:rPr>
            </w:pPr>
            <w:r w:rsidRPr="00E74B97">
              <w:rPr>
                <w:rFonts w:ascii="Times New Roman" w:hAnsi="Times New Roman" w:cs="Times New Roman"/>
                <w:sz w:val="24"/>
                <w:szCs w:val="24"/>
              </w:rPr>
              <w:t>-</w:t>
            </w:r>
          </w:p>
        </w:tc>
        <w:tc>
          <w:tcPr>
            <w:tcW w:w="1268" w:type="dxa"/>
          </w:tcPr>
          <w:p w:rsidR="00B00E15" w:rsidRPr="00E74B97" w:rsidRDefault="00B00E15" w:rsidP="006C44AA">
            <w:pPr>
              <w:jc w:val="center"/>
              <w:rPr>
                <w:rFonts w:ascii="Times New Roman" w:hAnsi="Times New Roman" w:cs="Times New Roman"/>
                <w:sz w:val="24"/>
                <w:szCs w:val="24"/>
              </w:rPr>
            </w:pPr>
            <w:r w:rsidRPr="00E74B97">
              <w:rPr>
                <w:rFonts w:ascii="Times New Roman" w:hAnsi="Times New Roman" w:cs="Times New Roman"/>
                <w:sz w:val="24"/>
                <w:szCs w:val="24"/>
              </w:rPr>
              <w:t>-</w:t>
            </w:r>
          </w:p>
        </w:tc>
        <w:tc>
          <w:tcPr>
            <w:tcW w:w="1443" w:type="dxa"/>
          </w:tcPr>
          <w:p w:rsidR="00B00E15" w:rsidRPr="00E74B97" w:rsidRDefault="00B00E15" w:rsidP="006C44AA">
            <w:pPr>
              <w:jc w:val="center"/>
              <w:rPr>
                <w:rFonts w:ascii="Times New Roman" w:hAnsi="Times New Roman" w:cs="Times New Roman"/>
                <w:sz w:val="24"/>
                <w:szCs w:val="24"/>
              </w:rPr>
            </w:pPr>
            <w:r w:rsidRPr="00E74B97">
              <w:rPr>
                <w:rFonts w:ascii="Times New Roman" w:hAnsi="Times New Roman" w:cs="Times New Roman"/>
                <w:sz w:val="24"/>
                <w:szCs w:val="24"/>
              </w:rPr>
              <w:t>-</w:t>
            </w:r>
          </w:p>
        </w:tc>
      </w:tr>
      <w:tr w:rsidR="00B00E15" w:rsidRPr="00E74B97" w:rsidTr="00B00E15">
        <w:tc>
          <w:tcPr>
            <w:tcW w:w="988" w:type="dxa"/>
          </w:tcPr>
          <w:p w:rsidR="00B00E15" w:rsidRPr="00E74B97" w:rsidRDefault="00B00E15" w:rsidP="006C44AA">
            <w:pPr>
              <w:jc w:val="center"/>
              <w:rPr>
                <w:rFonts w:ascii="Times New Roman" w:hAnsi="Times New Roman" w:cs="Times New Roman"/>
                <w:sz w:val="24"/>
                <w:szCs w:val="24"/>
              </w:rPr>
            </w:pPr>
            <w:r w:rsidRPr="00E74B97">
              <w:rPr>
                <w:rFonts w:ascii="Times New Roman" w:hAnsi="Times New Roman" w:cs="Times New Roman"/>
                <w:sz w:val="24"/>
                <w:szCs w:val="24"/>
              </w:rPr>
              <w:t>2</w:t>
            </w:r>
          </w:p>
        </w:tc>
        <w:tc>
          <w:tcPr>
            <w:tcW w:w="1593" w:type="dxa"/>
          </w:tcPr>
          <w:p w:rsidR="00B00E15" w:rsidRPr="00E74B97" w:rsidRDefault="00C265D9" w:rsidP="006C44AA">
            <w:pPr>
              <w:jc w:val="center"/>
              <w:rPr>
                <w:rFonts w:ascii="Times New Roman" w:hAnsi="Times New Roman" w:cs="Times New Roman"/>
                <w:sz w:val="24"/>
                <w:szCs w:val="24"/>
              </w:rPr>
            </w:pPr>
            <w:r w:rsidRPr="00E74B97">
              <w:rPr>
                <w:rFonts w:ascii="Times New Roman" w:hAnsi="Times New Roman" w:cs="Times New Roman"/>
                <w:sz w:val="24"/>
                <w:szCs w:val="24"/>
              </w:rPr>
              <w:t>9</w:t>
            </w:r>
          </w:p>
        </w:tc>
        <w:tc>
          <w:tcPr>
            <w:tcW w:w="1236" w:type="dxa"/>
          </w:tcPr>
          <w:p w:rsidR="00B00E15" w:rsidRPr="00E74B97" w:rsidRDefault="00C265D9" w:rsidP="006C44AA">
            <w:pPr>
              <w:jc w:val="center"/>
              <w:rPr>
                <w:rFonts w:ascii="Times New Roman" w:hAnsi="Times New Roman" w:cs="Times New Roman"/>
                <w:sz w:val="24"/>
                <w:szCs w:val="24"/>
              </w:rPr>
            </w:pPr>
            <w:r w:rsidRPr="00E74B97">
              <w:rPr>
                <w:rFonts w:ascii="Times New Roman" w:hAnsi="Times New Roman" w:cs="Times New Roman"/>
                <w:sz w:val="24"/>
                <w:szCs w:val="24"/>
              </w:rPr>
              <w:t>9</w:t>
            </w:r>
          </w:p>
        </w:tc>
        <w:tc>
          <w:tcPr>
            <w:tcW w:w="1253" w:type="dxa"/>
          </w:tcPr>
          <w:p w:rsidR="00B00E15" w:rsidRPr="00E74B97" w:rsidRDefault="00C265D9" w:rsidP="006C44AA">
            <w:pPr>
              <w:jc w:val="center"/>
              <w:rPr>
                <w:rFonts w:ascii="Times New Roman" w:hAnsi="Times New Roman" w:cs="Times New Roman"/>
                <w:sz w:val="24"/>
                <w:szCs w:val="24"/>
              </w:rPr>
            </w:pPr>
            <w:r w:rsidRPr="00E74B97">
              <w:rPr>
                <w:rFonts w:ascii="Times New Roman" w:hAnsi="Times New Roman" w:cs="Times New Roman"/>
                <w:sz w:val="24"/>
                <w:szCs w:val="24"/>
              </w:rPr>
              <w:t>4</w:t>
            </w:r>
          </w:p>
        </w:tc>
        <w:tc>
          <w:tcPr>
            <w:tcW w:w="718" w:type="dxa"/>
          </w:tcPr>
          <w:p w:rsidR="00B00E15" w:rsidRPr="00E74B97" w:rsidRDefault="00B00E15" w:rsidP="006C44AA">
            <w:pPr>
              <w:jc w:val="center"/>
              <w:rPr>
                <w:rFonts w:ascii="Times New Roman" w:hAnsi="Times New Roman" w:cs="Times New Roman"/>
                <w:sz w:val="24"/>
                <w:szCs w:val="24"/>
              </w:rPr>
            </w:pPr>
            <w:r w:rsidRPr="00E74B97">
              <w:rPr>
                <w:rFonts w:ascii="Times New Roman" w:hAnsi="Times New Roman" w:cs="Times New Roman"/>
                <w:sz w:val="24"/>
                <w:szCs w:val="24"/>
              </w:rPr>
              <w:t>44</w:t>
            </w:r>
          </w:p>
        </w:tc>
        <w:tc>
          <w:tcPr>
            <w:tcW w:w="1200" w:type="dxa"/>
          </w:tcPr>
          <w:p w:rsidR="00B00E15" w:rsidRPr="00E74B97" w:rsidRDefault="00C265D9" w:rsidP="006C44AA">
            <w:pPr>
              <w:jc w:val="center"/>
              <w:rPr>
                <w:rFonts w:ascii="Times New Roman" w:hAnsi="Times New Roman" w:cs="Times New Roman"/>
                <w:sz w:val="24"/>
                <w:szCs w:val="24"/>
              </w:rPr>
            </w:pPr>
            <w:r w:rsidRPr="00E74B97">
              <w:rPr>
                <w:rFonts w:ascii="Times New Roman" w:hAnsi="Times New Roman" w:cs="Times New Roman"/>
                <w:sz w:val="24"/>
                <w:szCs w:val="24"/>
              </w:rPr>
              <w:t>2</w:t>
            </w:r>
          </w:p>
        </w:tc>
        <w:tc>
          <w:tcPr>
            <w:tcW w:w="644" w:type="dxa"/>
          </w:tcPr>
          <w:p w:rsidR="00B00E15" w:rsidRPr="00E74B97" w:rsidRDefault="00C265D9" w:rsidP="006C44AA">
            <w:pPr>
              <w:jc w:val="center"/>
              <w:rPr>
                <w:rFonts w:ascii="Times New Roman" w:hAnsi="Times New Roman" w:cs="Times New Roman"/>
                <w:sz w:val="24"/>
                <w:szCs w:val="24"/>
              </w:rPr>
            </w:pPr>
            <w:r w:rsidRPr="00E74B97">
              <w:rPr>
                <w:rFonts w:ascii="Times New Roman" w:hAnsi="Times New Roman" w:cs="Times New Roman"/>
                <w:sz w:val="24"/>
                <w:szCs w:val="24"/>
              </w:rPr>
              <w:t>22</w:t>
            </w:r>
          </w:p>
        </w:tc>
        <w:tc>
          <w:tcPr>
            <w:tcW w:w="1268" w:type="dxa"/>
          </w:tcPr>
          <w:p w:rsidR="00B00E15" w:rsidRPr="00E74B97" w:rsidRDefault="00B00E15" w:rsidP="006C44AA">
            <w:pPr>
              <w:jc w:val="center"/>
              <w:rPr>
                <w:rFonts w:ascii="Times New Roman" w:hAnsi="Times New Roman" w:cs="Times New Roman"/>
                <w:sz w:val="24"/>
                <w:szCs w:val="24"/>
              </w:rPr>
            </w:pPr>
            <w:r w:rsidRPr="00E74B97">
              <w:rPr>
                <w:rFonts w:ascii="Times New Roman" w:hAnsi="Times New Roman" w:cs="Times New Roman"/>
                <w:sz w:val="24"/>
                <w:szCs w:val="24"/>
              </w:rPr>
              <w:t>-</w:t>
            </w:r>
          </w:p>
        </w:tc>
        <w:tc>
          <w:tcPr>
            <w:tcW w:w="1443" w:type="dxa"/>
          </w:tcPr>
          <w:p w:rsidR="00B00E15" w:rsidRPr="00E74B97" w:rsidRDefault="00B00E15" w:rsidP="006C44AA">
            <w:pPr>
              <w:jc w:val="center"/>
              <w:rPr>
                <w:rFonts w:ascii="Times New Roman" w:hAnsi="Times New Roman" w:cs="Times New Roman"/>
                <w:sz w:val="24"/>
                <w:szCs w:val="24"/>
              </w:rPr>
            </w:pPr>
            <w:r w:rsidRPr="00E74B97">
              <w:rPr>
                <w:rFonts w:ascii="Times New Roman" w:hAnsi="Times New Roman" w:cs="Times New Roman"/>
                <w:sz w:val="24"/>
                <w:szCs w:val="24"/>
              </w:rPr>
              <w:t>-</w:t>
            </w:r>
          </w:p>
        </w:tc>
      </w:tr>
      <w:tr w:rsidR="00B00E15" w:rsidRPr="00E74B97" w:rsidTr="00B00E15">
        <w:tc>
          <w:tcPr>
            <w:tcW w:w="988" w:type="dxa"/>
          </w:tcPr>
          <w:p w:rsidR="00B00E15" w:rsidRPr="00E74B97" w:rsidRDefault="00B00E15" w:rsidP="006C44AA">
            <w:pPr>
              <w:jc w:val="center"/>
              <w:rPr>
                <w:rFonts w:ascii="Times New Roman" w:hAnsi="Times New Roman" w:cs="Times New Roman"/>
                <w:sz w:val="24"/>
                <w:szCs w:val="24"/>
              </w:rPr>
            </w:pPr>
            <w:r w:rsidRPr="00E74B97">
              <w:rPr>
                <w:rFonts w:ascii="Times New Roman" w:hAnsi="Times New Roman" w:cs="Times New Roman"/>
                <w:sz w:val="24"/>
                <w:szCs w:val="24"/>
              </w:rPr>
              <w:lastRenderedPageBreak/>
              <w:t>3</w:t>
            </w:r>
          </w:p>
        </w:tc>
        <w:tc>
          <w:tcPr>
            <w:tcW w:w="1593" w:type="dxa"/>
          </w:tcPr>
          <w:p w:rsidR="00B00E15" w:rsidRPr="00E74B97" w:rsidRDefault="00C265D9" w:rsidP="006C44AA">
            <w:pPr>
              <w:jc w:val="center"/>
              <w:rPr>
                <w:rFonts w:ascii="Times New Roman" w:hAnsi="Times New Roman" w:cs="Times New Roman"/>
                <w:sz w:val="24"/>
                <w:szCs w:val="24"/>
              </w:rPr>
            </w:pPr>
            <w:r w:rsidRPr="00E74B97">
              <w:rPr>
                <w:rFonts w:ascii="Times New Roman" w:hAnsi="Times New Roman" w:cs="Times New Roman"/>
                <w:sz w:val="24"/>
                <w:szCs w:val="24"/>
              </w:rPr>
              <w:t>13</w:t>
            </w:r>
          </w:p>
        </w:tc>
        <w:tc>
          <w:tcPr>
            <w:tcW w:w="1236" w:type="dxa"/>
          </w:tcPr>
          <w:p w:rsidR="00B00E15" w:rsidRPr="00E74B97" w:rsidRDefault="00C265D9" w:rsidP="006C44AA">
            <w:pPr>
              <w:jc w:val="center"/>
              <w:rPr>
                <w:rFonts w:ascii="Times New Roman" w:hAnsi="Times New Roman" w:cs="Times New Roman"/>
                <w:sz w:val="24"/>
                <w:szCs w:val="24"/>
              </w:rPr>
            </w:pPr>
            <w:r w:rsidRPr="00E74B97">
              <w:rPr>
                <w:rFonts w:ascii="Times New Roman" w:hAnsi="Times New Roman" w:cs="Times New Roman"/>
                <w:sz w:val="24"/>
                <w:szCs w:val="24"/>
              </w:rPr>
              <w:t>13</w:t>
            </w:r>
          </w:p>
        </w:tc>
        <w:tc>
          <w:tcPr>
            <w:tcW w:w="1253" w:type="dxa"/>
          </w:tcPr>
          <w:p w:rsidR="00B00E15" w:rsidRPr="00E74B97" w:rsidRDefault="00C265D9" w:rsidP="006C44AA">
            <w:pPr>
              <w:jc w:val="center"/>
              <w:rPr>
                <w:rFonts w:ascii="Times New Roman" w:hAnsi="Times New Roman" w:cs="Times New Roman"/>
                <w:sz w:val="24"/>
                <w:szCs w:val="24"/>
              </w:rPr>
            </w:pPr>
            <w:r w:rsidRPr="00E74B97">
              <w:rPr>
                <w:rFonts w:ascii="Times New Roman" w:hAnsi="Times New Roman" w:cs="Times New Roman"/>
                <w:sz w:val="24"/>
                <w:szCs w:val="24"/>
              </w:rPr>
              <w:t>5</w:t>
            </w:r>
          </w:p>
        </w:tc>
        <w:tc>
          <w:tcPr>
            <w:tcW w:w="718" w:type="dxa"/>
          </w:tcPr>
          <w:p w:rsidR="00B00E15" w:rsidRPr="00E74B97" w:rsidRDefault="00C265D9" w:rsidP="006C44AA">
            <w:pPr>
              <w:jc w:val="center"/>
              <w:rPr>
                <w:rFonts w:ascii="Times New Roman" w:hAnsi="Times New Roman" w:cs="Times New Roman"/>
                <w:sz w:val="24"/>
                <w:szCs w:val="24"/>
              </w:rPr>
            </w:pPr>
            <w:r w:rsidRPr="00E74B97">
              <w:rPr>
                <w:rFonts w:ascii="Times New Roman" w:hAnsi="Times New Roman" w:cs="Times New Roman"/>
                <w:sz w:val="24"/>
                <w:szCs w:val="24"/>
              </w:rPr>
              <w:t>38</w:t>
            </w:r>
          </w:p>
        </w:tc>
        <w:tc>
          <w:tcPr>
            <w:tcW w:w="1200" w:type="dxa"/>
          </w:tcPr>
          <w:p w:rsidR="00B00E15" w:rsidRPr="00E74B97" w:rsidRDefault="00C265D9" w:rsidP="006C44AA">
            <w:pPr>
              <w:jc w:val="center"/>
              <w:rPr>
                <w:rFonts w:ascii="Times New Roman" w:hAnsi="Times New Roman" w:cs="Times New Roman"/>
                <w:sz w:val="24"/>
                <w:szCs w:val="24"/>
              </w:rPr>
            </w:pPr>
            <w:r w:rsidRPr="00E74B97">
              <w:rPr>
                <w:rFonts w:ascii="Times New Roman" w:hAnsi="Times New Roman" w:cs="Times New Roman"/>
                <w:sz w:val="24"/>
                <w:szCs w:val="24"/>
              </w:rPr>
              <w:t>2</w:t>
            </w:r>
          </w:p>
        </w:tc>
        <w:tc>
          <w:tcPr>
            <w:tcW w:w="644" w:type="dxa"/>
          </w:tcPr>
          <w:p w:rsidR="00B00E15" w:rsidRPr="00E74B97" w:rsidRDefault="00C265D9" w:rsidP="006C44AA">
            <w:pPr>
              <w:jc w:val="center"/>
              <w:rPr>
                <w:rFonts w:ascii="Times New Roman" w:hAnsi="Times New Roman" w:cs="Times New Roman"/>
                <w:sz w:val="24"/>
                <w:szCs w:val="24"/>
              </w:rPr>
            </w:pPr>
            <w:r w:rsidRPr="00E74B97">
              <w:rPr>
                <w:rFonts w:ascii="Times New Roman" w:hAnsi="Times New Roman" w:cs="Times New Roman"/>
                <w:sz w:val="24"/>
                <w:szCs w:val="24"/>
              </w:rPr>
              <w:t>15</w:t>
            </w:r>
          </w:p>
        </w:tc>
        <w:tc>
          <w:tcPr>
            <w:tcW w:w="1268" w:type="dxa"/>
          </w:tcPr>
          <w:p w:rsidR="00B00E15" w:rsidRPr="00E74B97" w:rsidRDefault="00B00E15" w:rsidP="006C44AA">
            <w:pPr>
              <w:jc w:val="center"/>
              <w:rPr>
                <w:rFonts w:ascii="Times New Roman" w:hAnsi="Times New Roman" w:cs="Times New Roman"/>
                <w:sz w:val="24"/>
                <w:szCs w:val="24"/>
              </w:rPr>
            </w:pPr>
            <w:r w:rsidRPr="00E74B97">
              <w:rPr>
                <w:rFonts w:ascii="Times New Roman" w:hAnsi="Times New Roman" w:cs="Times New Roman"/>
                <w:sz w:val="24"/>
                <w:szCs w:val="24"/>
              </w:rPr>
              <w:t>-</w:t>
            </w:r>
          </w:p>
        </w:tc>
        <w:tc>
          <w:tcPr>
            <w:tcW w:w="1443" w:type="dxa"/>
          </w:tcPr>
          <w:p w:rsidR="00B00E15" w:rsidRPr="00E74B97" w:rsidRDefault="00B00E15" w:rsidP="006C44AA">
            <w:pPr>
              <w:jc w:val="center"/>
              <w:rPr>
                <w:rFonts w:ascii="Times New Roman" w:hAnsi="Times New Roman" w:cs="Times New Roman"/>
                <w:sz w:val="24"/>
                <w:szCs w:val="24"/>
              </w:rPr>
            </w:pPr>
            <w:r w:rsidRPr="00E74B97">
              <w:rPr>
                <w:rFonts w:ascii="Times New Roman" w:hAnsi="Times New Roman" w:cs="Times New Roman"/>
                <w:sz w:val="24"/>
                <w:szCs w:val="24"/>
              </w:rPr>
              <w:t>-</w:t>
            </w:r>
          </w:p>
        </w:tc>
      </w:tr>
      <w:tr w:rsidR="00B00E15" w:rsidRPr="00E74B97" w:rsidTr="00B00E15">
        <w:tc>
          <w:tcPr>
            <w:tcW w:w="988" w:type="dxa"/>
          </w:tcPr>
          <w:p w:rsidR="00B00E15" w:rsidRPr="00E74B97" w:rsidRDefault="00B00E15" w:rsidP="00B00E15">
            <w:pPr>
              <w:jc w:val="center"/>
              <w:rPr>
                <w:rFonts w:ascii="Times New Roman" w:hAnsi="Times New Roman" w:cs="Times New Roman"/>
                <w:sz w:val="24"/>
                <w:szCs w:val="24"/>
              </w:rPr>
            </w:pPr>
            <w:r w:rsidRPr="00E74B97">
              <w:rPr>
                <w:rFonts w:ascii="Times New Roman" w:hAnsi="Times New Roman" w:cs="Times New Roman"/>
                <w:sz w:val="24"/>
                <w:szCs w:val="24"/>
              </w:rPr>
              <w:t>4</w:t>
            </w:r>
          </w:p>
        </w:tc>
        <w:tc>
          <w:tcPr>
            <w:tcW w:w="1593" w:type="dxa"/>
          </w:tcPr>
          <w:p w:rsidR="00B00E15" w:rsidRPr="00E74B97" w:rsidRDefault="00C265D9" w:rsidP="00B00E15">
            <w:pPr>
              <w:jc w:val="center"/>
              <w:rPr>
                <w:rFonts w:ascii="Times New Roman" w:hAnsi="Times New Roman" w:cs="Times New Roman"/>
                <w:sz w:val="24"/>
                <w:szCs w:val="24"/>
              </w:rPr>
            </w:pPr>
            <w:r w:rsidRPr="00E74B97">
              <w:rPr>
                <w:rFonts w:ascii="Times New Roman" w:hAnsi="Times New Roman" w:cs="Times New Roman"/>
                <w:sz w:val="24"/>
                <w:szCs w:val="24"/>
              </w:rPr>
              <w:t>7</w:t>
            </w:r>
          </w:p>
        </w:tc>
        <w:tc>
          <w:tcPr>
            <w:tcW w:w="1236" w:type="dxa"/>
          </w:tcPr>
          <w:p w:rsidR="00B00E15" w:rsidRPr="00E74B97" w:rsidRDefault="00C265D9" w:rsidP="00B00E15">
            <w:pPr>
              <w:jc w:val="center"/>
              <w:rPr>
                <w:rFonts w:ascii="Times New Roman" w:hAnsi="Times New Roman" w:cs="Times New Roman"/>
                <w:sz w:val="24"/>
                <w:szCs w:val="24"/>
              </w:rPr>
            </w:pPr>
            <w:r w:rsidRPr="00E74B97">
              <w:rPr>
                <w:rFonts w:ascii="Times New Roman" w:hAnsi="Times New Roman" w:cs="Times New Roman"/>
                <w:sz w:val="24"/>
                <w:szCs w:val="24"/>
              </w:rPr>
              <w:t>7</w:t>
            </w:r>
          </w:p>
        </w:tc>
        <w:tc>
          <w:tcPr>
            <w:tcW w:w="1253" w:type="dxa"/>
          </w:tcPr>
          <w:p w:rsidR="00B00E15" w:rsidRPr="00E74B97" w:rsidRDefault="00C265D9" w:rsidP="00B00E15">
            <w:pPr>
              <w:jc w:val="center"/>
              <w:rPr>
                <w:rFonts w:ascii="Times New Roman" w:hAnsi="Times New Roman" w:cs="Times New Roman"/>
                <w:sz w:val="24"/>
                <w:szCs w:val="24"/>
              </w:rPr>
            </w:pPr>
            <w:r w:rsidRPr="00E74B97">
              <w:rPr>
                <w:rFonts w:ascii="Times New Roman" w:hAnsi="Times New Roman" w:cs="Times New Roman"/>
                <w:sz w:val="24"/>
                <w:szCs w:val="24"/>
              </w:rPr>
              <w:t>5</w:t>
            </w:r>
          </w:p>
        </w:tc>
        <w:tc>
          <w:tcPr>
            <w:tcW w:w="718" w:type="dxa"/>
          </w:tcPr>
          <w:p w:rsidR="00B00E15" w:rsidRPr="00E74B97" w:rsidRDefault="00C265D9" w:rsidP="00B00E15">
            <w:pPr>
              <w:jc w:val="center"/>
              <w:rPr>
                <w:rFonts w:ascii="Times New Roman" w:hAnsi="Times New Roman" w:cs="Times New Roman"/>
                <w:sz w:val="24"/>
                <w:szCs w:val="24"/>
              </w:rPr>
            </w:pPr>
            <w:r w:rsidRPr="00E74B97">
              <w:rPr>
                <w:rFonts w:ascii="Times New Roman" w:hAnsi="Times New Roman" w:cs="Times New Roman"/>
                <w:sz w:val="24"/>
                <w:szCs w:val="24"/>
              </w:rPr>
              <w:t>71</w:t>
            </w:r>
          </w:p>
        </w:tc>
        <w:tc>
          <w:tcPr>
            <w:tcW w:w="1200" w:type="dxa"/>
          </w:tcPr>
          <w:p w:rsidR="00B00E15" w:rsidRPr="00E74B97" w:rsidRDefault="00C265D9" w:rsidP="00B00E15">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644" w:type="dxa"/>
          </w:tcPr>
          <w:p w:rsidR="00B00E15" w:rsidRPr="00E74B97" w:rsidRDefault="00C265D9" w:rsidP="00B00E15">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1268" w:type="dxa"/>
          </w:tcPr>
          <w:p w:rsidR="00B00E15" w:rsidRPr="00E74B97" w:rsidRDefault="00B00E15" w:rsidP="00B00E15">
            <w:pPr>
              <w:jc w:val="center"/>
              <w:rPr>
                <w:rFonts w:ascii="Times New Roman" w:hAnsi="Times New Roman" w:cs="Times New Roman"/>
                <w:sz w:val="24"/>
                <w:szCs w:val="24"/>
              </w:rPr>
            </w:pPr>
            <w:r w:rsidRPr="00E74B97">
              <w:rPr>
                <w:rFonts w:ascii="Times New Roman" w:hAnsi="Times New Roman" w:cs="Times New Roman"/>
                <w:sz w:val="24"/>
                <w:szCs w:val="24"/>
              </w:rPr>
              <w:t>-</w:t>
            </w:r>
          </w:p>
        </w:tc>
        <w:tc>
          <w:tcPr>
            <w:tcW w:w="1443" w:type="dxa"/>
          </w:tcPr>
          <w:p w:rsidR="00B00E15" w:rsidRPr="00E74B97" w:rsidRDefault="00B00E15" w:rsidP="00B00E15">
            <w:pPr>
              <w:jc w:val="center"/>
              <w:rPr>
                <w:rFonts w:ascii="Times New Roman" w:hAnsi="Times New Roman" w:cs="Times New Roman"/>
                <w:sz w:val="24"/>
                <w:szCs w:val="24"/>
              </w:rPr>
            </w:pPr>
            <w:r w:rsidRPr="00E74B97">
              <w:rPr>
                <w:rFonts w:ascii="Times New Roman" w:hAnsi="Times New Roman" w:cs="Times New Roman"/>
                <w:sz w:val="24"/>
                <w:szCs w:val="24"/>
              </w:rPr>
              <w:t>-</w:t>
            </w:r>
          </w:p>
        </w:tc>
      </w:tr>
      <w:tr w:rsidR="00C265D9" w:rsidRPr="00E74B97" w:rsidTr="00B00E15">
        <w:tc>
          <w:tcPr>
            <w:tcW w:w="988" w:type="dxa"/>
          </w:tcPr>
          <w:p w:rsidR="00C265D9" w:rsidRPr="00E74B97" w:rsidRDefault="00C265D9" w:rsidP="00B00E15">
            <w:pPr>
              <w:jc w:val="center"/>
              <w:rPr>
                <w:rFonts w:ascii="Times New Roman" w:hAnsi="Times New Roman" w:cs="Times New Roman"/>
                <w:sz w:val="24"/>
                <w:szCs w:val="24"/>
              </w:rPr>
            </w:pPr>
            <w:r w:rsidRPr="00E74B97">
              <w:rPr>
                <w:rFonts w:ascii="Times New Roman" w:hAnsi="Times New Roman" w:cs="Times New Roman"/>
                <w:sz w:val="24"/>
                <w:szCs w:val="24"/>
              </w:rPr>
              <w:t>3-4 кк</w:t>
            </w:r>
          </w:p>
        </w:tc>
        <w:tc>
          <w:tcPr>
            <w:tcW w:w="1593" w:type="dxa"/>
          </w:tcPr>
          <w:p w:rsidR="00C265D9" w:rsidRPr="00E74B97" w:rsidRDefault="00C265D9" w:rsidP="00B00E15">
            <w:pPr>
              <w:jc w:val="center"/>
              <w:rPr>
                <w:rFonts w:ascii="Times New Roman" w:hAnsi="Times New Roman" w:cs="Times New Roman"/>
                <w:sz w:val="24"/>
                <w:szCs w:val="24"/>
              </w:rPr>
            </w:pPr>
            <w:r w:rsidRPr="00E74B97">
              <w:rPr>
                <w:rFonts w:ascii="Times New Roman" w:hAnsi="Times New Roman" w:cs="Times New Roman"/>
                <w:sz w:val="24"/>
                <w:szCs w:val="24"/>
              </w:rPr>
              <w:t>9</w:t>
            </w:r>
          </w:p>
        </w:tc>
        <w:tc>
          <w:tcPr>
            <w:tcW w:w="1236" w:type="dxa"/>
          </w:tcPr>
          <w:p w:rsidR="00C265D9" w:rsidRPr="00E74B97" w:rsidRDefault="00C265D9" w:rsidP="00B00E15">
            <w:pPr>
              <w:jc w:val="center"/>
              <w:rPr>
                <w:rFonts w:ascii="Times New Roman" w:hAnsi="Times New Roman" w:cs="Times New Roman"/>
                <w:sz w:val="24"/>
                <w:szCs w:val="24"/>
              </w:rPr>
            </w:pPr>
            <w:r w:rsidRPr="00E74B97">
              <w:rPr>
                <w:rFonts w:ascii="Times New Roman" w:hAnsi="Times New Roman" w:cs="Times New Roman"/>
                <w:sz w:val="24"/>
                <w:szCs w:val="24"/>
              </w:rPr>
              <w:t>9</w:t>
            </w:r>
          </w:p>
        </w:tc>
        <w:tc>
          <w:tcPr>
            <w:tcW w:w="1253" w:type="dxa"/>
          </w:tcPr>
          <w:p w:rsidR="00C265D9" w:rsidRPr="00E74B97" w:rsidRDefault="00C265D9" w:rsidP="00B00E15">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718" w:type="dxa"/>
          </w:tcPr>
          <w:p w:rsidR="00C265D9" w:rsidRPr="00E74B97" w:rsidRDefault="00C265D9" w:rsidP="00B00E15">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1200" w:type="dxa"/>
          </w:tcPr>
          <w:p w:rsidR="00C265D9" w:rsidRPr="00E74B97" w:rsidRDefault="00C265D9" w:rsidP="00B00E15">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644" w:type="dxa"/>
          </w:tcPr>
          <w:p w:rsidR="00C265D9" w:rsidRPr="00E74B97" w:rsidRDefault="00C265D9" w:rsidP="00B00E15">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1268" w:type="dxa"/>
          </w:tcPr>
          <w:p w:rsidR="00C265D9" w:rsidRPr="00E74B97" w:rsidRDefault="00C265D9" w:rsidP="00B00E15">
            <w:pPr>
              <w:jc w:val="center"/>
              <w:rPr>
                <w:rFonts w:ascii="Times New Roman" w:hAnsi="Times New Roman" w:cs="Times New Roman"/>
                <w:sz w:val="24"/>
                <w:szCs w:val="24"/>
              </w:rPr>
            </w:pPr>
            <w:r w:rsidRPr="00E74B97">
              <w:rPr>
                <w:rFonts w:ascii="Times New Roman" w:hAnsi="Times New Roman" w:cs="Times New Roman"/>
                <w:sz w:val="24"/>
                <w:szCs w:val="24"/>
              </w:rPr>
              <w:t>-</w:t>
            </w:r>
          </w:p>
        </w:tc>
        <w:tc>
          <w:tcPr>
            <w:tcW w:w="1443" w:type="dxa"/>
          </w:tcPr>
          <w:p w:rsidR="00C265D9" w:rsidRPr="00E74B97" w:rsidRDefault="00C265D9" w:rsidP="00B00E15">
            <w:pPr>
              <w:jc w:val="center"/>
              <w:rPr>
                <w:rFonts w:ascii="Times New Roman" w:hAnsi="Times New Roman" w:cs="Times New Roman"/>
                <w:sz w:val="24"/>
                <w:szCs w:val="24"/>
              </w:rPr>
            </w:pPr>
            <w:r w:rsidRPr="00E74B97">
              <w:rPr>
                <w:rFonts w:ascii="Times New Roman" w:hAnsi="Times New Roman" w:cs="Times New Roman"/>
                <w:sz w:val="24"/>
                <w:szCs w:val="24"/>
              </w:rPr>
              <w:t>-</w:t>
            </w:r>
          </w:p>
        </w:tc>
      </w:tr>
      <w:tr w:rsidR="00B00E15" w:rsidRPr="00E74B97" w:rsidTr="00B00E15">
        <w:tc>
          <w:tcPr>
            <w:tcW w:w="988" w:type="dxa"/>
          </w:tcPr>
          <w:p w:rsidR="00B00E15" w:rsidRPr="00E74B97" w:rsidRDefault="00B00E15" w:rsidP="00B00E15">
            <w:pPr>
              <w:jc w:val="center"/>
              <w:rPr>
                <w:rFonts w:ascii="Times New Roman" w:hAnsi="Times New Roman" w:cs="Times New Roman"/>
                <w:b/>
                <w:sz w:val="24"/>
                <w:szCs w:val="24"/>
              </w:rPr>
            </w:pPr>
            <w:r w:rsidRPr="00E74B97">
              <w:rPr>
                <w:rFonts w:ascii="Times New Roman" w:hAnsi="Times New Roman" w:cs="Times New Roman"/>
                <w:b/>
                <w:sz w:val="24"/>
                <w:szCs w:val="24"/>
              </w:rPr>
              <w:t xml:space="preserve">Итого </w:t>
            </w:r>
          </w:p>
        </w:tc>
        <w:tc>
          <w:tcPr>
            <w:tcW w:w="1593" w:type="dxa"/>
          </w:tcPr>
          <w:p w:rsidR="00B00E15" w:rsidRPr="00E74B97" w:rsidRDefault="00C265D9" w:rsidP="00B00E15">
            <w:pPr>
              <w:jc w:val="center"/>
              <w:rPr>
                <w:rFonts w:ascii="Times New Roman" w:hAnsi="Times New Roman" w:cs="Times New Roman"/>
                <w:b/>
                <w:sz w:val="24"/>
                <w:szCs w:val="24"/>
              </w:rPr>
            </w:pPr>
            <w:r w:rsidRPr="00E74B97">
              <w:rPr>
                <w:rFonts w:ascii="Times New Roman" w:hAnsi="Times New Roman" w:cs="Times New Roman"/>
                <w:b/>
                <w:sz w:val="24"/>
                <w:szCs w:val="24"/>
              </w:rPr>
              <w:t>56</w:t>
            </w:r>
          </w:p>
        </w:tc>
        <w:tc>
          <w:tcPr>
            <w:tcW w:w="1236" w:type="dxa"/>
          </w:tcPr>
          <w:p w:rsidR="00B00E15" w:rsidRPr="00E74B97" w:rsidRDefault="00C265D9" w:rsidP="00B00E15">
            <w:pPr>
              <w:jc w:val="center"/>
              <w:rPr>
                <w:rFonts w:ascii="Times New Roman" w:hAnsi="Times New Roman" w:cs="Times New Roman"/>
                <w:b/>
                <w:sz w:val="24"/>
                <w:szCs w:val="24"/>
              </w:rPr>
            </w:pPr>
            <w:r w:rsidRPr="00E74B97">
              <w:rPr>
                <w:rFonts w:ascii="Times New Roman" w:hAnsi="Times New Roman" w:cs="Times New Roman"/>
                <w:b/>
                <w:sz w:val="24"/>
                <w:szCs w:val="24"/>
              </w:rPr>
              <w:t>56</w:t>
            </w:r>
          </w:p>
        </w:tc>
        <w:tc>
          <w:tcPr>
            <w:tcW w:w="1253" w:type="dxa"/>
          </w:tcPr>
          <w:p w:rsidR="00B00E15" w:rsidRPr="00E74B97" w:rsidRDefault="00C265D9" w:rsidP="00B00E15">
            <w:pPr>
              <w:jc w:val="center"/>
              <w:rPr>
                <w:rFonts w:ascii="Times New Roman" w:hAnsi="Times New Roman" w:cs="Times New Roman"/>
                <w:b/>
                <w:sz w:val="24"/>
                <w:szCs w:val="24"/>
              </w:rPr>
            </w:pPr>
            <w:r w:rsidRPr="00E74B97">
              <w:rPr>
                <w:rFonts w:ascii="Times New Roman" w:hAnsi="Times New Roman" w:cs="Times New Roman"/>
                <w:b/>
                <w:sz w:val="24"/>
                <w:szCs w:val="24"/>
              </w:rPr>
              <w:t>14</w:t>
            </w:r>
          </w:p>
        </w:tc>
        <w:tc>
          <w:tcPr>
            <w:tcW w:w="718" w:type="dxa"/>
          </w:tcPr>
          <w:p w:rsidR="00B00E15" w:rsidRPr="00E74B97" w:rsidRDefault="00C265D9" w:rsidP="00B00E15">
            <w:pPr>
              <w:jc w:val="center"/>
              <w:rPr>
                <w:rFonts w:ascii="Times New Roman" w:hAnsi="Times New Roman" w:cs="Times New Roman"/>
                <w:b/>
                <w:sz w:val="24"/>
                <w:szCs w:val="24"/>
              </w:rPr>
            </w:pPr>
            <w:r w:rsidRPr="00E74B97">
              <w:rPr>
                <w:rFonts w:ascii="Times New Roman" w:hAnsi="Times New Roman" w:cs="Times New Roman"/>
                <w:b/>
                <w:sz w:val="24"/>
                <w:szCs w:val="24"/>
              </w:rPr>
              <w:t>25</w:t>
            </w:r>
          </w:p>
        </w:tc>
        <w:tc>
          <w:tcPr>
            <w:tcW w:w="1200" w:type="dxa"/>
          </w:tcPr>
          <w:p w:rsidR="00B00E15" w:rsidRPr="00E74B97" w:rsidRDefault="00C265D9" w:rsidP="00B00E15">
            <w:pPr>
              <w:jc w:val="center"/>
              <w:rPr>
                <w:rFonts w:ascii="Times New Roman" w:hAnsi="Times New Roman" w:cs="Times New Roman"/>
                <w:b/>
                <w:sz w:val="24"/>
                <w:szCs w:val="24"/>
              </w:rPr>
            </w:pPr>
            <w:r w:rsidRPr="00E74B97">
              <w:rPr>
                <w:rFonts w:ascii="Times New Roman" w:hAnsi="Times New Roman" w:cs="Times New Roman"/>
                <w:b/>
                <w:sz w:val="24"/>
                <w:szCs w:val="24"/>
              </w:rPr>
              <w:t>4</w:t>
            </w:r>
          </w:p>
        </w:tc>
        <w:tc>
          <w:tcPr>
            <w:tcW w:w="644" w:type="dxa"/>
          </w:tcPr>
          <w:p w:rsidR="00B00E15" w:rsidRPr="00E74B97" w:rsidRDefault="00C265D9" w:rsidP="00B00E15">
            <w:pPr>
              <w:jc w:val="center"/>
              <w:rPr>
                <w:rFonts w:ascii="Times New Roman" w:hAnsi="Times New Roman" w:cs="Times New Roman"/>
                <w:b/>
                <w:sz w:val="24"/>
                <w:szCs w:val="24"/>
              </w:rPr>
            </w:pPr>
            <w:r w:rsidRPr="00E74B97">
              <w:rPr>
                <w:rFonts w:ascii="Times New Roman" w:hAnsi="Times New Roman" w:cs="Times New Roman"/>
                <w:b/>
                <w:sz w:val="24"/>
                <w:szCs w:val="24"/>
              </w:rPr>
              <w:t>7</w:t>
            </w:r>
          </w:p>
        </w:tc>
        <w:tc>
          <w:tcPr>
            <w:tcW w:w="1268" w:type="dxa"/>
          </w:tcPr>
          <w:p w:rsidR="00B00E15" w:rsidRPr="00E74B97" w:rsidRDefault="00297F92" w:rsidP="00B00E15">
            <w:pPr>
              <w:jc w:val="center"/>
              <w:rPr>
                <w:rFonts w:ascii="Times New Roman" w:hAnsi="Times New Roman" w:cs="Times New Roman"/>
                <w:b/>
                <w:sz w:val="24"/>
                <w:szCs w:val="24"/>
              </w:rPr>
            </w:pPr>
            <w:r w:rsidRPr="00E74B97">
              <w:rPr>
                <w:rFonts w:ascii="Times New Roman" w:hAnsi="Times New Roman" w:cs="Times New Roman"/>
                <w:b/>
                <w:sz w:val="24"/>
                <w:szCs w:val="24"/>
              </w:rPr>
              <w:t>0</w:t>
            </w:r>
          </w:p>
        </w:tc>
        <w:tc>
          <w:tcPr>
            <w:tcW w:w="1443" w:type="dxa"/>
          </w:tcPr>
          <w:p w:rsidR="00B00E15" w:rsidRPr="00E74B97" w:rsidRDefault="00297F92" w:rsidP="00B00E15">
            <w:pPr>
              <w:jc w:val="center"/>
              <w:rPr>
                <w:rFonts w:ascii="Times New Roman" w:hAnsi="Times New Roman" w:cs="Times New Roman"/>
                <w:b/>
                <w:sz w:val="24"/>
                <w:szCs w:val="24"/>
              </w:rPr>
            </w:pPr>
            <w:r w:rsidRPr="00E74B97">
              <w:rPr>
                <w:rFonts w:ascii="Times New Roman" w:hAnsi="Times New Roman" w:cs="Times New Roman"/>
                <w:b/>
                <w:sz w:val="24"/>
                <w:szCs w:val="24"/>
              </w:rPr>
              <w:t>0</w:t>
            </w:r>
          </w:p>
        </w:tc>
      </w:tr>
    </w:tbl>
    <w:p w:rsidR="006C44AA" w:rsidRPr="00E74B97" w:rsidRDefault="00297F92" w:rsidP="00297F92">
      <w:pPr>
        <w:spacing w:after="0" w:line="240" w:lineRule="auto"/>
        <w:ind w:firstLine="709"/>
        <w:rPr>
          <w:rFonts w:ascii="Times New Roman" w:hAnsi="Times New Roman" w:cs="Times New Roman"/>
          <w:sz w:val="24"/>
          <w:szCs w:val="24"/>
        </w:rPr>
      </w:pPr>
      <w:r w:rsidRPr="00E74B97">
        <w:rPr>
          <w:rFonts w:ascii="Times New Roman" w:hAnsi="Times New Roman" w:cs="Times New Roman"/>
          <w:b/>
          <w:i/>
          <w:sz w:val="24"/>
          <w:szCs w:val="24"/>
        </w:rPr>
        <w:t>Вывод</w:t>
      </w:r>
      <w:r w:rsidRPr="00E74B97">
        <w:rPr>
          <w:rFonts w:ascii="Times New Roman" w:hAnsi="Times New Roman" w:cs="Times New Roman"/>
          <w:b/>
          <w:sz w:val="24"/>
          <w:szCs w:val="24"/>
        </w:rPr>
        <w:t>:</w:t>
      </w:r>
      <w:r w:rsidRPr="00E74B97">
        <w:rPr>
          <w:rFonts w:ascii="Times New Roman" w:hAnsi="Times New Roman" w:cs="Times New Roman"/>
          <w:sz w:val="24"/>
          <w:szCs w:val="24"/>
        </w:rPr>
        <w:t xml:space="preserve"> результаты освоения обучающимися программ начального общего образования по показателю «успеваемость» в 20</w:t>
      </w:r>
      <w:r w:rsidR="00C265D9" w:rsidRPr="00E74B97">
        <w:rPr>
          <w:rFonts w:ascii="Times New Roman" w:hAnsi="Times New Roman" w:cs="Times New Roman"/>
          <w:sz w:val="24"/>
          <w:szCs w:val="24"/>
        </w:rPr>
        <w:t>20</w:t>
      </w:r>
      <w:r w:rsidRPr="00E74B97">
        <w:rPr>
          <w:rFonts w:ascii="Times New Roman" w:hAnsi="Times New Roman" w:cs="Times New Roman"/>
          <w:sz w:val="24"/>
          <w:szCs w:val="24"/>
        </w:rPr>
        <w:t xml:space="preserve"> году с результатами освоения </w:t>
      </w:r>
      <w:r w:rsidR="00C265D9" w:rsidRPr="00E74B97">
        <w:rPr>
          <w:rFonts w:ascii="Times New Roman" w:hAnsi="Times New Roman" w:cs="Times New Roman"/>
          <w:sz w:val="24"/>
          <w:szCs w:val="24"/>
        </w:rPr>
        <w:t>об</w:t>
      </w:r>
      <w:r w:rsidRPr="00E74B97">
        <w:rPr>
          <w:rFonts w:ascii="Times New Roman" w:hAnsi="Times New Roman" w:cs="Times New Roman"/>
          <w:sz w:val="24"/>
          <w:szCs w:val="24"/>
        </w:rPr>
        <w:t>уча</w:t>
      </w:r>
      <w:r w:rsidR="00C265D9" w:rsidRPr="00E74B97">
        <w:rPr>
          <w:rFonts w:ascii="Times New Roman" w:hAnsi="Times New Roman" w:cs="Times New Roman"/>
          <w:sz w:val="24"/>
          <w:szCs w:val="24"/>
        </w:rPr>
        <w:t>ю</w:t>
      </w:r>
      <w:r w:rsidRPr="00E74B97">
        <w:rPr>
          <w:rFonts w:ascii="Times New Roman" w:hAnsi="Times New Roman" w:cs="Times New Roman"/>
          <w:sz w:val="24"/>
          <w:szCs w:val="24"/>
        </w:rPr>
        <w:t>щимися программ начального общего образования по показателю «успеваемость» в 201</w:t>
      </w:r>
      <w:r w:rsidR="00C265D9" w:rsidRPr="00E74B97">
        <w:rPr>
          <w:rFonts w:ascii="Times New Roman" w:hAnsi="Times New Roman" w:cs="Times New Roman"/>
          <w:sz w:val="24"/>
          <w:szCs w:val="24"/>
        </w:rPr>
        <w:t>9</w:t>
      </w:r>
      <w:r w:rsidRPr="00E74B97">
        <w:rPr>
          <w:rFonts w:ascii="Times New Roman" w:hAnsi="Times New Roman" w:cs="Times New Roman"/>
          <w:sz w:val="24"/>
          <w:szCs w:val="24"/>
        </w:rPr>
        <w:t xml:space="preserve"> году, то можно отметить, что процент </w:t>
      </w:r>
      <w:r w:rsidR="00C265D9" w:rsidRPr="00E74B97">
        <w:rPr>
          <w:rFonts w:ascii="Times New Roman" w:hAnsi="Times New Roman" w:cs="Times New Roman"/>
          <w:sz w:val="24"/>
          <w:szCs w:val="24"/>
        </w:rPr>
        <w:t>об</w:t>
      </w:r>
      <w:r w:rsidRPr="00E74B97">
        <w:rPr>
          <w:rFonts w:ascii="Times New Roman" w:hAnsi="Times New Roman" w:cs="Times New Roman"/>
          <w:sz w:val="24"/>
          <w:szCs w:val="24"/>
        </w:rPr>
        <w:t>уча</w:t>
      </w:r>
      <w:r w:rsidR="00C265D9" w:rsidRPr="00E74B97">
        <w:rPr>
          <w:rFonts w:ascii="Times New Roman" w:hAnsi="Times New Roman" w:cs="Times New Roman"/>
          <w:sz w:val="24"/>
          <w:szCs w:val="24"/>
        </w:rPr>
        <w:t>ю</w:t>
      </w:r>
      <w:r w:rsidRPr="00E74B97">
        <w:rPr>
          <w:rFonts w:ascii="Times New Roman" w:hAnsi="Times New Roman" w:cs="Times New Roman"/>
          <w:sz w:val="24"/>
          <w:szCs w:val="24"/>
        </w:rPr>
        <w:t xml:space="preserve">щихся, окончивших на «4» и «5», </w:t>
      </w:r>
      <w:r w:rsidR="00C265D9" w:rsidRPr="00E74B97">
        <w:rPr>
          <w:rFonts w:ascii="Times New Roman" w:hAnsi="Times New Roman" w:cs="Times New Roman"/>
          <w:sz w:val="24"/>
          <w:szCs w:val="24"/>
        </w:rPr>
        <w:t>остался на прежнем уровне</w:t>
      </w:r>
      <w:r w:rsidRPr="00E74B97">
        <w:rPr>
          <w:rFonts w:ascii="Times New Roman" w:hAnsi="Times New Roman" w:cs="Times New Roman"/>
          <w:sz w:val="24"/>
          <w:szCs w:val="24"/>
        </w:rPr>
        <w:t xml:space="preserve">, процент </w:t>
      </w:r>
      <w:r w:rsidR="00C265D9" w:rsidRPr="00E74B97">
        <w:rPr>
          <w:rFonts w:ascii="Times New Roman" w:hAnsi="Times New Roman" w:cs="Times New Roman"/>
          <w:sz w:val="24"/>
          <w:szCs w:val="24"/>
        </w:rPr>
        <w:t>об</w:t>
      </w:r>
      <w:r w:rsidRPr="00E74B97">
        <w:rPr>
          <w:rFonts w:ascii="Times New Roman" w:hAnsi="Times New Roman" w:cs="Times New Roman"/>
          <w:sz w:val="24"/>
          <w:szCs w:val="24"/>
        </w:rPr>
        <w:t>уча</w:t>
      </w:r>
      <w:r w:rsidR="00C265D9" w:rsidRPr="00E74B97">
        <w:rPr>
          <w:rFonts w:ascii="Times New Roman" w:hAnsi="Times New Roman" w:cs="Times New Roman"/>
          <w:sz w:val="24"/>
          <w:szCs w:val="24"/>
        </w:rPr>
        <w:t>ю</w:t>
      </w:r>
      <w:r w:rsidRPr="00E74B97">
        <w:rPr>
          <w:rFonts w:ascii="Times New Roman" w:hAnsi="Times New Roman" w:cs="Times New Roman"/>
          <w:sz w:val="24"/>
          <w:szCs w:val="24"/>
        </w:rPr>
        <w:t xml:space="preserve">щихся, окончивших на «5» </w:t>
      </w:r>
      <w:r w:rsidR="00C265D9" w:rsidRPr="00E74B97">
        <w:rPr>
          <w:rFonts w:ascii="Times New Roman" w:hAnsi="Times New Roman" w:cs="Times New Roman"/>
          <w:sz w:val="24"/>
          <w:szCs w:val="24"/>
        </w:rPr>
        <w:t xml:space="preserve">повысился </w:t>
      </w:r>
      <w:r w:rsidRPr="00E74B97">
        <w:rPr>
          <w:rFonts w:ascii="Times New Roman" w:hAnsi="Times New Roman" w:cs="Times New Roman"/>
          <w:sz w:val="24"/>
          <w:szCs w:val="24"/>
        </w:rPr>
        <w:t xml:space="preserve"> на </w:t>
      </w:r>
      <w:r w:rsidR="00C265D9" w:rsidRPr="00E74B97">
        <w:rPr>
          <w:rFonts w:ascii="Times New Roman" w:hAnsi="Times New Roman" w:cs="Times New Roman"/>
          <w:sz w:val="24"/>
          <w:szCs w:val="24"/>
        </w:rPr>
        <w:t>2</w:t>
      </w:r>
      <w:r w:rsidRPr="00E74B97">
        <w:rPr>
          <w:rFonts w:ascii="Times New Roman" w:hAnsi="Times New Roman" w:cs="Times New Roman"/>
          <w:sz w:val="24"/>
          <w:szCs w:val="24"/>
        </w:rPr>
        <w:t xml:space="preserve"> % (в 201</w:t>
      </w:r>
      <w:r w:rsidR="00C265D9" w:rsidRPr="00E74B97">
        <w:rPr>
          <w:rFonts w:ascii="Times New Roman" w:hAnsi="Times New Roman" w:cs="Times New Roman"/>
          <w:sz w:val="24"/>
          <w:szCs w:val="24"/>
        </w:rPr>
        <w:t>8</w:t>
      </w:r>
      <w:r w:rsidRPr="00E74B97">
        <w:rPr>
          <w:rFonts w:ascii="Times New Roman" w:hAnsi="Times New Roman" w:cs="Times New Roman"/>
          <w:sz w:val="24"/>
          <w:szCs w:val="24"/>
        </w:rPr>
        <w:t xml:space="preserve"> – </w:t>
      </w:r>
      <w:r w:rsidR="00C265D9" w:rsidRPr="00E74B97">
        <w:rPr>
          <w:rFonts w:ascii="Times New Roman" w:hAnsi="Times New Roman" w:cs="Times New Roman"/>
          <w:sz w:val="24"/>
          <w:szCs w:val="24"/>
        </w:rPr>
        <w:t>5</w:t>
      </w:r>
      <w:r w:rsidRPr="00E74B97">
        <w:rPr>
          <w:rFonts w:ascii="Times New Roman" w:hAnsi="Times New Roman" w:cs="Times New Roman"/>
          <w:sz w:val="24"/>
          <w:szCs w:val="24"/>
        </w:rPr>
        <w:t>%).</w:t>
      </w:r>
    </w:p>
    <w:p w:rsidR="00297F92" w:rsidRPr="00E74B97" w:rsidRDefault="00297F92" w:rsidP="00297F92">
      <w:pPr>
        <w:spacing w:after="0" w:line="240" w:lineRule="auto"/>
        <w:jc w:val="center"/>
        <w:rPr>
          <w:rFonts w:ascii="Times New Roman" w:hAnsi="Times New Roman" w:cs="Times New Roman"/>
          <w:sz w:val="24"/>
          <w:szCs w:val="24"/>
        </w:rPr>
      </w:pPr>
      <w:r w:rsidRPr="00E74B97">
        <w:rPr>
          <w:rFonts w:ascii="Times New Roman" w:hAnsi="Times New Roman" w:cs="Times New Roman"/>
          <w:sz w:val="24"/>
          <w:szCs w:val="24"/>
        </w:rPr>
        <w:t xml:space="preserve">Результаты освоения обучающимися программ </w:t>
      </w:r>
      <w:r w:rsidR="00C9638B" w:rsidRPr="00E74B97">
        <w:rPr>
          <w:rFonts w:ascii="Times New Roman" w:hAnsi="Times New Roman" w:cs="Times New Roman"/>
          <w:sz w:val="24"/>
          <w:szCs w:val="24"/>
        </w:rPr>
        <w:t>основного общего образования:</w:t>
      </w:r>
    </w:p>
    <w:tbl>
      <w:tblPr>
        <w:tblStyle w:val="a3"/>
        <w:tblW w:w="0" w:type="auto"/>
        <w:tblInd w:w="-998" w:type="dxa"/>
        <w:tblLook w:val="04A0"/>
      </w:tblPr>
      <w:tblGrid>
        <w:gridCol w:w="988"/>
        <w:gridCol w:w="1593"/>
        <w:gridCol w:w="1236"/>
        <w:gridCol w:w="1253"/>
        <w:gridCol w:w="718"/>
        <w:gridCol w:w="1200"/>
        <w:gridCol w:w="644"/>
        <w:gridCol w:w="1268"/>
        <w:gridCol w:w="1443"/>
      </w:tblGrid>
      <w:tr w:rsidR="00C9638B" w:rsidRPr="00E74B97" w:rsidTr="00642A15">
        <w:tc>
          <w:tcPr>
            <w:tcW w:w="988" w:type="dxa"/>
          </w:tcPr>
          <w:p w:rsidR="00C9638B" w:rsidRPr="00E74B97" w:rsidRDefault="00C9638B" w:rsidP="00642A15">
            <w:pPr>
              <w:jc w:val="center"/>
              <w:rPr>
                <w:rFonts w:ascii="Times New Roman" w:hAnsi="Times New Roman" w:cs="Times New Roman"/>
                <w:i/>
                <w:sz w:val="24"/>
                <w:szCs w:val="24"/>
              </w:rPr>
            </w:pPr>
            <w:r w:rsidRPr="00E74B97">
              <w:rPr>
                <w:rFonts w:ascii="Times New Roman" w:hAnsi="Times New Roman" w:cs="Times New Roman"/>
                <w:i/>
                <w:sz w:val="24"/>
                <w:szCs w:val="24"/>
              </w:rPr>
              <w:t>Классы</w:t>
            </w:r>
          </w:p>
        </w:tc>
        <w:tc>
          <w:tcPr>
            <w:tcW w:w="1593" w:type="dxa"/>
          </w:tcPr>
          <w:p w:rsidR="00C9638B" w:rsidRPr="00E74B97" w:rsidRDefault="00C9638B" w:rsidP="00642A15">
            <w:pPr>
              <w:jc w:val="center"/>
              <w:rPr>
                <w:rFonts w:ascii="Times New Roman" w:hAnsi="Times New Roman" w:cs="Times New Roman"/>
                <w:i/>
                <w:sz w:val="24"/>
                <w:szCs w:val="24"/>
              </w:rPr>
            </w:pPr>
            <w:r w:rsidRPr="00E74B97">
              <w:rPr>
                <w:rFonts w:ascii="Times New Roman" w:hAnsi="Times New Roman" w:cs="Times New Roman"/>
                <w:i/>
                <w:sz w:val="24"/>
                <w:szCs w:val="24"/>
              </w:rPr>
              <w:t>Всего обучающихся</w:t>
            </w:r>
          </w:p>
        </w:tc>
        <w:tc>
          <w:tcPr>
            <w:tcW w:w="1236" w:type="dxa"/>
          </w:tcPr>
          <w:p w:rsidR="00C9638B" w:rsidRPr="00E74B97" w:rsidRDefault="00C9638B" w:rsidP="00642A15">
            <w:pPr>
              <w:jc w:val="center"/>
              <w:rPr>
                <w:rFonts w:ascii="Times New Roman" w:hAnsi="Times New Roman" w:cs="Times New Roman"/>
                <w:i/>
                <w:sz w:val="24"/>
                <w:szCs w:val="24"/>
              </w:rPr>
            </w:pPr>
            <w:r w:rsidRPr="00E74B97">
              <w:rPr>
                <w:rFonts w:ascii="Times New Roman" w:hAnsi="Times New Roman" w:cs="Times New Roman"/>
                <w:i/>
                <w:sz w:val="24"/>
                <w:szCs w:val="24"/>
              </w:rPr>
              <w:t>Из них успевают</w:t>
            </w:r>
          </w:p>
        </w:tc>
        <w:tc>
          <w:tcPr>
            <w:tcW w:w="1253" w:type="dxa"/>
          </w:tcPr>
          <w:p w:rsidR="00C9638B" w:rsidRPr="00E74B97" w:rsidRDefault="00C9638B" w:rsidP="00642A15">
            <w:pPr>
              <w:jc w:val="center"/>
              <w:rPr>
                <w:rFonts w:ascii="Times New Roman" w:hAnsi="Times New Roman" w:cs="Times New Roman"/>
                <w:i/>
                <w:sz w:val="24"/>
                <w:szCs w:val="24"/>
              </w:rPr>
            </w:pPr>
            <w:r w:rsidRPr="00E74B97">
              <w:rPr>
                <w:rFonts w:ascii="Times New Roman" w:hAnsi="Times New Roman" w:cs="Times New Roman"/>
                <w:i/>
                <w:sz w:val="24"/>
                <w:szCs w:val="24"/>
              </w:rPr>
              <w:t>Окончили на «4» и «5»</w:t>
            </w:r>
          </w:p>
        </w:tc>
        <w:tc>
          <w:tcPr>
            <w:tcW w:w="718" w:type="dxa"/>
          </w:tcPr>
          <w:p w:rsidR="00C9638B" w:rsidRPr="00E74B97" w:rsidRDefault="00C9638B" w:rsidP="00642A15">
            <w:pPr>
              <w:jc w:val="center"/>
              <w:rPr>
                <w:rFonts w:ascii="Times New Roman" w:hAnsi="Times New Roman" w:cs="Times New Roman"/>
                <w:i/>
                <w:sz w:val="24"/>
                <w:szCs w:val="24"/>
              </w:rPr>
            </w:pPr>
            <w:r w:rsidRPr="00E74B97">
              <w:rPr>
                <w:rFonts w:ascii="Times New Roman" w:hAnsi="Times New Roman" w:cs="Times New Roman"/>
                <w:i/>
                <w:sz w:val="24"/>
                <w:szCs w:val="24"/>
              </w:rPr>
              <w:t>%</w:t>
            </w:r>
          </w:p>
        </w:tc>
        <w:tc>
          <w:tcPr>
            <w:tcW w:w="1200" w:type="dxa"/>
          </w:tcPr>
          <w:p w:rsidR="00C9638B" w:rsidRPr="00E74B97" w:rsidRDefault="00C9638B" w:rsidP="00642A15">
            <w:pPr>
              <w:jc w:val="center"/>
              <w:rPr>
                <w:rFonts w:ascii="Times New Roman" w:hAnsi="Times New Roman" w:cs="Times New Roman"/>
                <w:i/>
                <w:sz w:val="24"/>
                <w:szCs w:val="24"/>
              </w:rPr>
            </w:pPr>
            <w:r w:rsidRPr="00E74B97">
              <w:rPr>
                <w:rFonts w:ascii="Times New Roman" w:hAnsi="Times New Roman" w:cs="Times New Roman"/>
                <w:i/>
                <w:sz w:val="24"/>
                <w:szCs w:val="24"/>
              </w:rPr>
              <w:t>Окончили на «5»</w:t>
            </w:r>
          </w:p>
        </w:tc>
        <w:tc>
          <w:tcPr>
            <w:tcW w:w="644" w:type="dxa"/>
          </w:tcPr>
          <w:p w:rsidR="00C9638B" w:rsidRPr="00E74B97" w:rsidRDefault="00C9638B" w:rsidP="00642A15">
            <w:pPr>
              <w:jc w:val="center"/>
              <w:rPr>
                <w:rFonts w:ascii="Times New Roman" w:hAnsi="Times New Roman" w:cs="Times New Roman"/>
                <w:i/>
                <w:sz w:val="24"/>
                <w:szCs w:val="24"/>
              </w:rPr>
            </w:pPr>
            <w:r w:rsidRPr="00E74B97">
              <w:rPr>
                <w:rFonts w:ascii="Times New Roman" w:hAnsi="Times New Roman" w:cs="Times New Roman"/>
                <w:i/>
                <w:sz w:val="24"/>
                <w:szCs w:val="24"/>
              </w:rPr>
              <w:t>%</w:t>
            </w:r>
          </w:p>
        </w:tc>
        <w:tc>
          <w:tcPr>
            <w:tcW w:w="1268" w:type="dxa"/>
          </w:tcPr>
          <w:p w:rsidR="00C9638B" w:rsidRPr="00E74B97" w:rsidRDefault="00C9638B" w:rsidP="00642A15">
            <w:pPr>
              <w:jc w:val="center"/>
              <w:rPr>
                <w:rFonts w:ascii="Times New Roman" w:hAnsi="Times New Roman" w:cs="Times New Roman"/>
                <w:i/>
                <w:sz w:val="24"/>
                <w:szCs w:val="24"/>
              </w:rPr>
            </w:pPr>
            <w:r w:rsidRPr="00E74B97">
              <w:rPr>
                <w:rFonts w:ascii="Times New Roman" w:hAnsi="Times New Roman" w:cs="Times New Roman"/>
                <w:i/>
                <w:sz w:val="24"/>
                <w:szCs w:val="24"/>
              </w:rPr>
              <w:t>Не успевают</w:t>
            </w:r>
          </w:p>
        </w:tc>
        <w:tc>
          <w:tcPr>
            <w:tcW w:w="1443" w:type="dxa"/>
          </w:tcPr>
          <w:p w:rsidR="00C9638B" w:rsidRPr="00E74B97" w:rsidRDefault="00C9638B" w:rsidP="00642A15">
            <w:pPr>
              <w:jc w:val="center"/>
              <w:rPr>
                <w:rFonts w:ascii="Times New Roman" w:hAnsi="Times New Roman" w:cs="Times New Roman"/>
                <w:i/>
                <w:sz w:val="24"/>
                <w:szCs w:val="24"/>
              </w:rPr>
            </w:pPr>
            <w:r w:rsidRPr="00E74B97">
              <w:rPr>
                <w:rFonts w:ascii="Times New Roman" w:hAnsi="Times New Roman" w:cs="Times New Roman"/>
                <w:i/>
                <w:sz w:val="24"/>
                <w:szCs w:val="24"/>
              </w:rPr>
              <w:t>Переведены условно</w:t>
            </w:r>
          </w:p>
        </w:tc>
      </w:tr>
      <w:tr w:rsidR="00C9638B" w:rsidRPr="00E74B97" w:rsidTr="00642A15">
        <w:tc>
          <w:tcPr>
            <w:tcW w:w="988" w:type="dxa"/>
          </w:tcPr>
          <w:p w:rsidR="00C9638B" w:rsidRPr="00E74B97" w:rsidRDefault="00C9638B" w:rsidP="00642A15">
            <w:pPr>
              <w:jc w:val="center"/>
              <w:rPr>
                <w:rFonts w:ascii="Times New Roman" w:hAnsi="Times New Roman" w:cs="Times New Roman"/>
                <w:sz w:val="24"/>
                <w:szCs w:val="24"/>
              </w:rPr>
            </w:pPr>
            <w:r w:rsidRPr="00E74B97">
              <w:rPr>
                <w:rFonts w:ascii="Times New Roman" w:hAnsi="Times New Roman" w:cs="Times New Roman"/>
                <w:sz w:val="24"/>
                <w:szCs w:val="24"/>
              </w:rPr>
              <w:t>5</w:t>
            </w:r>
          </w:p>
        </w:tc>
        <w:tc>
          <w:tcPr>
            <w:tcW w:w="1593" w:type="dxa"/>
          </w:tcPr>
          <w:p w:rsidR="00C9638B" w:rsidRPr="00E74B97" w:rsidRDefault="00C265D9" w:rsidP="00642A15">
            <w:pPr>
              <w:jc w:val="center"/>
              <w:rPr>
                <w:rFonts w:ascii="Times New Roman" w:hAnsi="Times New Roman" w:cs="Times New Roman"/>
                <w:sz w:val="24"/>
                <w:szCs w:val="24"/>
              </w:rPr>
            </w:pPr>
            <w:r w:rsidRPr="00E74B97">
              <w:rPr>
                <w:rFonts w:ascii="Times New Roman" w:hAnsi="Times New Roman" w:cs="Times New Roman"/>
                <w:sz w:val="24"/>
                <w:szCs w:val="24"/>
              </w:rPr>
              <w:t>10</w:t>
            </w:r>
          </w:p>
        </w:tc>
        <w:tc>
          <w:tcPr>
            <w:tcW w:w="1236" w:type="dxa"/>
          </w:tcPr>
          <w:p w:rsidR="00C9638B" w:rsidRPr="00E74B97" w:rsidRDefault="00C265D9" w:rsidP="00642A15">
            <w:pPr>
              <w:jc w:val="center"/>
              <w:rPr>
                <w:rFonts w:ascii="Times New Roman" w:hAnsi="Times New Roman" w:cs="Times New Roman"/>
                <w:sz w:val="24"/>
                <w:szCs w:val="24"/>
              </w:rPr>
            </w:pPr>
            <w:r w:rsidRPr="00E74B97">
              <w:rPr>
                <w:rFonts w:ascii="Times New Roman" w:hAnsi="Times New Roman" w:cs="Times New Roman"/>
                <w:sz w:val="24"/>
                <w:szCs w:val="24"/>
              </w:rPr>
              <w:t>10</w:t>
            </w:r>
          </w:p>
        </w:tc>
        <w:tc>
          <w:tcPr>
            <w:tcW w:w="1253" w:type="dxa"/>
          </w:tcPr>
          <w:p w:rsidR="00C9638B" w:rsidRPr="00E74B97" w:rsidRDefault="00C265D9" w:rsidP="00642A15">
            <w:pPr>
              <w:jc w:val="center"/>
              <w:rPr>
                <w:rFonts w:ascii="Times New Roman" w:hAnsi="Times New Roman" w:cs="Times New Roman"/>
                <w:sz w:val="24"/>
                <w:szCs w:val="24"/>
              </w:rPr>
            </w:pPr>
            <w:r w:rsidRPr="00E74B97">
              <w:rPr>
                <w:rFonts w:ascii="Times New Roman" w:hAnsi="Times New Roman" w:cs="Times New Roman"/>
                <w:sz w:val="24"/>
                <w:szCs w:val="24"/>
              </w:rPr>
              <w:t>5</w:t>
            </w:r>
          </w:p>
        </w:tc>
        <w:tc>
          <w:tcPr>
            <w:tcW w:w="718" w:type="dxa"/>
          </w:tcPr>
          <w:p w:rsidR="00C9638B" w:rsidRPr="00E74B97" w:rsidRDefault="00742A85" w:rsidP="00642A15">
            <w:pPr>
              <w:jc w:val="center"/>
              <w:rPr>
                <w:rFonts w:ascii="Times New Roman" w:hAnsi="Times New Roman" w:cs="Times New Roman"/>
                <w:sz w:val="24"/>
                <w:szCs w:val="24"/>
              </w:rPr>
            </w:pPr>
            <w:r w:rsidRPr="00E74B97">
              <w:rPr>
                <w:rFonts w:ascii="Times New Roman" w:hAnsi="Times New Roman" w:cs="Times New Roman"/>
                <w:sz w:val="24"/>
                <w:szCs w:val="24"/>
              </w:rPr>
              <w:t>50</w:t>
            </w:r>
          </w:p>
        </w:tc>
        <w:tc>
          <w:tcPr>
            <w:tcW w:w="1200" w:type="dxa"/>
          </w:tcPr>
          <w:p w:rsidR="00C9638B" w:rsidRPr="00E74B97" w:rsidRDefault="00C265D9" w:rsidP="00642A15">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644" w:type="dxa"/>
          </w:tcPr>
          <w:p w:rsidR="00C9638B" w:rsidRPr="00E74B97" w:rsidRDefault="00742A85" w:rsidP="00642A15">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1268" w:type="dxa"/>
          </w:tcPr>
          <w:p w:rsidR="00C9638B" w:rsidRPr="00E74B97" w:rsidRDefault="00C9638B" w:rsidP="00642A15">
            <w:pPr>
              <w:jc w:val="center"/>
              <w:rPr>
                <w:rFonts w:ascii="Times New Roman" w:hAnsi="Times New Roman" w:cs="Times New Roman"/>
                <w:sz w:val="24"/>
                <w:szCs w:val="24"/>
              </w:rPr>
            </w:pPr>
            <w:r w:rsidRPr="00E74B97">
              <w:rPr>
                <w:rFonts w:ascii="Times New Roman" w:hAnsi="Times New Roman" w:cs="Times New Roman"/>
                <w:sz w:val="24"/>
                <w:szCs w:val="24"/>
              </w:rPr>
              <w:t>-</w:t>
            </w:r>
          </w:p>
        </w:tc>
        <w:tc>
          <w:tcPr>
            <w:tcW w:w="1443" w:type="dxa"/>
          </w:tcPr>
          <w:p w:rsidR="00C9638B" w:rsidRPr="00E74B97" w:rsidRDefault="00C9638B" w:rsidP="00642A15">
            <w:pPr>
              <w:jc w:val="center"/>
              <w:rPr>
                <w:rFonts w:ascii="Times New Roman" w:hAnsi="Times New Roman" w:cs="Times New Roman"/>
                <w:sz w:val="24"/>
                <w:szCs w:val="24"/>
              </w:rPr>
            </w:pPr>
            <w:r w:rsidRPr="00E74B97">
              <w:rPr>
                <w:rFonts w:ascii="Times New Roman" w:hAnsi="Times New Roman" w:cs="Times New Roman"/>
                <w:sz w:val="24"/>
                <w:szCs w:val="24"/>
              </w:rPr>
              <w:t>-</w:t>
            </w:r>
          </w:p>
        </w:tc>
      </w:tr>
      <w:tr w:rsidR="00C9638B" w:rsidRPr="00E74B97" w:rsidTr="00642A15">
        <w:tc>
          <w:tcPr>
            <w:tcW w:w="988" w:type="dxa"/>
          </w:tcPr>
          <w:p w:rsidR="00C9638B" w:rsidRPr="00E74B97" w:rsidRDefault="00C9638B" w:rsidP="00642A15">
            <w:pPr>
              <w:jc w:val="center"/>
              <w:rPr>
                <w:rFonts w:ascii="Times New Roman" w:hAnsi="Times New Roman" w:cs="Times New Roman"/>
                <w:sz w:val="24"/>
                <w:szCs w:val="24"/>
              </w:rPr>
            </w:pPr>
            <w:r w:rsidRPr="00E74B97">
              <w:rPr>
                <w:rFonts w:ascii="Times New Roman" w:hAnsi="Times New Roman" w:cs="Times New Roman"/>
                <w:sz w:val="24"/>
                <w:szCs w:val="24"/>
              </w:rPr>
              <w:t>6</w:t>
            </w:r>
          </w:p>
        </w:tc>
        <w:tc>
          <w:tcPr>
            <w:tcW w:w="1593" w:type="dxa"/>
          </w:tcPr>
          <w:p w:rsidR="00C9638B" w:rsidRPr="00E74B97" w:rsidRDefault="00C265D9" w:rsidP="00642A15">
            <w:pPr>
              <w:jc w:val="center"/>
              <w:rPr>
                <w:rFonts w:ascii="Times New Roman" w:hAnsi="Times New Roman" w:cs="Times New Roman"/>
                <w:sz w:val="24"/>
                <w:szCs w:val="24"/>
              </w:rPr>
            </w:pPr>
            <w:r w:rsidRPr="00E74B97">
              <w:rPr>
                <w:rFonts w:ascii="Times New Roman" w:hAnsi="Times New Roman" w:cs="Times New Roman"/>
                <w:sz w:val="24"/>
                <w:szCs w:val="24"/>
              </w:rPr>
              <w:t>9</w:t>
            </w:r>
          </w:p>
        </w:tc>
        <w:tc>
          <w:tcPr>
            <w:tcW w:w="1236" w:type="dxa"/>
          </w:tcPr>
          <w:p w:rsidR="00C9638B" w:rsidRPr="00E74B97" w:rsidRDefault="00C265D9" w:rsidP="00642A15">
            <w:pPr>
              <w:jc w:val="center"/>
              <w:rPr>
                <w:rFonts w:ascii="Times New Roman" w:hAnsi="Times New Roman" w:cs="Times New Roman"/>
                <w:sz w:val="24"/>
                <w:szCs w:val="24"/>
              </w:rPr>
            </w:pPr>
            <w:r w:rsidRPr="00E74B97">
              <w:rPr>
                <w:rFonts w:ascii="Times New Roman" w:hAnsi="Times New Roman" w:cs="Times New Roman"/>
                <w:sz w:val="24"/>
                <w:szCs w:val="24"/>
              </w:rPr>
              <w:t>9</w:t>
            </w:r>
          </w:p>
        </w:tc>
        <w:tc>
          <w:tcPr>
            <w:tcW w:w="1253" w:type="dxa"/>
          </w:tcPr>
          <w:p w:rsidR="00C9638B" w:rsidRPr="00E74B97" w:rsidRDefault="00C265D9" w:rsidP="00642A15">
            <w:pPr>
              <w:jc w:val="center"/>
              <w:rPr>
                <w:rFonts w:ascii="Times New Roman" w:hAnsi="Times New Roman" w:cs="Times New Roman"/>
                <w:sz w:val="24"/>
                <w:szCs w:val="24"/>
              </w:rPr>
            </w:pPr>
            <w:r w:rsidRPr="00E74B97">
              <w:rPr>
                <w:rFonts w:ascii="Times New Roman" w:hAnsi="Times New Roman" w:cs="Times New Roman"/>
                <w:sz w:val="24"/>
                <w:szCs w:val="24"/>
              </w:rPr>
              <w:t>5</w:t>
            </w:r>
          </w:p>
        </w:tc>
        <w:tc>
          <w:tcPr>
            <w:tcW w:w="718" w:type="dxa"/>
          </w:tcPr>
          <w:p w:rsidR="00C9638B" w:rsidRPr="00E74B97" w:rsidRDefault="00742A85" w:rsidP="00642A15">
            <w:pPr>
              <w:jc w:val="center"/>
              <w:rPr>
                <w:rFonts w:ascii="Times New Roman" w:hAnsi="Times New Roman" w:cs="Times New Roman"/>
                <w:sz w:val="24"/>
                <w:szCs w:val="24"/>
              </w:rPr>
            </w:pPr>
            <w:r w:rsidRPr="00E74B97">
              <w:rPr>
                <w:rFonts w:ascii="Times New Roman" w:hAnsi="Times New Roman" w:cs="Times New Roman"/>
                <w:sz w:val="24"/>
                <w:szCs w:val="24"/>
              </w:rPr>
              <w:t>56</w:t>
            </w:r>
          </w:p>
        </w:tc>
        <w:tc>
          <w:tcPr>
            <w:tcW w:w="1200" w:type="dxa"/>
          </w:tcPr>
          <w:p w:rsidR="00C9638B" w:rsidRPr="00E74B97" w:rsidRDefault="00C265D9" w:rsidP="00642A15">
            <w:pPr>
              <w:jc w:val="center"/>
              <w:rPr>
                <w:rFonts w:ascii="Times New Roman" w:hAnsi="Times New Roman" w:cs="Times New Roman"/>
                <w:sz w:val="24"/>
                <w:szCs w:val="24"/>
              </w:rPr>
            </w:pPr>
            <w:r w:rsidRPr="00E74B97">
              <w:rPr>
                <w:rFonts w:ascii="Times New Roman" w:hAnsi="Times New Roman" w:cs="Times New Roman"/>
                <w:sz w:val="24"/>
                <w:szCs w:val="24"/>
              </w:rPr>
              <w:t>1</w:t>
            </w:r>
          </w:p>
        </w:tc>
        <w:tc>
          <w:tcPr>
            <w:tcW w:w="644" w:type="dxa"/>
          </w:tcPr>
          <w:p w:rsidR="00C9638B" w:rsidRPr="00E74B97" w:rsidRDefault="00742A85" w:rsidP="00642A15">
            <w:pPr>
              <w:jc w:val="center"/>
              <w:rPr>
                <w:rFonts w:ascii="Times New Roman" w:hAnsi="Times New Roman" w:cs="Times New Roman"/>
                <w:sz w:val="24"/>
                <w:szCs w:val="24"/>
              </w:rPr>
            </w:pPr>
            <w:r w:rsidRPr="00E74B97">
              <w:rPr>
                <w:rFonts w:ascii="Times New Roman" w:hAnsi="Times New Roman" w:cs="Times New Roman"/>
                <w:sz w:val="24"/>
                <w:szCs w:val="24"/>
              </w:rPr>
              <w:t>11</w:t>
            </w:r>
          </w:p>
        </w:tc>
        <w:tc>
          <w:tcPr>
            <w:tcW w:w="1268" w:type="dxa"/>
          </w:tcPr>
          <w:p w:rsidR="00C9638B" w:rsidRPr="00E74B97" w:rsidRDefault="00C9638B" w:rsidP="00642A15">
            <w:pPr>
              <w:jc w:val="center"/>
              <w:rPr>
                <w:rFonts w:ascii="Times New Roman" w:hAnsi="Times New Roman" w:cs="Times New Roman"/>
                <w:sz w:val="24"/>
                <w:szCs w:val="24"/>
              </w:rPr>
            </w:pPr>
            <w:r w:rsidRPr="00E74B97">
              <w:rPr>
                <w:rFonts w:ascii="Times New Roman" w:hAnsi="Times New Roman" w:cs="Times New Roman"/>
                <w:sz w:val="24"/>
                <w:szCs w:val="24"/>
              </w:rPr>
              <w:t>-</w:t>
            </w:r>
          </w:p>
        </w:tc>
        <w:tc>
          <w:tcPr>
            <w:tcW w:w="1443" w:type="dxa"/>
          </w:tcPr>
          <w:p w:rsidR="00C9638B" w:rsidRPr="00E74B97" w:rsidRDefault="00C9638B" w:rsidP="00642A15">
            <w:pPr>
              <w:jc w:val="center"/>
              <w:rPr>
                <w:rFonts w:ascii="Times New Roman" w:hAnsi="Times New Roman" w:cs="Times New Roman"/>
                <w:sz w:val="24"/>
                <w:szCs w:val="24"/>
              </w:rPr>
            </w:pPr>
            <w:r w:rsidRPr="00E74B97">
              <w:rPr>
                <w:rFonts w:ascii="Times New Roman" w:hAnsi="Times New Roman" w:cs="Times New Roman"/>
                <w:sz w:val="24"/>
                <w:szCs w:val="24"/>
              </w:rPr>
              <w:t>-</w:t>
            </w:r>
          </w:p>
        </w:tc>
      </w:tr>
      <w:tr w:rsidR="00C9638B" w:rsidRPr="00E74B97" w:rsidTr="00642A15">
        <w:tc>
          <w:tcPr>
            <w:tcW w:w="988" w:type="dxa"/>
          </w:tcPr>
          <w:p w:rsidR="00C9638B" w:rsidRPr="00E74B97" w:rsidRDefault="00C9638B" w:rsidP="00642A15">
            <w:pPr>
              <w:jc w:val="center"/>
              <w:rPr>
                <w:rFonts w:ascii="Times New Roman" w:hAnsi="Times New Roman" w:cs="Times New Roman"/>
                <w:sz w:val="24"/>
                <w:szCs w:val="24"/>
              </w:rPr>
            </w:pPr>
            <w:r w:rsidRPr="00E74B97">
              <w:rPr>
                <w:rFonts w:ascii="Times New Roman" w:hAnsi="Times New Roman" w:cs="Times New Roman"/>
                <w:sz w:val="24"/>
                <w:szCs w:val="24"/>
              </w:rPr>
              <w:t>7</w:t>
            </w:r>
          </w:p>
        </w:tc>
        <w:tc>
          <w:tcPr>
            <w:tcW w:w="1593" w:type="dxa"/>
          </w:tcPr>
          <w:p w:rsidR="00C9638B" w:rsidRPr="00E74B97" w:rsidRDefault="00C265D9" w:rsidP="00642A15">
            <w:pPr>
              <w:jc w:val="center"/>
              <w:rPr>
                <w:rFonts w:ascii="Times New Roman" w:hAnsi="Times New Roman" w:cs="Times New Roman"/>
                <w:sz w:val="24"/>
                <w:szCs w:val="24"/>
              </w:rPr>
            </w:pPr>
            <w:r w:rsidRPr="00E74B97">
              <w:rPr>
                <w:rFonts w:ascii="Times New Roman" w:hAnsi="Times New Roman" w:cs="Times New Roman"/>
                <w:sz w:val="24"/>
                <w:szCs w:val="24"/>
              </w:rPr>
              <w:t>12</w:t>
            </w:r>
          </w:p>
        </w:tc>
        <w:tc>
          <w:tcPr>
            <w:tcW w:w="1236" w:type="dxa"/>
          </w:tcPr>
          <w:p w:rsidR="00C9638B" w:rsidRPr="00E74B97" w:rsidRDefault="00C265D9" w:rsidP="00642A15">
            <w:pPr>
              <w:jc w:val="center"/>
              <w:rPr>
                <w:rFonts w:ascii="Times New Roman" w:hAnsi="Times New Roman" w:cs="Times New Roman"/>
                <w:sz w:val="24"/>
                <w:szCs w:val="24"/>
              </w:rPr>
            </w:pPr>
            <w:r w:rsidRPr="00E74B97">
              <w:rPr>
                <w:rFonts w:ascii="Times New Roman" w:hAnsi="Times New Roman" w:cs="Times New Roman"/>
                <w:sz w:val="24"/>
                <w:szCs w:val="24"/>
              </w:rPr>
              <w:t>12</w:t>
            </w:r>
          </w:p>
        </w:tc>
        <w:tc>
          <w:tcPr>
            <w:tcW w:w="1253" w:type="dxa"/>
          </w:tcPr>
          <w:p w:rsidR="00C9638B" w:rsidRPr="00E74B97" w:rsidRDefault="00C265D9" w:rsidP="00642A15">
            <w:pPr>
              <w:jc w:val="center"/>
              <w:rPr>
                <w:rFonts w:ascii="Times New Roman" w:hAnsi="Times New Roman" w:cs="Times New Roman"/>
                <w:sz w:val="24"/>
                <w:szCs w:val="24"/>
              </w:rPr>
            </w:pPr>
            <w:r w:rsidRPr="00E74B97">
              <w:rPr>
                <w:rFonts w:ascii="Times New Roman" w:hAnsi="Times New Roman" w:cs="Times New Roman"/>
                <w:sz w:val="24"/>
                <w:szCs w:val="24"/>
              </w:rPr>
              <w:t>4</w:t>
            </w:r>
          </w:p>
        </w:tc>
        <w:tc>
          <w:tcPr>
            <w:tcW w:w="718" w:type="dxa"/>
          </w:tcPr>
          <w:p w:rsidR="00C9638B" w:rsidRPr="00E74B97" w:rsidRDefault="00742A85" w:rsidP="00642A15">
            <w:pPr>
              <w:jc w:val="center"/>
              <w:rPr>
                <w:rFonts w:ascii="Times New Roman" w:hAnsi="Times New Roman" w:cs="Times New Roman"/>
                <w:sz w:val="24"/>
                <w:szCs w:val="24"/>
              </w:rPr>
            </w:pPr>
            <w:r w:rsidRPr="00E74B97">
              <w:rPr>
                <w:rFonts w:ascii="Times New Roman" w:hAnsi="Times New Roman" w:cs="Times New Roman"/>
                <w:sz w:val="24"/>
                <w:szCs w:val="24"/>
              </w:rPr>
              <w:t>33</w:t>
            </w:r>
          </w:p>
        </w:tc>
        <w:tc>
          <w:tcPr>
            <w:tcW w:w="1200" w:type="dxa"/>
          </w:tcPr>
          <w:p w:rsidR="00C9638B" w:rsidRPr="00E74B97" w:rsidRDefault="00C265D9" w:rsidP="00642A15">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644" w:type="dxa"/>
          </w:tcPr>
          <w:p w:rsidR="00C9638B" w:rsidRPr="00E74B97" w:rsidRDefault="00742A85" w:rsidP="00642A15">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1268" w:type="dxa"/>
          </w:tcPr>
          <w:p w:rsidR="00C9638B" w:rsidRPr="00E74B97" w:rsidRDefault="00C9638B" w:rsidP="00642A15">
            <w:pPr>
              <w:jc w:val="center"/>
              <w:rPr>
                <w:rFonts w:ascii="Times New Roman" w:hAnsi="Times New Roman" w:cs="Times New Roman"/>
                <w:sz w:val="24"/>
                <w:szCs w:val="24"/>
              </w:rPr>
            </w:pPr>
            <w:r w:rsidRPr="00E74B97">
              <w:rPr>
                <w:rFonts w:ascii="Times New Roman" w:hAnsi="Times New Roman" w:cs="Times New Roman"/>
                <w:sz w:val="24"/>
                <w:szCs w:val="24"/>
              </w:rPr>
              <w:t>-</w:t>
            </w:r>
          </w:p>
        </w:tc>
        <w:tc>
          <w:tcPr>
            <w:tcW w:w="1443" w:type="dxa"/>
          </w:tcPr>
          <w:p w:rsidR="00C9638B" w:rsidRPr="00E74B97" w:rsidRDefault="00C9638B" w:rsidP="00642A15">
            <w:pPr>
              <w:jc w:val="center"/>
              <w:rPr>
                <w:rFonts w:ascii="Times New Roman" w:hAnsi="Times New Roman" w:cs="Times New Roman"/>
                <w:sz w:val="24"/>
                <w:szCs w:val="24"/>
              </w:rPr>
            </w:pPr>
            <w:r w:rsidRPr="00E74B97">
              <w:rPr>
                <w:rFonts w:ascii="Times New Roman" w:hAnsi="Times New Roman" w:cs="Times New Roman"/>
                <w:sz w:val="24"/>
                <w:szCs w:val="24"/>
              </w:rPr>
              <w:t>-</w:t>
            </w:r>
          </w:p>
        </w:tc>
      </w:tr>
      <w:tr w:rsidR="00C9638B" w:rsidRPr="00E74B97" w:rsidTr="00642A15">
        <w:tc>
          <w:tcPr>
            <w:tcW w:w="988" w:type="dxa"/>
          </w:tcPr>
          <w:p w:rsidR="00C9638B" w:rsidRPr="00E74B97" w:rsidRDefault="00C9638B" w:rsidP="00642A15">
            <w:pPr>
              <w:jc w:val="center"/>
              <w:rPr>
                <w:rFonts w:ascii="Times New Roman" w:hAnsi="Times New Roman" w:cs="Times New Roman"/>
                <w:sz w:val="24"/>
                <w:szCs w:val="24"/>
              </w:rPr>
            </w:pPr>
            <w:r w:rsidRPr="00E74B97">
              <w:rPr>
                <w:rFonts w:ascii="Times New Roman" w:hAnsi="Times New Roman" w:cs="Times New Roman"/>
                <w:sz w:val="24"/>
                <w:szCs w:val="24"/>
              </w:rPr>
              <w:t>8</w:t>
            </w:r>
          </w:p>
        </w:tc>
        <w:tc>
          <w:tcPr>
            <w:tcW w:w="1593" w:type="dxa"/>
          </w:tcPr>
          <w:p w:rsidR="00C9638B" w:rsidRPr="00E74B97" w:rsidRDefault="00C265D9" w:rsidP="00642A15">
            <w:pPr>
              <w:jc w:val="center"/>
              <w:rPr>
                <w:rFonts w:ascii="Times New Roman" w:hAnsi="Times New Roman" w:cs="Times New Roman"/>
                <w:sz w:val="24"/>
                <w:szCs w:val="24"/>
              </w:rPr>
            </w:pPr>
            <w:r w:rsidRPr="00E74B97">
              <w:rPr>
                <w:rFonts w:ascii="Times New Roman" w:hAnsi="Times New Roman" w:cs="Times New Roman"/>
                <w:sz w:val="24"/>
                <w:szCs w:val="24"/>
              </w:rPr>
              <w:t>8</w:t>
            </w:r>
          </w:p>
        </w:tc>
        <w:tc>
          <w:tcPr>
            <w:tcW w:w="1236" w:type="dxa"/>
          </w:tcPr>
          <w:p w:rsidR="00C9638B" w:rsidRPr="00E74B97" w:rsidRDefault="00C265D9" w:rsidP="00642A15">
            <w:pPr>
              <w:jc w:val="center"/>
              <w:rPr>
                <w:rFonts w:ascii="Times New Roman" w:hAnsi="Times New Roman" w:cs="Times New Roman"/>
                <w:sz w:val="24"/>
                <w:szCs w:val="24"/>
              </w:rPr>
            </w:pPr>
            <w:r w:rsidRPr="00E74B97">
              <w:rPr>
                <w:rFonts w:ascii="Times New Roman" w:hAnsi="Times New Roman" w:cs="Times New Roman"/>
                <w:sz w:val="24"/>
                <w:szCs w:val="24"/>
              </w:rPr>
              <w:t>8</w:t>
            </w:r>
          </w:p>
        </w:tc>
        <w:tc>
          <w:tcPr>
            <w:tcW w:w="1253" w:type="dxa"/>
          </w:tcPr>
          <w:p w:rsidR="00C9638B" w:rsidRPr="00E74B97" w:rsidRDefault="00C265D9" w:rsidP="00642A15">
            <w:pPr>
              <w:jc w:val="center"/>
              <w:rPr>
                <w:rFonts w:ascii="Times New Roman" w:hAnsi="Times New Roman" w:cs="Times New Roman"/>
                <w:sz w:val="24"/>
                <w:szCs w:val="24"/>
              </w:rPr>
            </w:pPr>
            <w:r w:rsidRPr="00E74B97">
              <w:rPr>
                <w:rFonts w:ascii="Times New Roman" w:hAnsi="Times New Roman" w:cs="Times New Roman"/>
                <w:sz w:val="24"/>
                <w:szCs w:val="24"/>
              </w:rPr>
              <w:t>3</w:t>
            </w:r>
          </w:p>
        </w:tc>
        <w:tc>
          <w:tcPr>
            <w:tcW w:w="718" w:type="dxa"/>
          </w:tcPr>
          <w:p w:rsidR="00C9638B" w:rsidRPr="00E74B97" w:rsidRDefault="00742A85" w:rsidP="00642A15">
            <w:pPr>
              <w:jc w:val="center"/>
              <w:rPr>
                <w:rFonts w:ascii="Times New Roman" w:hAnsi="Times New Roman" w:cs="Times New Roman"/>
                <w:sz w:val="24"/>
                <w:szCs w:val="24"/>
              </w:rPr>
            </w:pPr>
            <w:r w:rsidRPr="00E74B97">
              <w:rPr>
                <w:rFonts w:ascii="Times New Roman" w:hAnsi="Times New Roman" w:cs="Times New Roman"/>
                <w:sz w:val="24"/>
                <w:szCs w:val="24"/>
              </w:rPr>
              <w:t>38</w:t>
            </w:r>
          </w:p>
        </w:tc>
        <w:tc>
          <w:tcPr>
            <w:tcW w:w="1200" w:type="dxa"/>
          </w:tcPr>
          <w:p w:rsidR="00C9638B" w:rsidRPr="00E74B97" w:rsidRDefault="00C265D9" w:rsidP="00642A15">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644" w:type="dxa"/>
          </w:tcPr>
          <w:p w:rsidR="00C9638B" w:rsidRPr="00E74B97" w:rsidRDefault="00742A85" w:rsidP="00642A15">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1268" w:type="dxa"/>
          </w:tcPr>
          <w:p w:rsidR="00C9638B" w:rsidRPr="00E74B97" w:rsidRDefault="00C9638B" w:rsidP="00642A15">
            <w:pPr>
              <w:jc w:val="center"/>
              <w:rPr>
                <w:rFonts w:ascii="Times New Roman" w:hAnsi="Times New Roman" w:cs="Times New Roman"/>
                <w:sz w:val="24"/>
                <w:szCs w:val="24"/>
              </w:rPr>
            </w:pPr>
            <w:r w:rsidRPr="00E74B97">
              <w:rPr>
                <w:rFonts w:ascii="Times New Roman" w:hAnsi="Times New Roman" w:cs="Times New Roman"/>
                <w:sz w:val="24"/>
                <w:szCs w:val="24"/>
              </w:rPr>
              <w:t>-</w:t>
            </w:r>
          </w:p>
        </w:tc>
        <w:tc>
          <w:tcPr>
            <w:tcW w:w="1443" w:type="dxa"/>
          </w:tcPr>
          <w:p w:rsidR="00C9638B" w:rsidRPr="00E74B97" w:rsidRDefault="00C9638B" w:rsidP="00642A15">
            <w:pPr>
              <w:jc w:val="center"/>
              <w:rPr>
                <w:rFonts w:ascii="Times New Roman" w:hAnsi="Times New Roman" w:cs="Times New Roman"/>
                <w:sz w:val="24"/>
                <w:szCs w:val="24"/>
              </w:rPr>
            </w:pPr>
            <w:r w:rsidRPr="00E74B97">
              <w:rPr>
                <w:rFonts w:ascii="Times New Roman" w:hAnsi="Times New Roman" w:cs="Times New Roman"/>
                <w:sz w:val="24"/>
                <w:szCs w:val="24"/>
              </w:rPr>
              <w:t>-</w:t>
            </w:r>
          </w:p>
        </w:tc>
      </w:tr>
      <w:tr w:rsidR="00C9638B" w:rsidRPr="00E74B97" w:rsidTr="00642A15">
        <w:tc>
          <w:tcPr>
            <w:tcW w:w="988" w:type="dxa"/>
          </w:tcPr>
          <w:p w:rsidR="00C9638B" w:rsidRPr="00E74B97" w:rsidRDefault="00C9638B" w:rsidP="00642A15">
            <w:pPr>
              <w:jc w:val="center"/>
              <w:rPr>
                <w:rFonts w:ascii="Times New Roman" w:hAnsi="Times New Roman" w:cs="Times New Roman"/>
                <w:sz w:val="24"/>
                <w:szCs w:val="24"/>
              </w:rPr>
            </w:pPr>
            <w:r w:rsidRPr="00E74B97">
              <w:rPr>
                <w:rFonts w:ascii="Times New Roman" w:hAnsi="Times New Roman" w:cs="Times New Roman"/>
                <w:sz w:val="24"/>
                <w:szCs w:val="24"/>
              </w:rPr>
              <w:t>9</w:t>
            </w:r>
          </w:p>
        </w:tc>
        <w:tc>
          <w:tcPr>
            <w:tcW w:w="1593" w:type="dxa"/>
          </w:tcPr>
          <w:p w:rsidR="00C9638B" w:rsidRPr="00E74B97" w:rsidRDefault="00C265D9" w:rsidP="00642A15">
            <w:pPr>
              <w:jc w:val="center"/>
              <w:rPr>
                <w:rFonts w:ascii="Times New Roman" w:hAnsi="Times New Roman" w:cs="Times New Roman"/>
                <w:sz w:val="24"/>
                <w:szCs w:val="24"/>
              </w:rPr>
            </w:pPr>
            <w:r w:rsidRPr="00E74B97">
              <w:rPr>
                <w:rFonts w:ascii="Times New Roman" w:hAnsi="Times New Roman" w:cs="Times New Roman"/>
                <w:sz w:val="24"/>
                <w:szCs w:val="24"/>
              </w:rPr>
              <w:t>5</w:t>
            </w:r>
          </w:p>
        </w:tc>
        <w:tc>
          <w:tcPr>
            <w:tcW w:w="1236" w:type="dxa"/>
          </w:tcPr>
          <w:p w:rsidR="00C9638B" w:rsidRPr="00E74B97" w:rsidRDefault="00C265D9" w:rsidP="00642A15">
            <w:pPr>
              <w:jc w:val="center"/>
              <w:rPr>
                <w:rFonts w:ascii="Times New Roman" w:hAnsi="Times New Roman" w:cs="Times New Roman"/>
                <w:sz w:val="24"/>
                <w:szCs w:val="24"/>
              </w:rPr>
            </w:pPr>
            <w:r w:rsidRPr="00E74B97">
              <w:rPr>
                <w:rFonts w:ascii="Times New Roman" w:hAnsi="Times New Roman" w:cs="Times New Roman"/>
                <w:sz w:val="24"/>
                <w:szCs w:val="24"/>
              </w:rPr>
              <w:t>5</w:t>
            </w:r>
          </w:p>
        </w:tc>
        <w:tc>
          <w:tcPr>
            <w:tcW w:w="1253" w:type="dxa"/>
          </w:tcPr>
          <w:p w:rsidR="00C9638B" w:rsidRPr="00E74B97" w:rsidRDefault="00C265D9" w:rsidP="00642A15">
            <w:pPr>
              <w:jc w:val="center"/>
              <w:rPr>
                <w:rFonts w:ascii="Times New Roman" w:hAnsi="Times New Roman" w:cs="Times New Roman"/>
                <w:sz w:val="24"/>
                <w:szCs w:val="24"/>
              </w:rPr>
            </w:pPr>
            <w:r w:rsidRPr="00E74B97">
              <w:rPr>
                <w:rFonts w:ascii="Times New Roman" w:hAnsi="Times New Roman" w:cs="Times New Roman"/>
                <w:sz w:val="24"/>
                <w:szCs w:val="24"/>
              </w:rPr>
              <w:t>1</w:t>
            </w:r>
          </w:p>
        </w:tc>
        <w:tc>
          <w:tcPr>
            <w:tcW w:w="718" w:type="dxa"/>
          </w:tcPr>
          <w:p w:rsidR="00C9638B" w:rsidRPr="00E74B97" w:rsidRDefault="00742A85" w:rsidP="00642A15">
            <w:pPr>
              <w:jc w:val="center"/>
              <w:rPr>
                <w:rFonts w:ascii="Times New Roman" w:hAnsi="Times New Roman" w:cs="Times New Roman"/>
                <w:sz w:val="24"/>
                <w:szCs w:val="24"/>
              </w:rPr>
            </w:pPr>
            <w:r w:rsidRPr="00E74B97">
              <w:rPr>
                <w:rFonts w:ascii="Times New Roman" w:hAnsi="Times New Roman" w:cs="Times New Roman"/>
                <w:sz w:val="24"/>
                <w:szCs w:val="24"/>
              </w:rPr>
              <w:t>20</w:t>
            </w:r>
          </w:p>
        </w:tc>
        <w:tc>
          <w:tcPr>
            <w:tcW w:w="1200" w:type="dxa"/>
          </w:tcPr>
          <w:p w:rsidR="00C9638B" w:rsidRPr="00E74B97" w:rsidRDefault="00C265D9" w:rsidP="00642A15">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644" w:type="dxa"/>
          </w:tcPr>
          <w:p w:rsidR="00C9638B" w:rsidRPr="00E74B97" w:rsidRDefault="00742A85" w:rsidP="00642A15">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1268" w:type="dxa"/>
          </w:tcPr>
          <w:p w:rsidR="00C9638B" w:rsidRPr="00E74B97" w:rsidRDefault="00742A85" w:rsidP="00642A15">
            <w:pPr>
              <w:jc w:val="center"/>
              <w:rPr>
                <w:rFonts w:ascii="Times New Roman" w:hAnsi="Times New Roman" w:cs="Times New Roman"/>
                <w:sz w:val="24"/>
                <w:szCs w:val="24"/>
              </w:rPr>
            </w:pPr>
            <w:r w:rsidRPr="00E74B97">
              <w:rPr>
                <w:rFonts w:ascii="Times New Roman" w:hAnsi="Times New Roman" w:cs="Times New Roman"/>
                <w:sz w:val="24"/>
                <w:szCs w:val="24"/>
              </w:rPr>
              <w:t>-</w:t>
            </w:r>
          </w:p>
        </w:tc>
        <w:tc>
          <w:tcPr>
            <w:tcW w:w="1443" w:type="dxa"/>
          </w:tcPr>
          <w:p w:rsidR="00C9638B" w:rsidRPr="00E74B97" w:rsidRDefault="00742A85" w:rsidP="00642A15">
            <w:pPr>
              <w:jc w:val="center"/>
              <w:rPr>
                <w:rFonts w:ascii="Times New Roman" w:hAnsi="Times New Roman" w:cs="Times New Roman"/>
                <w:sz w:val="24"/>
                <w:szCs w:val="24"/>
              </w:rPr>
            </w:pPr>
            <w:r w:rsidRPr="00E74B97">
              <w:rPr>
                <w:rFonts w:ascii="Times New Roman" w:hAnsi="Times New Roman" w:cs="Times New Roman"/>
                <w:sz w:val="24"/>
                <w:szCs w:val="24"/>
              </w:rPr>
              <w:t>-</w:t>
            </w:r>
          </w:p>
        </w:tc>
      </w:tr>
      <w:tr w:rsidR="00C265D9" w:rsidRPr="00E74B97" w:rsidTr="00642A15">
        <w:tc>
          <w:tcPr>
            <w:tcW w:w="988" w:type="dxa"/>
          </w:tcPr>
          <w:p w:rsidR="00C265D9" w:rsidRPr="00E74B97" w:rsidRDefault="00C265D9" w:rsidP="00642A15">
            <w:pPr>
              <w:jc w:val="center"/>
              <w:rPr>
                <w:rFonts w:ascii="Times New Roman" w:hAnsi="Times New Roman" w:cs="Times New Roman"/>
                <w:sz w:val="24"/>
                <w:szCs w:val="24"/>
              </w:rPr>
            </w:pPr>
            <w:r w:rsidRPr="00E74B97">
              <w:rPr>
                <w:rFonts w:ascii="Times New Roman" w:hAnsi="Times New Roman" w:cs="Times New Roman"/>
                <w:sz w:val="24"/>
                <w:szCs w:val="24"/>
              </w:rPr>
              <w:t>5-6 кк</w:t>
            </w:r>
          </w:p>
        </w:tc>
        <w:tc>
          <w:tcPr>
            <w:tcW w:w="1593" w:type="dxa"/>
          </w:tcPr>
          <w:p w:rsidR="00C265D9" w:rsidRPr="00E74B97" w:rsidRDefault="00C265D9" w:rsidP="00642A15">
            <w:pPr>
              <w:jc w:val="center"/>
              <w:rPr>
                <w:rFonts w:ascii="Times New Roman" w:hAnsi="Times New Roman" w:cs="Times New Roman"/>
                <w:sz w:val="24"/>
                <w:szCs w:val="24"/>
              </w:rPr>
            </w:pPr>
            <w:r w:rsidRPr="00E74B97">
              <w:rPr>
                <w:rFonts w:ascii="Times New Roman" w:hAnsi="Times New Roman" w:cs="Times New Roman"/>
                <w:sz w:val="24"/>
                <w:szCs w:val="24"/>
              </w:rPr>
              <w:t>5</w:t>
            </w:r>
          </w:p>
        </w:tc>
        <w:tc>
          <w:tcPr>
            <w:tcW w:w="1236" w:type="dxa"/>
          </w:tcPr>
          <w:p w:rsidR="00C265D9" w:rsidRPr="00E74B97" w:rsidRDefault="00C265D9" w:rsidP="00642A15">
            <w:pPr>
              <w:jc w:val="center"/>
              <w:rPr>
                <w:rFonts w:ascii="Times New Roman" w:hAnsi="Times New Roman" w:cs="Times New Roman"/>
                <w:sz w:val="24"/>
                <w:szCs w:val="24"/>
              </w:rPr>
            </w:pPr>
            <w:r w:rsidRPr="00E74B97">
              <w:rPr>
                <w:rFonts w:ascii="Times New Roman" w:hAnsi="Times New Roman" w:cs="Times New Roman"/>
                <w:sz w:val="24"/>
                <w:szCs w:val="24"/>
              </w:rPr>
              <w:t>5</w:t>
            </w:r>
          </w:p>
        </w:tc>
        <w:tc>
          <w:tcPr>
            <w:tcW w:w="1253" w:type="dxa"/>
          </w:tcPr>
          <w:p w:rsidR="00C265D9" w:rsidRPr="00E74B97" w:rsidRDefault="00C265D9" w:rsidP="00642A15">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718" w:type="dxa"/>
          </w:tcPr>
          <w:p w:rsidR="00C265D9" w:rsidRPr="00E74B97" w:rsidRDefault="00C265D9" w:rsidP="00642A15">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1200" w:type="dxa"/>
          </w:tcPr>
          <w:p w:rsidR="00C265D9" w:rsidRPr="00E74B97" w:rsidRDefault="00C265D9" w:rsidP="00642A15">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644" w:type="dxa"/>
          </w:tcPr>
          <w:p w:rsidR="00C265D9" w:rsidRPr="00E74B97" w:rsidRDefault="00C265D9" w:rsidP="00642A15">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1268" w:type="dxa"/>
          </w:tcPr>
          <w:p w:rsidR="00C265D9" w:rsidRPr="00E74B97" w:rsidRDefault="00C265D9" w:rsidP="00642A15">
            <w:pPr>
              <w:jc w:val="center"/>
              <w:rPr>
                <w:rFonts w:ascii="Times New Roman" w:hAnsi="Times New Roman" w:cs="Times New Roman"/>
                <w:sz w:val="24"/>
                <w:szCs w:val="24"/>
              </w:rPr>
            </w:pPr>
            <w:r w:rsidRPr="00E74B97">
              <w:rPr>
                <w:rFonts w:ascii="Times New Roman" w:hAnsi="Times New Roman" w:cs="Times New Roman"/>
                <w:sz w:val="24"/>
                <w:szCs w:val="24"/>
              </w:rPr>
              <w:t>-</w:t>
            </w:r>
          </w:p>
        </w:tc>
        <w:tc>
          <w:tcPr>
            <w:tcW w:w="1443" w:type="dxa"/>
          </w:tcPr>
          <w:p w:rsidR="00C265D9" w:rsidRPr="00E74B97" w:rsidRDefault="00C265D9" w:rsidP="00642A15">
            <w:pPr>
              <w:jc w:val="center"/>
              <w:rPr>
                <w:rFonts w:ascii="Times New Roman" w:hAnsi="Times New Roman" w:cs="Times New Roman"/>
                <w:sz w:val="24"/>
                <w:szCs w:val="24"/>
              </w:rPr>
            </w:pPr>
            <w:r w:rsidRPr="00E74B97">
              <w:rPr>
                <w:rFonts w:ascii="Times New Roman" w:hAnsi="Times New Roman" w:cs="Times New Roman"/>
                <w:sz w:val="24"/>
                <w:szCs w:val="24"/>
              </w:rPr>
              <w:t>-</w:t>
            </w:r>
          </w:p>
        </w:tc>
      </w:tr>
      <w:tr w:rsidR="00C265D9" w:rsidRPr="00E74B97" w:rsidTr="00642A15">
        <w:tc>
          <w:tcPr>
            <w:tcW w:w="988" w:type="dxa"/>
          </w:tcPr>
          <w:p w:rsidR="00C265D9" w:rsidRPr="00E74B97" w:rsidRDefault="00C265D9" w:rsidP="00642A15">
            <w:pPr>
              <w:jc w:val="center"/>
              <w:rPr>
                <w:rFonts w:ascii="Times New Roman" w:hAnsi="Times New Roman" w:cs="Times New Roman"/>
                <w:sz w:val="24"/>
                <w:szCs w:val="24"/>
              </w:rPr>
            </w:pPr>
            <w:r w:rsidRPr="00E74B97">
              <w:rPr>
                <w:rFonts w:ascii="Times New Roman" w:hAnsi="Times New Roman" w:cs="Times New Roman"/>
                <w:sz w:val="24"/>
                <w:szCs w:val="24"/>
              </w:rPr>
              <w:t>7-9 кк</w:t>
            </w:r>
          </w:p>
        </w:tc>
        <w:tc>
          <w:tcPr>
            <w:tcW w:w="1593" w:type="dxa"/>
          </w:tcPr>
          <w:p w:rsidR="00C265D9" w:rsidRPr="00E74B97" w:rsidRDefault="00742A85" w:rsidP="00642A15">
            <w:pPr>
              <w:jc w:val="center"/>
              <w:rPr>
                <w:rFonts w:ascii="Times New Roman" w:hAnsi="Times New Roman" w:cs="Times New Roman"/>
                <w:sz w:val="24"/>
                <w:szCs w:val="24"/>
              </w:rPr>
            </w:pPr>
            <w:r w:rsidRPr="00E74B97">
              <w:rPr>
                <w:rFonts w:ascii="Times New Roman" w:hAnsi="Times New Roman" w:cs="Times New Roman"/>
                <w:sz w:val="24"/>
                <w:szCs w:val="24"/>
              </w:rPr>
              <w:t>7</w:t>
            </w:r>
          </w:p>
        </w:tc>
        <w:tc>
          <w:tcPr>
            <w:tcW w:w="1236" w:type="dxa"/>
          </w:tcPr>
          <w:p w:rsidR="00C265D9" w:rsidRPr="00E74B97" w:rsidRDefault="00742A85" w:rsidP="00642A15">
            <w:pPr>
              <w:jc w:val="center"/>
              <w:rPr>
                <w:rFonts w:ascii="Times New Roman" w:hAnsi="Times New Roman" w:cs="Times New Roman"/>
                <w:sz w:val="24"/>
                <w:szCs w:val="24"/>
              </w:rPr>
            </w:pPr>
            <w:r w:rsidRPr="00E74B97">
              <w:rPr>
                <w:rFonts w:ascii="Times New Roman" w:hAnsi="Times New Roman" w:cs="Times New Roman"/>
                <w:sz w:val="24"/>
                <w:szCs w:val="24"/>
              </w:rPr>
              <w:t>7</w:t>
            </w:r>
          </w:p>
        </w:tc>
        <w:tc>
          <w:tcPr>
            <w:tcW w:w="1253" w:type="dxa"/>
          </w:tcPr>
          <w:p w:rsidR="00C265D9" w:rsidRPr="00E74B97" w:rsidRDefault="00742A85" w:rsidP="00642A15">
            <w:pPr>
              <w:jc w:val="center"/>
              <w:rPr>
                <w:rFonts w:ascii="Times New Roman" w:hAnsi="Times New Roman" w:cs="Times New Roman"/>
                <w:sz w:val="24"/>
                <w:szCs w:val="24"/>
              </w:rPr>
            </w:pPr>
            <w:r w:rsidRPr="00E74B97">
              <w:rPr>
                <w:rFonts w:ascii="Times New Roman" w:hAnsi="Times New Roman" w:cs="Times New Roman"/>
                <w:sz w:val="24"/>
                <w:szCs w:val="24"/>
              </w:rPr>
              <w:t>1</w:t>
            </w:r>
          </w:p>
        </w:tc>
        <w:tc>
          <w:tcPr>
            <w:tcW w:w="718" w:type="dxa"/>
          </w:tcPr>
          <w:p w:rsidR="00C265D9" w:rsidRPr="00E74B97" w:rsidRDefault="00742A85" w:rsidP="00642A15">
            <w:pPr>
              <w:jc w:val="center"/>
              <w:rPr>
                <w:rFonts w:ascii="Times New Roman" w:hAnsi="Times New Roman" w:cs="Times New Roman"/>
                <w:sz w:val="24"/>
                <w:szCs w:val="24"/>
              </w:rPr>
            </w:pPr>
            <w:r w:rsidRPr="00E74B97">
              <w:rPr>
                <w:rFonts w:ascii="Times New Roman" w:hAnsi="Times New Roman" w:cs="Times New Roman"/>
                <w:sz w:val="24"/>
                <w:szCs w:val="24"/>
              </w:rPr>
              <w:t>14</w:t>
            </w:r>
          </w:p>
        </w:tc>
        <w:tc>
          <w:tcPr>
            <w:tcW w:w="1200" w:type="dxa"/>
          </w:tcPr>
          <w:p w:rsidR="00C265D9" w:rsidRPr="00E74B97" w:rsidRDefault="00742A85" w:rsidP="00642A15">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644" w:type="dxa"/>
          </w:tcPr>
          <w:p w:rsidR="00C265D9" w:rsidRPr="00E74B97" w:rsidRDefault="00742A85" w:rsidP="00642A15">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1268" w:type="dxa"/>
          </w:tcPr>
          <w:p w:rsidR="00C265D9" w:rsidRPr="00E74B97" w:rsidRDefault="00742A85" w:rsidP="00642A15">
            <w:pPr>
              <w:jc w:val="center"/>
              <w:rPr>
                <w:rFonts w:ascii="Times New Roman" w:hAnsi="Times New Roman" w:cs="Times New Roman"/>
                <w:sz w:val="24"/>
                <w:szCs w:val="24"/>
              </w:rPr>
            </w:pPr>
            <w:r w:rsidRPr="00E74B97">
              <w:rPr>
                <w:rFonts w:ascii="Times New Roman" w:hAnsi="Times New Roman" w:cs="Times New Roman"/>
                <w:sz w:val="24"/>
                <w:szCs w:val="24"/>
              </w:rPr>
              <w:t>-</w:t>
            </w:r>
          </w:p>
        </w:tc>
        <w:tc>
          <w:tcPr>
            <w:tcW w:w="1443" w:type="dxa"/>
          </w:tcPr>
          <w:p w:rsidR="00C265D9" w:rsidRPr="00E74B97" w:rsidRDefault="00742A85" w:rsidP="00642A15">
            <w:pPr>
              <w:jc w:val="center"/>
              <w:rPr>
                <w:rFonts w:ascii="Times New Roman" w:hAnsi="Times New Roman" w:cs="Times New Roman"/>
                <w:sz w:val="24"/>
                <w:szCs w:val="24"/>
              </w:rPr>
            </w:pPr>
            <w:r w:rsidRPr="00E74B97">
              <w:rPr>
                <w:rFonts w:ascii="Times New Roman" w:hAnsi="Times New Roman" w:cs="Times New Roman"/>
                <w:sz w:val="24"/>
                <w:szCs w:val="24"/>
              </w:rPr>
              <w:t>-</w:t>
            </w:r>
          </w:p>
        </w:tc>
      </w:tr>
      <w:tr w:rsidR="00C9638B" w:rsidRPr="00E74B97" w:rsidTr="00642A15">
        <w:tc>
          <w:tcPr>
            <w:tcW w:w="988" w:type="dxa"/>
          </w:tcPr>
          <w:p w:rsidR="00C9638B" w:rsidRPr="00E74B97" w:rsidRDefault="00C9638B" w:rsidP="00642A15">
            <w:pPr>
              <w:jc w:val="center"/>
              <w:rPr>
                <w:rFonts w:ascii="Times New Roman" w:hAnsi="Times New Roman" w:cs="Times New Roman"/>
                <w:b/>
                <w:sz w:val="24"/>
                <w:szCs w:val="24"/>
              </w:rPr>
            </w:pPr>
            <w:r w:rsidRPr="00E74B97">
              <w:rPr>
                <w:rFonts w:ascii="Times New Roman" w:hAnsi="Times New Roman" w:cs="Times New Roman"/>
                <w:b/>
                <w:sz w:val="24"/>
                <w:szCs w:val="24"/>
              </w:rPr>
              <w:t xml:space="preserve">Итого </w:t>
            </w:r>
          </w:p>
        </w:tc>
        <w:tc>
          <w:tcPr>
            <w:tcW w:w="1593" w:type="dxa"/>
          </w:tcPr>
          <w:p w:rsidR="00C9638B" w:rsidRPr="00E74B97" w:rsidRDefault="00742A85" w:rsidP="00642A15">
            <w:pPr>
              <w:jc w:val="center"/>
              <w:rPr>
                <w:rFonts w:ascii="Times New Roman" w:hAnsi="Times New Roman" w:cs="Times New Roman"/>
                <w:b/>
                <w:sz w:val="24"/>
                <w:szCs w:val="24"/>
              </w:rPr>
            </w:pPr>
            <w:r w:rsidRPr="00E74B97">
              <w:rPr>
                <w:rFonts w:ascii="Times New Roman" w:hAnsi="Times New Roman" w:cs="Times New Roman"/>
                <w:b/>
                <w:sz w:val="24"/>
                <w:szCs w:val="24"/>
              </w:rPr>
              <w:t>56</w:t>
            </w:r>
          </w:p>
        </w:tc>
        <w:tc>
          <w:tcPr>
            <w:tcW w:w="1236" w:type="dxa"/>
          </w:tcPr>
          <w:p w:rsidR="00C9638B" w:rsidRPr="00E74B97" w:rsidRDefault="00742A85" w:rsidP="00642A15">
            <w:pPr>
              <w:jc w:val="center"/>
              <w:rPr>
                <w:rFonts w:ascii="Times New Roman" w:hAnsi="Times New Roman" w:cs="Times New Roman"/>
                <w:b/>
                <w:sz w:val="24"/>
                <w:szCs w:val="24"/>
              </w:rPr>
            </w:pPr>
            <w:r w:rsidRPr="00E74B97">
              <w:rPr>
                <w:rFonts w:ascii="Times New Roman" w:hAnsi="Times New Roman" w:cs="Times New Roman"/>
                <w:b/>
                <w:sz w:val="24"/>
                <w:szCs w:val="24"/>
              </w:rPr>
              <w:t>56</w:t>
            </w:r>
          </w:p>
        </w:tc>
        <w:tc>
          <w:tcPr>
            <w:tcW w:w="1253" w:type="dxa"/>
          </w:tcPr>
          <w:p w:rsidR="00C9638B" w:rsidRPr="00E74B97" w:rsidRDefault="00742A85" w:rsidP="00642A15">
            <w:pPr>
              <w:jc w:val="center"/>
              <w:rPr>
                <w:rFonts w:ascii="Times New Roman" w:hAnsi="Times New Roman" w:cs="Times New Roman"/>
                <w:b/>
                <w:sz w:val="24"/>
                <w:szCs w:val="24"/>
              </w:rPr>
            </w:pPr>
            <w:r w:rsidRPr="00E74B97">
              <w:rPr>
                <w:rFonts w:ascii="Times New Roman" w:hAnsi="Times New Roman" w:cs="Times New Roman"/>
                <w:b/>
                <w:sz w:val="24"/>
                <w:szCs w:val="24"/>
              </w:rPr>
              <w:t>19</w:t>
            </w:r>
          </w:p>
        </w:tc>
        <w:tc>
          <w:tcPr>
            <w:tcW w:w="718" w:type="dxa"/>
          </w:tcPr>
          <w:p w:rsidR="00C9638B" w:rsidRPr="00E74B97" w:rsidRDefault="00742A85" w:rsidP="00642A15">
            <w:pPr>
              <w:jc w:val="center"/>
              <w:rPr>
                <w:rFonts w:ascii="Times New Roman" w:hAnsi="Times New Roman" w:cs="Times New Roman"/>
                <w:b/>
                <w:sz w:val="24"/>
                <w:szCs w:val="24"/>
              </w:rPr>
            </w:pPr>
            <w:r w:rsidRPr="00E74B97">
              <w:rPr>
                <w:rFonts w:ascii="Times New Roman" w:hAnsi="Times New Roman" w:cs="Times New Roman"/>
                <w:b/>
                <w:sz w:val="24"/>
                <w:szCs w:val="24"/>
              </w:rPr>
              <w:t>34</w:t>
            </w:r>
          </w:p>
        </w:tc>
        <w:tc>
          <w:tcPr>
            <w:tcW w:w="1200" w:type="dxa"/>
          </w:tcPr>
          <w:p w:rsidR="00C9638B" w:rsidRPr="00E74B97" w:rsidRDefault="00742A85" w:rsidP="00642A15">
            <w:pPr>
              <w:jc w:val="center"/>
              <w:rPr>
                <w:rFonts w:ascii="Times New Roman" w:hAnsi="Times New Roman" w:cs="Times New Roman"/>
                <w:b/>
                <w:sz w:val="24"/>
                <w:szCs w:val="24"/>
              </w:rPr>
            </w:pPr>
            <w:r w:rsidRPr="00E74B97">
              <w:rPr>
                <w:rFonts w:ascii="Times New Roman" w:hAnsi="Times New Roman" w:cs="Times New Roman"/>
                <w:b/>
                <w:sz w:val="24"/>
                <w:szCs w:val="24"/>
              </w:rPr>
              <w:t>1</w:t>
            </w:r>
          </w:p>
        </w:tc>
        <w:tc>
          <w:tcPr>
            <w:tcW w:w="644" w:type="dxa"/>
          </w:tcPr>
          <w:p w:rsidR="00C9638B" w:rsidRPr="00E74B97" w:rsidRDefault="00742A85" w:rsidP="00642A15">
            <w:pPr>
              <w:jc w:val="center"/>
              <w:rPr>
                <w:rFonts w:ascii="Times New Roman" w:hAnsi="Times New Roman" w:cs="Times New Roman"/>
                <w:b/>
                <w:sz w:val="24"/>
                <w:szCs w:val="24"/>
              </w:rPr>
            </w:pPr>
            <w:r w:rsidRPr="00E74B97">
              <w:rPr>
                <w:rFonts w:ascii="Times New Roman" w:hAnsi="Times New Roman" w:cs="Times New Roman"/>
                <w:b/>
                <w:sz w:val="24"/>
                <w:szCs w:val="24"/>
              </w:rPr>
              <w:t>1,8</w:t>
            </w:r>
          </w:p>
        </w:tc>
        <w:tc>
          <w:tcPr>
            <w:tcW w:w="1268" w:type="dxa"/>
          </w:tcPr>
          <w:p w:rsidR="00C9638B" w:rsidRPr="00E74B97" w:rsidRDefault="00C9638B" w:rsidP="00642A15">
            <w:pPr>
              <w:jc w:val="center"/>
              <w:rPr>
                <w:rFonts w:ascii="Times New Roman" w:hAnsi="Times New Roman" w:cs="Times New Roman"/>
                <w:b/>
                <w:sz w:val="24"/>
                <w:szCs w:val="24"/>
              </w:rPr>
            </w:pPr>
            <w:r w:rsidRPr="00E74B97">
              <w:rPr>
                <w:rFonts w:ascii="Times New Roman" w:hAnsi="Times New Roman" w:cs="Times New Roman"/>
                <w:b/>
                <w:sz w:val="24"/>
                <w:szCs w:val="24"/>
              </w:rPr>
              <w:t>0</w:t>
            </w:r>
          </w:p>
        </w:tc>
        <w:tc>
          <w:tcPr>
            <w:tcW w:w="1443" w:type="dxa"/>
          </w:tcPr>
          <w:p w:rsidR="00C9638B" w:rsidRPr="00E74B97" w:rsidRDefault="00C9638B" w:rsidP="00642A15">
            <w:pPr>
              <w:jc w:val="center"/>
              <w:rPr>
                <w:rFonts w:ascii="Times New Roman" w:hAnsi="Times New Roman" w:cs="Times New Roman"/>
                <w:b/>
                <w:sz w:val="24"/>
                <w:szCs w:val="24"/>
              </w:rPr>
            </w:pPr>
            <w:r w:rsidRPr="00E74B97">
              <w:rPr>
                <w:rFonts w:ascii="Times New Roman" w:hAnsi="Times New Roman" w:cs="Times New Roman"/>
                <w:b/>
                <w:sz w:val="24"/>
                <w:szCs w:val="24"/>
              </w:rPr>
              <w:t>0</w:t>
            </w:r>
          </w:p>
        </w:tc>
      </w:tr>
    </w:tbl>
    <w:p w:rsidR="00297F92" w:rsidRPr="00E74B97" w:rsidRDefault="00C9638B" w:rsidP="00C9638B">
      <w:pPr>
        <w:spacing w:after="0" w:line="240" w:lineRule="auto"/>
        <w:ind w:firstLine="709"/>
        <w:rPr>
          <w:rFonts w:ascii="Times New Roman" w:hAnsi="Times New Roman" w:cs="Times New Roman"/>
          <w:szCs w:val="24"/>
        </w:rPr>
      </w:pPr>
      <w:r w:rsidRPr="00E74B97">
        <w:rPr>
          <w:rFonts w:ascii="Times New Roman" w:hAnsi="Times New Roman" w:cs="Times New Roman"/>
          <w:b/>
          <w:bCs/>
          <w:i/>
          <w:iCs/>
          <w:sz w:val="24"/>
          <w:szCs w:val="28"/>
        </w:rPr>
        <w:t xml:space="preserve">Вывод: </w:t>
      </w:r>
      <w:r w:rsidRPr="00E74B97">
        <w:rPr>
          <w:rFonts w:ascii="Times New Roman" w:hAnsi="Times New Roman" w:cs="Times New Roman"/>
          <w:sz w:val="24"/>
          <w:szCs w:val="28"/>
        </w:rPr>
        <w:t>результаты освоения обучающимися программ основного общего образования по показателю «успеваемость» в 20</w:t>
      </w:r>
      <w:r w:rsidR="00742A85" w:rsidRPr="00E74B97">
        <w:rPr>
          <w:rFonts w:ascii="Times New Roman" w:hAnsi="Times New Roman" w:cs="Times New Roman"/>
          <w:sz w:val="24"/>
          <w:szCs w:val="28"/>
        </w:rPr>
        <w:t>20</w:t>
      </w:r>
      <w:r w:rsidRPr="00E74B97">
        <w:rPr>
          <w:rFonts w:ascii="Times New Roman" w:hAnsi="Times New Roman" w:cs="Times New Roman"/>
          <w:sz w:val="24"/>
          <w:szCs w:val="28"/>
        </w:rPr>
        <w:t xml:space="preserve"> году с результатами освоения </w:t>
      </w:r>
      <w:r w:rsidR="00742A85" w:rsidRPr="00E74B97">
        <w:rPr>
          <w:rFonts w:ascii="Times New Roman" w:hAnsi="Times New Roman" w:cs="Times New Roman"/>
          <w:sz w:val="24"/>
          <w:szCs w:val="28"/>
        </w:rPr>
        <w:t>об</w:t>
      </w:r>
      <w:r w:rsidRPr="00E74B97">
        <w:rPr>
          <w:rFonts w:ascii="Times New Roman" w:hAnsi="Times New Roman" w:cs="Times New Roman"/>
          <w:sz w:val="24"/>
          <w:szCs w:val="28"/>
        </w:rPr>
        <w:t>уча</w:t>
      </w:r>
      <w:r w:rsidR="00742A85" w:rsidRPr="00E74B97">
        <w:rPr>
          <w:rFonts w:ascii="Times New Roman" w:hAnsi="Times New Roman" w:cs="Times New Roman"/>
          <w:sz w:val="24"/>
          <w:szCs w:val="28"/>
        </w:rPr>
        <w:t>ю</w:t>
      </w:r>
      <w:r w:rsidRPr="00E74B97">
        <w:rPr>
          <w:rFonts w:ascii="Times New Roman" w:hAnsi="Times New Roman" w:cs="Times New Roman"/>
          <w:sz w:val="24"/>
          <w:szCs w:val="28"/>
        </w:rPr>
        <w:t>щимися программ основного общего образования по показателю «успеваемость» в 201</w:t>
      </w:r>
      <w:r w:rsidR="00742A85" w:rsidRPr="00E74B97">
        <w:rPr>
          <w:rFonts w:ascii="Times New Roman" w:hAnsi="Times New Roman" w:cs="Times New Roman"/>
          <w:sz w:val="24"/>
          <w:szCs w:val="28"/>
        </w:rPr>
        <w:t>9</w:t>
      </w:r>
      <w:r w:rsidRPr="00E74B97">
        <w:rPr>
          <w:rFonts w:ascii="Times New Roman" w:hAnsi="Times New Roman" w:cs="Times New Roman"/>
          <w:sz w:val="24"/>
          <w:szCs w:val="28"/>
        </w:rPr>
        <w:t xml:space="preserve"> году, то можно отметить, что процент </w:t>
      </w:r>
      <w:r w:rsidR="00742A85" w:rsidRPr="00E74B97">
        <w:rPr>
          <w:rFonts w:ascii="Times New Roman" w:hAnsi="Times New Roman" w:cs="Times New Roman"/>
          <w:sz w:val="24"/>
          <w:szCs w:val="28"/>
        </w:rPr>
        <w:t>об</w:t>
      </w:r>
      <w:r w:rsidRPr="00E74B97">
        <w:rPr>
          <w:rFonts w:ascii="Times New Roman" w:hAnsi="Times New Roman" w:cs="Times New Roman"/>
          <w:sz w:val="24"/>
          <w:szCs w:val="28"/>
        </w:rPr>
        <w:t>уча</w:t>
      </w:r>
      <w:r w:rsidR="00742A85" w:rsidRPr="00E74B97">
        <w:rPr>
          <w:rFonts w:ascii="Times New Roman" w:hAnsi="Times New Roman" w:cs="Times New Roman"/>
          <w:sz w:val="24"/>
          <w:szCs w:val="28"/>
        </w:rPr>
        <w:t>ю</w:t>
      </w:r>
      <w:r w:rsidRPr="00E74B97">
        <w:rPr>
          <w:rFonts w:ascii="Times New Roman" w:hAnsi="Times New Roman" w:cs="Times New Roman"/>
          <w:sz w:val="24"/>
          <w:szCs w:val="28"/>
        </w:rPr>
        <w:t>щихся, окончивших на «4» и «5</w:t>
      </w:r>
      <w:r w:rsidR="00006032" w:rsidRPr="00E74B97">
        <w:rPr>
          <w:rFonts w:ascii="Times New Roman" w:hAnsi="Times New Roman" w:cs="Times New Roman"/>
          <w:sz w:val="24"/>
          <w:szCs w:val="28"/>
        </w:rPr>
        <w:t xml:space="preserve">», повысился на </w:t>
      </w:r>
      <w:r w:rsidR="00742A85" w:rsidRPr="00E74B97">
        <w:rPr>
          <w:rFonts w:ascii="Times New Roman" w:hAnsi="Times New Roman" w:cs="Times New Roman"/>
          <w:sz w:val="24"/>
          <w:szCs w:val="28"/>
        </w:rPr>
        <w:t>2</w:t>
      </w:r>
      <w:r w:rsidR="00006032" w:rsidRPr="00E74B97">
        <w:rPr>
          <w:rFonts w:ascii="Times New Roman" w:hAnsi="Times New Roman" w:cs="Times New Roman"/>
          <w:sz w:val="24"/>
          <w:szCs w:val="28"/>
        </w:rPr>
        <w:t>% (в 201</w:t>
      </w:r>
      <w:r w:rsidR="00742A85" w:rsidRPr="00E74B97">
        <w:rPr>
          <w:rFonts w:ascii="Times New Roman" w:hAnsi="Times New Roman" w:cs="Times New Roman"/>
          <w:sz w:val="24"/>
          <w:szCs w:val="28"/>
        </w:rPr>
        <w:t>9</w:t>
      </w:r>
      <w:r w:rsidR="00006032" w:rsidRPr="00E74B97">
        <w:rPr>
          <w:rFonts w:ascii="Times New Roman" w:hAnsi="Times New Roman" w:cs="Times New Roman"/>
          <w:sz w:val="24"/>
          <w:szCs w:val="28"/>
        </w:rPr>
        <w:t xml:space="preserve"> был </w:t>
      </w:r>
      <w:r w:rsidR="00742A85" w:rsidRPr="00E74B97">
        <w:rPr>
          <w:rFonts w:ascii="Times New Roman" w:hAnsi="Times New Roman" w:cs="Times New Roman"/>
          <w:sz w:val="24"/>
          <w:szCs w:val="28"/>
        </w:rPr>
        <w:t>32</w:t>
      </w:r>
      <w:r w:rsidRPr="00E74B97">
        <w:rPr>
          <w:rFonts w:ascii="Times New Roman" w:hAnsi="Times New Roman" w:cs="Times New Roman"/>
          <w:sz w:val="24"/>
          <w:szCs w:val="28"/>
        </w:rPr>
        <w:t xml:space="preserve">%), процент </w:t>
      </w:r>
      <w:r w:rsidR="00742A85" w:rsidRPr="00E74B97">
        <w:rPr>
          <w:rFonts w:ascii="Times New Roman" w:hAnsi="Times New Roman" w:cs="Times New Roman"/>
          <w:sz w:val="24"/>
          <w:szCs w:val="28"/>
        </w:rPr>
        <w:t>об</w:t>
      </w:r>
      <w:r w:rsidRPr="00E74B97">
        <w:rPr>
          <w:rFonts w:ascii="Times New Roman" w:hAnsi="Times New Roman" w:cs="Times New Roman"/>
          <w:sz w:val="24"/>
          <w:szCs w:val="28"/>
        </w:rPr>
        <w:t>уча</w:t>
      </w:r>
      <w:r w:rsidR="00742A85" w:rsidRPr="00E74B97">
        <w:rPr>
          <w:rFonts w:ascii="Times New Roman" w:hAnsi="Times New Roman" w:cs="Times New Roman"/>
          <w:sz w:val="24"/>
          <w:szCs w:val="28"/>
        </w:rPr>
        <w:t>ю</w:t>
      </w:r>
      <w:r w:rsidRPr="00E74B97">
        <w:rPr>
          <w:rFonts w:ascii="Times New Roman" w:hAnsi="Times New Roman" w:cs="Times New Roman"/>
          <w:sz w:val="24"/>
          <w:szCs w:val="28"/>
        </w:rPr>
        <w:t>щихся, оконч</w:t>
      </w:r>
      <w:r w:rsidR="00006032" w:rsidRPr="00E74B97">
        <w:rPr>
          <w:rFonts w:ascii="Times New Roman" w:hAnsi="Times New Roman" w:cs="Times New Roman"/>
          <w:sz w:val="24"/>
          <w:szCs w:val="28"/>
        </w:rPr>
        <w:t>ивших на «5», понизился на 1</w:t>
      </w:r>
      <w:r w:rsidR="00742A85" w:rsidRPr="00E74B97">
        <w:rPr>
          <w:rFonts w:ascii="Times New Roman" w:hAnsi="Times New Roman" w:cs="Times New Roman"/>
          <w:sz w:val="24"/>
          <w:szCs w:val="28"/>
        </w:rPr>
        <w:t xml:space="preserve">,7 </w:t>
      </w:r>
      <w:r w:rsidR="00006032" w:rsidRPr="00E74B97">
        <w:rPr>
          <w:rFonts w:ascii="Times New Roman" w:hAnsi="Times New Roman" w:cs="Times New Roman"/>
          <w:sz w:val="24"/>
          <w:szCs w:val="28"/>
        </w:rPr>
        <w:t>% (в 201</w:t>
      </w:r>
      <w:r w:rsidR="00742A85" w:rsidRPr="00E74B97">
        <w:rPr>
          <w:rFonts w:ascii="Times New Roman" w:hAnsi="Times New Roman" w:cs="Times New Roman"/>
          <w:sz w:val="24"/>
          <w:szCs w:val="28"/>
        </w:rPr>
        <w:t>9</w:t>
      </w:r>
      <w:r w:rsidR="00006032" w:rsidRPr="00E74B97">
        <w:rPr>
          <w:rFonts w:ascii="Times New Roman" w:hAnsi="Times New Roman" w:cs="Times New Roman"/>
          <w:sz w:val="24"/>
          <w:szCs w:val="28"/>
        </w:rPr>
        <w:t xml:space="preserve"> – </w:t>
      </w:r>
      <w:r w:rsidR="00742A85" w:rsidRPr="00E74B97">
        <w:rPr>
          <w:rFonts w:ascii="Times New Roman" w:hAnsi="Times New Roman" w:cs="Times New Roman"/>
          <w:sz w:val="24"/>
          <w:szCs w:val="28"/>
        </w:rPr>
        <w:t>3,5</w:t>
      </w:r>
      <w:r w:rsidRPr="00E74B97">
        <w:rPr>
          <w:rFonts w:ascii="Times New Roman" w:hAnsi="Times New Roman" w:cs="Times New Roman"/>
          <w:sz w:val="24"/>
          <w:szCs w:val="28"/>
        </w:rPr>
        <w:t>%).</w:t>
      </w:r>
    </w:p>
    <w:p w:rsidR="00297F92" w:rsidRPr="00E74B97" w:rsidRDefault="00006032" w:rsidP="00006032">
      <w:pPr>
        <w:spacing w:after="0" w:line="240" w:lineRule="auto"/>
        <w:jc w:val="center"/>
        <w:rPr>
          <w:rFonts w:ascii="Times New Roman" w:hAnsi="Times New Roman" w:cs="Times New Roman"/>
          <w:sz w:val="24"/>
          <w:szCs w:val="24"/>
        </w:rPr>
      </w:pPr>
      <w:r w:rsidRPr="00E74B97">
        <w:rPr>
          <w:rFonts w:ascii="Times New Roman" w:hAnsi="Times New Roman" w:cs="Times New Roman"/>
          <w:sz w:val="24"/>
          <w:szCs w:val="24"/>
        </w:rPr>
        <w:t>Результаты освоения обучающимися программ среднего общего образования</w:t>
      </w:r>
    </w:p>
    <w:tbl>
      <w:tblPr>
        <w:tblStyle w:val="a3"/>
        <w:tblW w:w="0" w:type="auto"/>
        <w:tblInd w:w="-998" w:type="dxa"/>
        <w:tblLook w:val="04A0"/>
      </w:tblPr>
      <w:tblGrid>
        <w:gridCol w:w="988"/>
        <w:gridCol w:w="1593"/>
        <w:gridCol w:w="1236"/>
        <w:gridCol w:w="1253"/>
        <w:gridCol w:w="718"/>
        <w:gridCol w:w="1200"/>
        <w:gridCol w:w="644"/>
        <w:gridCol w:w="1268"/>
        <w:gridCol w:w="1443"/>
      </w:tblGrid>
      <w:tr w:rsidR="00006032" w:rsidRPr="00E74B97" w:rsidTr="00642A15">
        <w:tc>
          <w:tcPr>
            <w:tcW w:w="988" w:type="dxa"/>
          </w:tcPr>
          <w:p w:rsidR="00006032" w:rsidRPr="00E74B97" w:rsidRDefault="00006032" w:rsidP="00642A15">
            <w:pPr>
              <w:jc w:val="center"/>
              <w:rPr>
                <w:rFonts w:ascii="Times New Roman" w:hAnsi="Times New Roman" w:cs="Times New Roman"/>
                <w:i/>
                <w:sz w:val="24"/>
                <w:szCs w:val="24"/>
              </w:rPr>
            </w:pPr>
            <w:r w:rsidRPr="00E74B97">
              <w:rPr>
                <w:rFonts w:ascii="Times New Roman" w:hAnsi="Times New Roman" w:cs="Times New Roman"/>
                <w:i/>
                <w:sz w:val="24"/>
                <w:szCs w:val="24"/>
              </w:rPr>
              <w:t>Классы</w:t>
            </w:r>
          </w:p>
        </w:tc>
        <w:tc>
          <w:tcPr>
            <w:tcW w:w="1593" w:type="dxa"/>
          </w:tcPr>
          <w:p w:rsidR="00006032" w:rsidRPr="00E74B97" w:rsidRDefault="00006032" w:rsidP="00642A15">
            <w:pPr>
              <w:jc w:val="center"/>
              <w:rPr>
                <w:rFonts w:ascii="Times New Roman" w:hAnsi="Times New Roman" w:cs="Times New Roman"/>
                <w:i/>
                <w:sz w:val="24"/>
                <w:szCs w:val="24"/>
              </w:rPr>
            </w:pPr>
            <w:r w:rsidRPr="00E74B97">
              <w:rPr>
                <w:rFonts w:ascii="Times New Roman" w:hAnsi="Times New Roman" w:cs="Times New Roman"/>
                <w:i/>
                <w:sz w:val="24"/>
                <w:szCs w:val="24"/>
              </w:rPr>
              <w:t>Всего обучающихся</w:t>
            </w:r>
          </w:p>
        </w:tc>
        <w:tc>
          <w:tcPr>
            <w:tcW w:w="1236" w:type="dxa"/>
          </w:tcPr>
          <w:p w:rsidR="00006032" w:rsidRPr="00E74B97" w:rsidRDefault="00006032" w:rsidP="00642A15">
            <w:pPr>
              <w:jc w:val="center"/>
              <w:rPr>
                <w:rFonts w:ascii="Times New Roman" w:hAnsi="Times New Roman" w:cs="Times New Roman"/>
                <w:i/>
                <w:sz w:val="24"/>
                <w:szCs w:val="24"/>
              </w:rPr>
            </w:pPr>
            <w:r w:rsidRPr="00E74B97">
              <w:rPr>
                <w:rFonts w:ascii="Times New Roman" w:hAnsi="Times New Roman" w:cs="Times New Roman"/>
                <w:i/>
                <w:sz w:val="24"/>
                <w:szCs w:val="24"/>
              </w:rPr>
              <w:t>Из них успевают</w:t>
            </w:r>
          </w:p>
        </w:tc>
        <w:tc>
          <w:tcPr>
            <w:tcW w:w="1253" w:type="dxa"/>
          </w:tcPr>
          <w:p w:rsidR="00006032" w:rsidRPr="00E74B97" w:rsidRDefault="00006032" w:rsidP="00642A15">
            <w:pPr>
              <w:jc w:val="center"/>
              <w:rPr>
                <w:rFonts w:ascii="Times New Roman" w:hAnsi="Times New Roman" w:cs="Times New Roman"/>
                <w:i/>
                <w:sz w:val="24"/>
                <w:szCs w:val="24"/>
              </w:rPr>
            </w:pPr>
            <w:r w:rsidRPr="00E74B97">
              <w:rPr>
                <w:rFonts w:ascii="Times New Roman" w:hAnsi="Times New Roman" w:cs="Times New Roman"/>
                <w:i/>
                <w:sz w:val="24"/>
                <w:szCs w:val="24"/>
              </w:rPr>
              <w:t>Окончили на «4» и «5»</w:t>
            </w:r>
          </w:p>
        </w:tc>
        <w:tc>
          <w:tcPr>
            <w:tcW w:w="718" w:type="dxa"/>
          </w:tcPr>
          <w:p w:rsidR="00006032" w:rsidRPr="00E74B97" w:rsidRDefault="00006032" w:rsidP="00642A15">
            <w:pPr>
              <w:jc w:val="center"/>
              <w:rPr>
                <w:rFonts w:ascii="Times New Roman" w:hAnsi="Times New Roman" w:cs="Times New Roman"/>
                <w:i/>
                <w:sz w:val="24"/>
                <w:szCs w:val="24"/>
              </w:rPr>
            </w:pPr>
            <w:r w:rsidRPr="00E74B97">
              <w:rPr>
                <w:rFonts w:ascii="Times New Roman" w:hAnsi="Times New Roman" w:cs="Times New Roman"/>
                <w:i/>
                <w:sz w:val="24"/>
                <w:szCs w:val="24"/>
              </w:rPr>
              <w:t>%</w:t>
            </w:r>
          </w:p>
        </w:tc>
        <w:tc>
          <w:tcPr>
            <w:tcW w:w="1200" w:type="dxa"/>
          </w:tcPr>
          <w:p w:rsidR="00006032" w:rsidRPr="00E74B97" w:rsidRDefault="00006032" w:rsidP="00642A15">
            <w:pPr>
              <w:jc w:val="center"/>
              <w:rPr>
                <w:rFonts w:ascii="Times New Roman" w:hAnsi="Times New Roman" w:cs="Times New Roman"/>
                <w:i/>
                <w:sz w:val="24"/>
                <w:szCs w:val="24"/>
              </w:rPr>
            </w:pPr>
            <w:r w:rsidRPr="00E74B97">
              <w:rPr>
                <w:rFonts w:ascii="Times New Roman" w:hAnsi="Times New Roman" w:cs="Times New Roman"/>
                <w:i/>
                <w:sz w:val="24"/>
                <w:szCs w:val="24"/>
              </w:rPr>
              <w:t>Окончили на «5»</w:t>
            </w:r>
          </w:p>
        </w:tc>
        <w:tc>
          <w:tcPr>
            <w:tcW w:w="644" w:type="dxa"/>
          </w:tcPr>
          <w:p w:rsidR="00006032" w:rsidRPr="00E74B97" w:rsidRDefault="00006032" w:rsidP="00642A15">
            <w:pPr>
              <w:jc w:val="center"/>
              <w:rPr>
                <w:rFonts w:ascii="Times New Roman" w:hAnsi="Times New Roman" w:cs="Times New Roman"/>
                <w:i/>
                <w:sz w:val="24"/>
                <w:szCs w:val="24"/>
              </w:rPr>
            </w:pPr>
            <w:r w:rsidRPr="00E74B97">
              <w:rPr>
                <w:rFonts w:ascii="Times New Roman" w:hAnsi="Times New Roman" w:cs="Times New Roman"/>
                <w:i/>
                <w:sz w:val="24"/>
                <w:szCs w:val="24"/>
              </w:rPr>
              <w:t>%</w:t>
            </w:r>
          </w:p>
        </w:tc>
        <w:tc>
          <w:tcPr>
            <w:tcW w:w="1268" w:type="dxa"/>
          </w:tcPr>
          <w:p w:rsidR="00006032" w:rsidRPr="00E74B97" w:rsidRDefault="00006032" w:rsidP="00642A15">
            <w:pPr>
              <w:jc w:val="center"/>
              <w:rPr>
                <w:rFonts w:ascii="Times New Roman" w:hAnsi="Times New Roman" w:cs="Times New Roman"/>
                <w:i/>
                <w:sz w:val="24"/>
                <w:szCs w:val="24"/>
              </w:rPr>
            </w:pPr>
            <w:r w:rsidRPr="00E74B97">
              <w:rPr>
                <w:rFonts w:ascii="Times New Roman" w:hAnsi="Times New Roman" w:cs="Times New Roman"/>
                <w:i/>
                <w:sz w:val="24"/>
                <w:szCs w:val="24"/>
              </w:rPr>
              <w:t>Не успевают</w:t>
            </w:r>
          </w:p>
        </w:tc>
        <w:tc>
          <w:tcPr>
            <w:tcW w:w="1443" w:type="dxa"/>
          </w:tcPr>
          <w:p w:rsidR="00006032" w:rsidRPr="00E74B97" w:rsidRDefault="00006032" w:rsidP="00642A15">
            <w:pPr>
              <w:jc w:val="center"/>
              <w:rPr>
                <w:rFonts w:ascii="Times New Roman" w:hAnsi="Times New Roman" w:cs="Times New Roman"/>
                <w:i/>
                <w:sz w:val="24"/>
                <w:szCs w:val="24"/>
              </w:rPr>
            </w:pPr>
            <w:r w:rsidRPr="00E74B97">
              <w:rPr>
                <w:rFonts w:ascii="Times New Roman" w:hAnsi="Times New Roman" w:cs="Times New Roman"/>
                <w:i/>
                <w:sz w:val="24"/>
                <w:szCs w:val="24"/>
              </w:rPr>
              <w:t>Переведены условно</w:t>
            </w:r>
          </w:p>
        </w:tc>
      </w:tr>
      <w:tr w:rsidR="00006032" w:rsidRPr="00E74B97" w:rsidTr="00642A15">
        <w:tc>
          <w:tcPr>
            <w:tcW w:w="988" w:type="dxa"/>
          </w:tcPr>
          <w:p w:rsidR="00006032" w:rsidRPr="00E74B97" w:rsidRDefault="00006032" w:rsidP="00642A15">
            <w:pPr>
              <w:jc w:val="center"/>
              <w:rPr>
                <w:rFonts w:ascii="Times New Roman" w:hAnsi="Times New Roman" w:cs="Times New Roman"/>
                <w:sz w:val="24"/>
                <w:szCs w:val="24"/>
              </w:rPr>
            </w:pPr>
            <w:r w:rsidRPr="00E74B97">
              <w:rPr>
                <w:rFonts w:ascii="Times New Roman" w:hAnsi="Times New Roman" w:cs="Times New Roman"/>
                <w:sz w:val="24"/>
                <w:szCs w:val="24"/>
              </w:rPr>
              <w:t>11</w:t>
            </w:r>
          </w:p>
        </w:tc>
        <w:tc>
          <w:tcPr>
            <w:tcW w:w="1593" w:type="dxa"/>
          </w:tcPr>
          <w:p w:rsidR="00006032" w:rsidRPr="00E74B97" w:rsidRDefault="00742A85" w:rsidP="00642A15">
            <w:pPr>
              <w:jc w:val="center"/>
              <w:rPr>
                <w:rFonts w:ascii="Times New Roman" w:hAnsi="Times New Roman" w:cs="Times New Roman"/>
                <w:sz w:val="24"/>
                <w:szCs w:val="24"/>
              </w:rPr>
            </w:pPr>
            <w:r w:rsidRPr="00E74B97">
              <w:rPr>
                <w:rFonts w:ascii="Times New Roman" w:hAnsi="Times New Roman" w:cs="Times New Roman"/>
                <w:sz w:val="24"/>
                <w:szCs w:val="24"/>
              </w:rPr>
              <w:t>5</w:t>
            </w:r>
          </w:p>
        </w:tc>
        <w:tc>
          <w:tcPr>
            <w:tcW w:w="1236" w:type="dxa"/>
          </w:tcPr>
          <w:p w:rsidR="00006032" w:rsidRPr="00E74B97" w:rsidRDefault="00742A85" w:rsidP="00642A15">
            <w:pPr>
              <w:jc w:val="center"/>
              <w:rPr>
                <w:rFonts w:ascii="Times New Roman" w:hAnsi="Times New Roman" w:cs="Times New Roman"/>
                <w:sz w:val="24"/>
                <w:szCs w:val="24"/>
              </w:rPr>
            </w:pPr>
            <w:r w:rsidRPr="00E74B97">
              <w:rPr>
                <w:rFonts w:ascii="Times New Roman" w:hAnsi="Times New Roman" w:cs="Times New Roman"/>
                <w:sz w:val="24"/>
                <w:szCs w:val="24"/>
              </w:rPr>
              <w:t>5</w:t>
            </w:r>
          </w:p>
        </w:tc>
        <w:tc>
          <w:tcPr>
            <w:tcW w:w="1253" w:type="dxa"/>
          </w:tcPr>
          <w:p w:rsidR="00006032" w:rsidRPr="00E74B97" w:rsidRDefault="00742A85" w:rsidP="00642A15">
            <w:pPr>
              <w:jc w:val="center"/>
              <w:rPr>
                <w:rFonts w:ascii="Times New Roman" w:hAnsi="Times New Roman" w:cs="Times New Roman"/>
                <w:sz w:val="24"/>
                <w:szCs w:val="24"/>
              </w:rPr>
            </w:pPr>
            <w:r w:rsidRPr="00E74B97">
              <w:rPr>
                <w:rFonts w:ascii="Times New Roman" w:hAnsi="Times New Roman" w:cs="Times New Roman"/>
                <w:sz w:val="24"/>
                <w:szCs w:val="24"/>
              </w:rPr>
              <w:t>2</w:t>
            </w:r>
          </w:p>
        </w:tc>
        <w:tc>
          <w:tcPr>
            <w:tcW w:w="718" w:type="dxa"/>
          </w:tcPr>
          <w:p w:rsidR="00006032" w:rsidRPr="00E74B97" w:rsidRDefault="00742A85" w:rsidP="00642A15">
            <w:pPr>
              <w:jc w:val="center"/>
              <w:rPr>
                <w:rFonts w:ascii="Times New Roman" w:hAnsi="Times New Roman" w:cs="Times New Roman"/>
                <w:sz w:val="24"/>
                <w:szCs w:val="24"/>
              </w:rPr>
            </w:pPr>
            <w:r w:rsidRPr="00E74B97">
              <w:rPr>
                <w:rFonts w:ascii="Times New Roman" w:hAnsi="Times New Roman" w:cs="Times New Roman"/>
                <w:sz w:val="24"/>
                <w:szCs w:val="24"/>
              </w:rPr>
              <w:t>40</w:t>
            </w:r>
          </w:p>
        </w:tc>
        <w:tc>
          <w:tcPr>
            <w:tcW w:w="1200" w:type="dxa"/>
          </w:tcPr>
          <w:p w:rsidR="00006032" w:rsidRPr="00E74B97" w:rsidRDefault="00742A85" w:rsidP="00642A15">
            <w:pPr>
              <w:jc w:val="center"/>
              <w:rPr>
                <w:rFonts w:ascii="Times New Roman" w:hAnsi="Times New Roman" w:cs="Times New Roman"/>
                <w:sz w:val="24"/>
                <w:szCs w:val="24"/>
              </w:rPr>
            </w:pPr>
            <w:r w:rsidRPr="00E74B97">
              <w:rPr>
                <w:rFonts w:ascii="Times New Roman" w:hAnsi="Times New Roman" w:cs="Times New Roman"/>
                <w:sz w:val="24"/>
                <w:szCs w:val="24"/>
              </w:rPr>
              <w:t>2</w:t>
            </w:r>
          </w:p>
        </w:tc>
        <w:tc>
          <w:tcPr>
            <w:tcW w:w="644" w:type="dxa"/>
          </w:tcPr>
          <w:p w:rsidR="00006032" w:rsidRPr="00E74B97" w:rsidRDefault="00742A85" w:rsidP="00642A15">
            <w:pPr>
              <w:jc w:val="center"/>
              <w:rPr>
                <w:rFonts w:ascii="Times New Roman" w:hAnsi="Times New Roman" w:cs="Times New Roman"/>
                <w:sz w:val="24"/>
                <w:szCs w:val="24"/>
              </w:rPr>
            </w:pPr>
            <w:r w:rsidRPr="00E74B97">
              <w:rPr>
                <w:rFonts w:ascii="Times New Roman" w:hAnsi="Times New Roman" w:cs="Times New Roman"/>
                <w:sz w:val="24"/>
                <w:szCs w:val="24"/>
              </w:rPr>
              <w:t>40</w:t>
            </w:r>
          </w:p>
        </w:tc>
        <w:tc>
          <w:tcPr>
            <w:tcW w:w="1268" w:type="dxa"/>
          </w:tcPr>
          <w:p w:rsidR="00006032" w:rsidRPr="00E74B97" w:rsidRDefault="00B845CA" w:rsidP="00642A15">
            <w:pPr>
              <w:jc w:val="center"/>
              <w:rPr>
                <w:rFonts w:ascii="Times New Roman" w:hAnsi="Times New Roman" w:cs="Times New Roman"/>
                <w:sz w:val="24"/>
                <w:szCs w:val="24"/>
              </w:rPr>
            </w:pPr>
            <w:r w:rsidRPr="00E74B97">
              <w:rPr>
                <w:rFonts w:ascii="Times New Roman" w:hAnsi="Times New Roman" w:cs="Times New Roman"/>
                <w:sz w:val="24"/>
                <w:szCs w:val="24"/>
              </w:rPr>
              <w:t>-</w:t>
            </w:r>
          </w:p>
        </w:tc>
        <w:tc>
          <w:tcPr>
            <w:tcW w:w="1443" w:type="dxa"/>
          </w:tcPr>
          <w:p w:rsidR="00006032" w:rsidRPr="00E74B97" w:rsidRDefault="00B845CA" w:rsidP="00642A15">
            <w:pPr>
              <w:jc w:val="center"/>
              <w:rPr>
                <w:rFonts w:ascii="Times New Roman" w:hAnsi="Times New Roman" w:cs="Times New Roman"/>
                <w:sz w:val="24"/>
                <w:szCs w:val="24"/>
              </w:rPr>
            </w:pPr>
            <w:r w:rsidRPr="00E74B97">
              <w:rPr>
                <w:rFonts w:ascii="Times New Roman" w:hAnsi="Times New Roman" w:cs="Times New Roman"/>
                <w:sz w:val="24"/>
                <w:szCs w:val="24"/>
              </w:rPr>
              <w:t>-</w:t>
            </w:r>
          </w:p>
        </w:tc>
      </w:tr>
      <w:tr w:rsidR="00006032" w:rsidRPr="00E74B97" w:rsidTr="00642A15">
        <w:tc>
          <w:tcPr>
            <w:tcW w:w="988" w:type="dxa"/>
          </w:tcPr>
          <w:p w:rsidR="00006032" w:rsidRPr="00E74B97" w:rsidRDefault="00006032" w:rsidP="00642A15">
            <w:pPr>
              <w:jc w:val="center"/>
              <w:rPr>
                <w:rFonts w:ascii="Times New Roman" w:hAnsi="Times New Roman" w:cs="Times New Roman"/>
                <w:b/>
                <w:sz w:val="24"/>
                <w:szCs w:val="24"/>
              </w:rPr>
            </w:pPr>
            <w:r w:rsidRPr="00E74B97">
              <w:rPr>
                <w:rFonts w:ascii="Times New Roman" w:hAnsi="Times New Roman" w:cs="Times New Roman"/>
                <w:b/>
                <w:sz w:val="24"/>
                <w:szCs w:val="24"/>
              </w:rPr>
              <w:t xml:space="preserve">Итого </w:t>
            </w:r>
          </w:p>
        </w:tc>
        <w:tc>
          <w:tcPr>
            <w:tcW w:w="1593" w:type="dxa"/>
          </w:tcPr>
          <w:p w:rsidR="00006032" w:rsidRPr="00E74B97" w:rsidRDefault="00742A85" w:rsidP="00642A15">
            <w:pPr>
              <w:jc w:val="center"/>
              <w:rPr>
                <w:rFonts w:ascii="Times New Roman" w:hAnsi="Times New Roman" w:cs="Times New Roman"/>
                <w:b/>
                <w:sz w:val="24"/>
                <w:szCs w:val="24"/>
              </w:rPr>
            </w:pPr>
            <w:r w:rsidRPr="00E74B97">
              <w:rPr>
                <w:rFonts w:ascii="Times New Roman" w:hAnsi="Times New Roman" w:cs="Times New Roman"/>
                <w:b/>
                <w:sz w:val="24"/>
                <w:szCs w:val="24"/>
              </w:rPr>
              <w:t>5</w:t>
            </w:r>
          </w:p>
        </w:tc>
        <w:tc>
          <w:tcPr>
            <w:tcW w:w="1236" w:type="dxa"/>
          </w:tcPr>
          <w:p w:rsidR="00006032" w:rsidRPr="00E74B97" w:rsidRDefault="00742A85" w:rsidP="00642A15">
            <w:pPr>
              <w:jc w:val="center"/>
              <w:rPr>
                <w:rFonts w:ascii="Times New Roman" w:hAnsi="Times New Roman" w:cs="Times New Roman"/>
                <w:b/>
                <w:sz w:val="24"/>
                <w:szCs w:val="24"/>
              </w:rPr>
            </w:pPr>
            <w:r w:rsidRPr="00E74B97">
              <w:rPr>
                <w:rFonts w:ascii="Times New Roman" w:hAnsi="Times New Roman" w:cs="Times New Roman"/>
                <w:b/>
                <w:sz w:val="24"/>
                <w:szCs w:val="24"/>
              </w:rPr>
              <w:t>5</w:t>
            </w:r>
          </w:p>
        </w:tc>
        <w:tc>
          <w:tcPr>
            <w:tcW w:w="1253" w:type="dxa"/>
          </w:tcPr>
          <w:p w:rsidR="00006032" w:rsidRPr="00E74B97" w:rsidRDefault="00742A85" w:rsidP="00642A15">
            <w:pPr>
              <w:jc w:val="center"/>
              <w:rPr>
                <w:rFonts w:ascii="Times New Roman" w:hAnsi="Times New Roman" w:cs="Times New Roman"/>
                <w:b/>
                <w:sz w:val="24"/>
                <w:szCs w:val="24"/>
              </w:rPr>
            </w:pPr>
            <w:r w:rsidRPr="00E74B97">
              <w:rPr>
                <w:rFonts w:ascii="Times New Roman" w:hAnsi="Times New Roman" w:cs="Times New Roman"/>
                <w:b/>
                <w:sz w:val="24"/>
                <w:szCs w:val="24"/>
              </w:rPr>
              <w:t>2</w:t>
            </w:r>
          </w:p>
        </w:tc>
        <w:tc>
          <w:tcPr>
            <w:tcW w:w="718" w:type="dxa"/>
          </w:tcPr>
          <w:p w:rsidR="00006032" w:rsidRPr="00E74B97" w:rsidRDefault="00742A85" w:rsidP="00642A15">
            <w:pPr>
              <w:jc w:val="center"/>
              <w:rPr>
                <w:rFonts w:ascii="Times New Roman" w:hAnsi="Times New Roman" w:cs="Times New Roman"/>
                <w:b/>
                <w:sz w:val="24"/>
                <w:szCs w:val="24"/>
              </w:rPr>
            </w:pPr>
            <w:r w:rsidRPr="00E74B97">
              <w:rPr>
                <w:rFonts w:ascii="Times New Roman" w:hAnsi="Times New Roman" w:cs="Times New Roman"/>
                <w:b/>
                <w:sz w:val="24"/>
                <w:szCs w:val="24"/>
              </w:rPr>
              <w:t>40</w:t>
            </w:r>
          </w:p>
        </w:tc>
        <w:tc>
          <w:tcPr>
            <w:tcW w:w="1200" w:type="dxa"/>
          </w:tcPr>
          <w:p w:rsidR="00006032" w:rsidRPr="00E74B97" w:rsidRDefault="00742A85" w:rsidP="00642A15">
            <w:pPr>
              <w:jc w:val="center"/>
              <w:rPr>
                <w:rFonts w:ascii="Times New Roman" w:hAnsi="Times New Roman" w:cs="Times New Roman"/>
                <w:b/>
                <w:sz w:val="24"/>
                <w:szCs w:val="24"/>
              </w:rPr>
            </w:pPr>
            <w:r w:rsidRPr="00E74B97">
              <w:rPr>
                <w:rFonts w:ascii="Times New Roman" w:hAnsi="Times New Roman" w:cs="Times New Roman"/>
                <w:b/>
                <w:sz w:val="24"/>
                <w:szCs w:val="24"/>
              </w:rPr>
              <w:t>2</w:t>
            </w:r>
          </w:p>
        </w:tc>
        <w:tc>
          <w:tcPr>
            <w:tcW w:w="644" w:type="dxa"/>
          </w:tcPr>
          <w:p w:rsidR="00006032" w:rsidRPr="00E74B97" w:rsidRDefault="00742A85" w:rsidP="00642A15">
            <w:pPr>
              <w:jc w:val="center"/>
              <w:rPr>
                <w:rFonts w:ascii="Times New Roman" w:hAnsi="Times New Roman" w:cs="Times New Roman"/>
                <w:b/>
                <w:sz w:val="24"/>
                <w:szCs w:val="24"/>
              </w:rPr>
            </w:pPr>
            <w:r w:rsidRPr="00E74B97">
              <w:rPr>
                <w:rFonts w:ascii="Times New Roman" w:hAnsi="Times New Roman" w:cs="Times New Roman"/>
                <w:b/>
                <w:sz w:val="24"/>
                <w:szCs w:val="24"/>
              </w:rPr>
              <w:t>40</w:t>
            </w:r>
          </w:p>
        </w:tc>
        <w:tc>
          <w:tcPr>
            <w:tcW w:w="1268" w:type="dxa"/>
          </w:tcPr>
          <w:p w:rsidR="00006032" w:rsidRPr="00E74B97" w:rsidRDefault="00B845CA" w:rsidP="00642A15">
            <w:pPr>
              <w:jc w:val="center"/>
              <w:rPr>
                <w:rFonts w:ascii="Times New Roman" w:hAnsi="Times New Roman" w:cs="Times New Roman"/>
                <w:b/>
                <w:sz w:val="24"/>
                <w:szCs w:val="24"/>
              </w:rPr>
            </w:pPr>
            <w:r w:rsidRPr="00E74B97">
              <w:rPr>
                <w:rFonts w:ascii="Times New Roman" w:hAnsi="Times New Roman" w:cs="Times New Roman"/>
                <w:b/>
                <w:sz w:val="24"/>
                <w:szCs w:val="24"/>
              </w:rPr>
              <w:t>-</w:t>
            </w:r>
          </w:p>
        </w:tc>
        <w:tc>
          <w:tcPr>
            <w:tcW w:w="1443" w:type="dxa"/>
          </w:tcPr>
          <w:p w:rsidR="00006032" w:rsidRPr="00E74B97" w:rsidRDefault="00B845CA" w:rsidP="00642A15">
            <w:pPr>
              <w:jc w:val="center"/>
              <w:rPr>
                <w:rFonts w:ascii="Times New Roman" w:hAnsi="Times New Roman" w:cs="Times New Roman"/>
                <w:b/>
                <w:sz w:val="24"/>
                <w:szCs w:val="24"/>
              </w:rPr>
            </w:pPr>
            <w:r w:rsidRPr="00E74B97">
              <w:rPr>
                <w:rFonts w:ascii="Times New Roman" w:hAnsi="Times New Roman" w:cs="Times New Roman"/>
                <w:b/>
                <w:sz w:val="24"/>
                <w:szCs w:val="24"/>
              </w:rPr>
              <w:t>-</w:t>
            </w:r>
          </w:p>
        </w:tc>
      </w:tr>
    </w:tbl>
    <w:p w:rsidR="00006032" w:rsidRPr="00E74B97" w:rsidRDefault="00006032" w:rsidP="00006032">
      <w:pPr>
        <w:autoSpaceDE w:val="0"/>
        <w:autoSpaceDN w:val="0"/>
        <w:adjustRightInd w:val="0"/>
        <w:spacing w:after="0" w:line="240" w:lineRule="auto"/>
        <w:ind w:firstLine="709"/>
        <w:rPr>
          <w:rFonts w:ascii="Times New Roman" w:hAnsi="Times New Roman" w:cs="Times New Roman"/>
          <w:sz w:val="24"/>
          <w:szCs w:val="28"/>
        </w:rPr>
      </w:pPr>
      <w:r w:rsidRPr="00E74B97">
        <w:rPr>
          <w:rFonts w:ascii="Times New Roman" w:hAnsi="Times New Roman" w:cs="Times New Roman"/>
          <w:b/>
          <w:bCs/>
          <w:i/>
          <w:iCs/>
          <w:sz w:val="24"/>
          <w:szCs w:val="28"/>
        </w:rPr>
        <w:t xml:space="preserve">Вывод: </w:t>
      </w:r>
      <w:r w:rsidRPr="00E74B97">
        <w:rPr>
          <w:rFonts w:ascii="Times New Roman" w:hAnsi="Times New Roman" w:cs="Times New Roman"/>
          <w:sz w:val="24"/>
          <w:szCs w:val="28"/>
        </w:rPr>
        <w:t xml:space="preserve">результаты освоения </w:t>
      </w:r>
      <w:r w:rsidR="00742A85" w:rsidRPr="00E74B97">
        <w:rPr>
          <w:rFonts w:ascii="Times New Roman" w:hAnsi="Times New Roman" w:cs="Times New Roman"/>
          <w:sz w:val="24"/>
          <w:szCs w:val="28"/>
        </w:rPr>
        <w:t>об</w:t>
      </w:r>
      <w:r w:rsidRPr="00E74B97">
        <w:rPr>
          <w:rFonts w:ascii="Times New Roman" w:hAnsi="Times New Roman" w:cs="Times New Roman"/>
          <w:sz w:val="24"/>
          <w:szCs w:val="28"/>
        </w:rPr>
        <w:t>уча</w:t>
      </w:r>
      <w:r w:rsidR="00742A85" w:rsidRPr="00E74B97">
        <w:rPr>
          <w:rFonts w:ascii="Times New Roman" w:hAnsi="Times New Roman" w:cs="Times New Roman"/>
          <w:sz w:val="24"/>
          <w:szCs w:val="28"/>
        </w:rPr>
        <w:t>ю</w:t>
      </w:r>
      <w:r w:rsidRPr="00E74B97">
        <w:rPr>
          <w:rFonts w:ascii="Times New Roman" w:hAnsi="Times New Roman" w:cs="Times New Roman"/>
          <w:sz w:val="24"/>
          <w:szCs w:val="28"/>
        </w:rPr>
        <w:t>щимися программ среднего общего образования по показателю «успеваемость» в 20</w:t>
      </w:r>
      <w:r w:rsidR="00742A85" w:rsidRPr="00E74B97">
        <w:rPr>
          <w:rFonts w:ascii="Times New Roman" w:hAnsi="Times New Roman" w:cs="Times New Roman"/>
          <w:sz w:val="24"/>
          <w:szCs w:val="28"/>
        </w:rPr>
        <w:t>20</w:t>
      </w:r>
      <w:r w:rsidRPr="00E74B97">
        <w:rPr>
          <w:rFonts w:ascii="Times New Roman" w:hAnsi="Times New Roman" w:cs="Times New Roman"/>
          <w:sz w:val="24"/>
          <w:szCs w:val="28"/>
        </w:rPr>
        <w:t xml:space="preserve"> учебном году повысил</w:t>
      </w:r>
      <w:r w:rsidR="00742A85" w:rsidRPr="00E74B97">
        <w:rPr>
          <w:rFonts w:ascii="Times New Roman" w:hAnsi="Times New Roman" w:cs="Times New Roman"/>
          <w:sz w:val="24"/>
          <w:szCs w:val="28"/>
        </w:rPr>
        <w:t>ся</w:t>
      </w:r>
      <w:r w:rsidR="00BE75D9" w:rsidRPr="00E74B97">
        <w:rPr>
          <w:rFonts w:ascii="Times New Roman" w:hAnsi="Times New Roman" w:cs="Times New Roman"/>
          <w:sz w:val="24"/>
          <w:szCs w:val="28"/>
        </w:rPr>
        <w:t xml:space="preserve"> на 15 </w:t>
      </w:r>
      <w:r w:rsidRPr="00E74B97">
        <w:rPr>
          <w:rFonts w:ascii="Times New Roman" w:hAnsi="Times New Roman" w:cs="Times New Roman"/>
          <w:sz w:val="24"/>
          <w:szCs w:val="28"/>
        </w:rPr>
        <w:t>% (в 201</w:t>
      </w:r>
      <w:r w:rsidR="00BE75D9" w:rsidRPr="00E74B97">
        <w:rPr>
          <w:rFonts w:ascii="Times New Roman" w:hAnsi="Times New Roman" w:cs="Times New Roman"/>
          <w:sz w:val="24"/>
          <w:szCs w:val="28"/>
        </w:rPr>
        <w:t>9</w:t>
      </w:r>
      <w:r w:rsidRPr="00E74B97">
        <w:rPr>
          <w:rFonts w:ascii="Times New Roman" w:hAnsi="Times New Roman" w:cs="Times New Roman"/>
          <w:sz w:val="24"/>
          <w:szCs w:val="28"/>
        </w:rPr>
        <w:t xml:space="preserve"> количество обучающихся, которые закончили полугодие на «4» и «5», было </w:t>
      </w:r>
      <w:r w:rsidR="00BE75D9" w:rsidRPr="00E74B97">
        <w:rPr>
          <w:rFonts w:ascii="Times New Roman" w:hAnsi="Times New Roman" w:cs="Times New Roman"/>
          <w:sz w:val="24"/>
          <w:szCs w:val="28"/>
        </w:rPr>
        <w:t>25</w:t>
      </w:r>
      <w:r w:rsidRPr="00E74B97">
        <w:rPr>
          <w:rFonts w:ascii="Times New Roman" w:hAnsi="Times New Roman" w:cs="Times New Roman"/>
          <w:sz w:val="24"/>
          <w:szCs w:val="28"/>
        </w:rPr>
        <w:t xml:space="preserve">%), процент </w:t>
      </w:r>
      <w:r w:rsidR="00BE75D9" w:rsidRPr="00E74B97">
        <w:rPr>
          <w:rFonts w:ascii="Times New Roman" w:hAnsi="Times New Roman" w:cs="Times New Roman"/>
          <w:sz w:val="24"/>
          <w:szCs w:val="28"/>
        </w:rPr>
        <w:t>об</w:t>
      </w:r>
      <w:r w:rsidRPr="00E74B97">
        <w:rPr>
          <w:rFonts w:ascii="Times New Roman" w:hAnsi="Times New Roman" w:cs="Times New Roman"/>
          <w:sz w:val="24"/>
          <w:szCs w:val="28"/>
        </w:rPr>
        <w:t>уча</w:t>
      </w:r>
      <w:r w:rsidR="00BE75D9" w:rsidRPr="00E74B97">
        <w:rPr>
          <w:rFonts w:ascii="Times New Roman" w:hAnsi="Times New Roman" w:cs="Times New Roman"/>
          <w:sz w:val="24"/>
          <w:szCs w:val="28"/>
        </w:rPr>
        <w:t>ю</w:t>
      </w:r>
      <w:r w:rsidRPr="00E74B97">
        <w:rPr>
          <w:rFonts w:ascii="Times New Roman" w:hAnsi="Times New Roman" w:cs="Times New Roman"/>
          <w:sz w:val="24"/>
          <w:szCs w:val="28"/>
        </w:rPr>
        <w:t xml:space="preserve">щихся, окончивших на «5», повысился на </w:t>
      </w:r>
      <w:r w:rsidR="00BE75D9" w:rsidRPr="00E74B97">
        <w:rPr>
          <w:rFonts w:ascii="Times New Roman" w:hAnsi="Times New Roman" w:cs="Times New Roman"/>
          <w:sz w:val="24"/>
          <w:szCs w:val="28"/>
        </w:rPr>
        <w:t xml:space="preserve">15 </w:t>
      </w:r>
      <w:r w:rsidRPr="00E74B97">
        <w:rPr>
          <w:rFonts w:ascii="Times New Roman" w:hAnsi="Times New Roman" w:cs="Times New Roman"/>
          <w:sz w:val="24"/>
          <w:szCs w:val="28"/>
        </w:rPr>
        <w:t>% (в 201</w:t>
      </w:r>
      <w:r w:rsidR="00BE75D9" w:rsidRPr="00E74B97">
        <w:rPr>
          <w:rFonts w:ascii="Times New Roman" w:hAnsi="Times New Roman" w:cs="Times New Roman"/>
          <w:sz w:val="24"/>
          <w:szCs w:val="28"/>
        </w:rPr>
        <w:t>9</w:t>
      </w:r>
      <w:r w:rsidRPr="00E74B97">
        <w:rPr>
          <w:rFonts w:ascii="Times New Roman" w:hAnsi="Times New Roman" w:cs="Times New Roman"/>
          <w:sz w:val="24"/>
          <w:szCs w:val="28"/>
        </w:rPr>
        <w:t xml:space="preserve"> было </w:t>
      </w:r>
      <w:r w:rsidR="00BE75D9" w:rsidRPr="00E74B97">
        <w:rPr>
          <w:rFonts w:ascii="Times New Roman" w:hAnsi="Times New Roman" w:cs="Times New Roman"/>
          <w:sz w:val="24"/>
          <w:szCs w:val="28"/>
        </w:rPr>
        <w:t>25</w:t>
      </w:r>
      <w:r w:rsidRPr="00E74B97">
        <w:rPr>
          <w:rFonts w:ascii="Times New Roman" w:hAnsi="Times New Roman" w:cs="Times New Roman"/>
          <w:sz w:val="24"/>
          <w:szCs w:val="28"/>
        </w:rPr>
        <w:t xml:space="preserve">%). </w:t>
      </w:r>
    </w:p>
    <w:p w:rsidR="00297F92" w:rsidRPr="00E74B97" w:rsidRDefault="00006032" w:rsidP="002B42D1">
      <w:pPr>
        <w:autoSpaceDE w:val="0"/>
        <w:autoSpaceDN w:val="0"/>
        <w:adjustRightInd w:val="0"/>
        <w:spacing w:after="0" w:line="240" w:lineRule="auto"/>
        <w:ind w:firstLine="709"/>
        <w:rPr>
          <w:rFonts w:ascii="Times New Roman" w:hAnsi="Times New Roman" w:cs="Times New Roman"/>
          <w:sz w:val="24"/>
          <w:szCs w:val="28"/>
        </w:rPr>
      </w:pPr>
      <w:r w:rsidRPr="00E74B97">
        <w:rPr>
          <w:rFonts w:ascii="Times New Roman" w:hAnsi="Times New Roman" w:cs="Times New Roman"/>
          <w:sz w:val="24"/>
          <w:szCs w:val="28"/>
        </w:rPr>
        <w:t xml:space="preserve">В соответствии с планом работы </w:t>
      </w:r>
      <w:r w:rsidR="00BE75D9" w:rsidRPr="00E74B97">
        <w:rPr>
          <w:rFonts w:ascii="Times New Roman" w:hAnsi="Times New Roman" w:cs="Times New Roman"/>
          <w:sz w:val="24"/>
          <w:szCs w:val="28"/>
        </w:rPr>
        <w:t>школы</w:t>
      </w:r>
      <w:r w:rsidRPr="00E74B97">
        <w:rPr>
          <w:rFonts w:ascii="Times New Roman" w:hAnsi="Times New Roman" w:cs="Times New Roman"/>
          <w:sz w:val="24"/>
          <w:szCs w:val="28"/>
        </w:rPr>
        <w:t xml:space="preserve"> проводились диагностические работы для обучающихся 2-11 классов. На протяжении всего года для обучающихся 9, 11 классов проводились тренировочные и диагностические работы в рамках подготовки к государственной итоговой аттестации.</w:t>
      </w:r>
    </w:p>
    <w:p w:rsidR="00297F92" w:rsidRPr="00E74B97" w:rsidRDefault="002B42D1" w:rsidP="002B42D1">
      <w:pPr>
        <w:spacing w:after="0" w:line="240" w:lineRule="auto"/>
        <w:jc w:val="center"/>
        <w:rPr>
          <w:rFonts w:ascii="Times New Roman" w:hAnsi="Times New Roman" w:cs="Times New Roman"/>
          <w:b/>
          <w:sz w:val="24"/>
          <w:szCs w:val="28"/>
        </w:rPr>
      </w:pPr>
      <w:r w:rsidRPr="00E74B97">
        <w:rPr>
          <w:rFonts w:ascii="Times New Roman" w:hAnsi="Times New Roman" w:cs="Times New Roman"/>
          <w:b/>
          <w:sz w:val="24"/>
          <w:szCs w:val="28"/>
        </w:rPr>
        <w:t>Результаты итоговой аттестации по программам основного общего образования</w:t>
      </w:r>
    </w:p>
    <w:p w:rsidR="002B42D1" w:rsidRPr="00E74B97" w:rsidRDefault="002B42D1" w:rsidP="002B42D1">
      <w:pPr>
        <w:autoSpaceDE w:val="0"/>
        <w:autoSpaceDN w:val="0"/>
        <w:adjustRightInd w:val="0"/>
        <w:spacing w:after="0" w:line="240" w:lineRule="auto"/>
        <w:ind w:firstLine="709"/>
        <w:rPr>
          <w:rFonts w:ascii="Times New Roman" w:hAnsi="Times New Roman" w:cs="Times New Roman"/>
          <w:sz w:val="24"/>
          <w:szCs w:val="28"/>
        </w:rPr>
      </w:pPr>
      <w:r w:rsidRPr="00E74B97">
        <w:rPr>
          <w:rFonts w:ascii="Times New Roman" w:hAnsi="Times New Roman" w:cs="Times New Roman"/>
          <w:sz w:val="24"/>
          <w:szCs w:val="28"/>
        </w:rPr>
        <w:t>В 20</w:t>
      </w:r>
      <w:r w:rsidR="00DE6BE8" w:rsidRPr="00E74B97">
        <w:rPr>
          <w:rFonts w:ascii="Times New Roman" w:hAnsi="Times New Roman" w:cs="Times New Roman"/>
          <w:sz w:val="24"/>
          <w:szCs w:val="28"/>
        </w:rPr>
        <w:t>20</w:t>
      </w:r>
      <w:r w:rsidRPr="00E74B97">
        <w:rPr>
          <w:rFonts w:ascii="Times New Roman" w:hAnsi="Times New Roman" w:cs="Times New Roman"/>
          <w:sz w:val="24"/>
          <w:szCs w:val="28"/>
        </w:rPr>
        <w:t xml:space="preserve"> учебном году к государственной</w:t>
      </w:r>
      <w:r w:rsidR="00642A15" w:rsidRPr="00E74B97">
        <w:rPr>
          <w:rFonts w:ascii="Times New Roman" w:hAnsi="Times New Roman" w:cs="Times New Roman"/>
          <w:sz w:val="24"/>
          <w:szCs w:val="28"/>
        </w:rPr>
        <w:t xml:space="preserve"> итоговой аттестации допущены </w:t>
      </w:r>
      <w:r w:rsidR="00DE6BE8" w:rsidRPr="00E74B97">
        <w:rPr>
          <w:rFonts w:ascii="Times New Roman" w:hAnsi="Times New Roman" w:cs="Times New Roman"/>
          <w:sz w:val="24"/>
          <w:szCs w:val="28"/>
        </w:rPr>
        <w:t>5</w:t>
      </w:r>
      <w:r w:rsidRPr="00E74B97">
        <w:rPr>
          <w:rFonts w:ascii="Times New Roman" w:hAnsi="Times New Roman" w:cs="Times New Roman"/>
          <w:sz w:val="24"/>
          <w:szCs w:val="28"/>
        </w:rPr>
        <w:t>обучающихся 9-х клас</w:t>
      </w:r>
      <w:r w:rsidR="00642A15" w:rsidRPr="00E74B97">
        <w:rPr>
          <w:rFonts w:ascii="Times New Roman" w:hAnsi="Times New Roman" w:cs="Times New Roman"/>
          <w:sz w:val="24"/>
          <w:szCs w:val="28"/>
        </w:rPr>
        <w:t>сов</w:t>
      </w:r>
      <w:r w:rsidRPr="00E74B97">
        <w:rPr>
          <w:rFonts w:ascii="Times New Roman" w:hAnsi="Times New Roman" w:cs="Times New Roman"/>
          <w:sz w:val="24"/>
          <w:szCs w:val="28"/>
        </w:rPr>
        <w:t xml:space="preserve">. Все допущенные ученики не имели академических задолженностей, в полном объеме выполнили учебный план. имели годовые оценки по всем предметам учебного плана за курс обучения по образовательным программам основного общего образования не ниже удовлетворительных. </w:t>
      </w:r>
    </w:p>
    <w:p w:rsidR="002B42D1" w:rsidRPr="00E74B97" w:rsidRDefault="002B42D1" w:rsidP="002B42D1">
      <w:pPr>
        <w:spacing w:after="0" w:line="240" w:lineRule="auto"/>
        <w:ind w:firstLine="709"/>
        <w:rPr>
          <w:rFonts w:ascii="Times New Roman" w:hAnsi="Times New Roman" w:cs="Times New Roman"/>
          <w:szCs w:val="24"/>
        </w:rPr>
      </w:pPr>
      <w:r w:rsidRPr="00E74B97">
        <w:rPr>
          <w:rFonts w:ascii="Times New Roman" w:hAnsi="Times New Roman" w:cs="Times New Roman"/>
          <w:sz w:val="24"/>
          <w:szCs w:val="28"/>
        </w:rPr>
        <w:t xml:space="preserve">Выпускники школы </w:t>
      </w:r>
      <w:r w:rsidR="00DE6BE8" w:rsidRPr="00E74B97">
        <w:rPr>
          <w:rFonts w:ascii="Times New Roman" w:hAnsi="Times New Roman" w:cs="Times New Roman"/>
          <w:sz w:val="24"/>
          <w:szCs w:val="28"/>
        </w:rPr>
        <w:t>получили аттестаты об основном общем образовании.</w:t>
      </w:r>
    </w:p>
    <w:p w:rsidR="00EE2AB3" w:rsidRPr="00E74B97" w:rsidRDefault="00EE2AB3" w:rsidP="004A332C">
      <w:pPr>
        <w:autoSpaceDE w:val="0"/>
        <w:autoSpaceDN w:val="0"/>
        <w:adjustRightInd w:val="0"/>
        <w:spacing w:after="0" w:line="240" w:lineRule="auto"/>
        <w:rPr>
          <w:rFonts w:ascii="Times New Roman" w:hAnsi="Times New Roman" w:cs="Times New Roman"/>
          <w:b/>
          <w:bCs/>
          <w:i/>
          <w:iCs/>
          <w:sz w:val="23"/>
          <w:szCs w:val="23"/>
        </w:rPr>
      </w:pPr>
    </w:p>
    <w:p w:rsidR="004A332C" w:rsidRPr="00E74B97" w:rsidRDefault="004A332C" w:rsidP="004A332C">
      <w:pPr>
        <w:autoSpaceDE w:val="0"/>
        <w:autoSpaceDN w:val="0"/>
        <w:adjustRightInd w:val="0"/>
        <w:spacing w:after="0" w:line="240" w:lineRule="auto"/>
        <w:rPr>
          <w:rFonts w:ascii="Times New Roman" w:hAnsi="Times New Roman" w:cs="Times New Roman"/>
          <w:sz w:val="23"/>
          <w:szCs w:val="23"/>
        </w:rPr>
      </w:pPr>
      <w:r w:rsidRPr="00E74B97">
        <w:rPr>
          <w:rFonts w:ascii="Times New Roman" w:hAnsi="Times New Roman" w:cs="Times New Roman"/>
          <w:b/>
          <w:bCs/>
          <w:i/>
          <w:iCs/>
          <w:sz w:val="23"/>
          <w:szCs w:val="23"/>
        </w:rPr>
        <w:t xml:space="preserve">Выводы: </w:t>
      </w:r>
    </w:p>
    <w:p w:rsidR="004A332C" w:rsidRPr="00E74B97" w:rsidRDefault="00360CB6" w:rsidP="004A332C">
      <w:pPr>
        <w:autoSpaceDE w:val="0"/>
        <w:autoSpaceDN w:val="0"/>
        <w:adjustRightInd w:val="0"/>
        <w:spacing w:after="0" w:line="240" w:lineRule="auto"/>
        <w:rPr>
          <w:rFonts w:ascii="Times New Roman" w:hAnsi="Times New Roman" w:cs="Times New Roman"/>
          <w:sz w:val="23"/>
          <w:szCs w:val="23"/>
        </w:rPr>
      </w:pPr>
      <w:r w:rsidRPr="00E74B97">
        <w:rPr>
          <w:rFonts w:ascii="Times New Roman" w:hAnsi="Times New Roman" w:cs="Times New Roman"/>
          <w:sz w:val="23"/>
          <w:szCs w:val="23"/>
        </w:rPr>
        <w:lastRenderedPageBreak/>
        <w:t>1. При 100 % допуске к ГИА – 100</w:t>
      </w:r>
      <w:r w:rsidR="004A332C" w:rsidRPr="00E74B97">
        <w:rPr>
          <w:rFonts w:ascii="Times New Roman" w:hAnsi="Times New Roman" w:cs="Times New Roman"/>
          <w:sz w:val="23"/>
          <w:szCs w:val="23"/>
        </w:rPr>
        <w:t xml:space="preserve">% выпускников получили аттестат об основном общем образовании. </w:t>
      </w:r>
    </w:p>
    <w:p w:rsidR="004A332C" w:rsidRPr="00E74B97" w:rsidRDefault="004A332C" w:rsidP="004A332C">
      <w:pPr>
        <w:autoSpaceDE w:val="0"/>
        <w:autoSpaceDN w:val="0"/>
        <w:adjustRightInd w:val="0"/>
        <w:spacing w:after="0" w:line="240" w:lineRule="auto"/>
        <w:rPr>
          <w:rFonts w:ascii="Times New Roman" w:hAnsi="Times New Roman" w:cs="Times New Roman"/>
          <w:sz w:val="23"/>
          <w:szCs w:val="23"/>
        </w:rPr>
      </w:pPr>
      <w:r w:rsidRPr="00E74B97">
        <w:rPr>
          <w:rFonts w:ascii="Times New Roman" w:hAnsi="Times New Roman" w:cs="Times New Roman"/>
          <w:sz w:val="23"/>
          <w:szCs w:val="23"/>
        </w:rPr>
        <w:t>2. В сравнении с предыдущим учебным годом повышены общие показатели успеваемости и качества знаний</w:t>
      </w:r>
      <w:r w:rsidR="00360CB6" w:rsidRPr="00E74B97">
        <w:rPr>
          <w:rFonts w:ascii="Times New Roman" w:hAnsi="Times New Roman" w:cs="Times New Roman"/>
          <w:sz w:val="23"/>
          <w:szCs w:val="23"/>
        </w:rPr>
        <w:t xml:space="preserve"> по математике (с 35 % до 45 %) и снизилось по русскому языку (с 74 % до 48%)</w:t>
      </w:r>
      <w:r w:rsidRPr="00E74B97">
        <w:rPr>
          <w:rFonts w:ascii="Times New Roman" w:hAnsi="Times New Roman" w:cs="Times New Roman"/>
          <w:sz w:val="23"/>
          <w:szCs w:val="23"/>
        </w:rPr>
        <w:t xml:space="preserve">. </w:t>
      </w:r>
    </w:p>
    <w:p w:rsidR="00083ECB" w:rsidRPr="00E74B97" w:rsidRDefault="004A332C" w:rsidP="004A332C">
      <w:pPr>
        <w:spacing w:after="0" w:line="240" w:lineRule="auto"/>
        <w:rPr>
          <w:rFonts w:ascii="Times New Roman" w:hAnsi="Times New Roman" w:cs="Times New Roman"/>
          <w:sz w:val="23"/>
          <w:szCs w:val="23"/>
        </w:rPr>
      </w:pPr>
      <w:r w:rsidRPr="00E74B97">
        <w:rPr>
          <w:rFonts w:ascii="Times New Roman" w:hAnsi="Times New Roman" w:cs="Times New Roman"/>
          <w:sz w:val="23"/>
          <w:szCs w:val="23"/>
        </w:rPr>
        <w:t xml:space="preserve">3. Высокий показатель качества знаний отмечаются по </w:t>
      </w:r>
      <w:r w:rsidR="00360CB6" w:rsidRPr="00E74B97">
        <w:rPr>
          <w:rFonts w:ascii="Times New Roman" w:hAnsi="Times New Roman" w:cs="Times New Roman"/>
          <w:sz w:val="23"/>
          <w:szCs w:val="23"/>
        </w:rPr>
        <w:t>физике и информатике</w:t>
      </w:r>
      <w:r w:rsidRPr="00E74B97">
        <w:rPr>
          <w:rFonts w:ascii="Times New Roman" w:hAnsi="Times New Roman" w:cs="Times New Roman"/>
          <w:sz w:val="23"/>
          <w:szCs w:val="23"/>
        </w:rPr>
        <w:t xml:space="preserve"> (учител</w:t>
      </w:r>
      <w:r w:rsidR="00EE2AB3" w:rsidRPr="00E74B97">
        <w:rPr>
          <w:rFonts w:ascii="Times New Roman" w:hAnsi="Times New Roman" w:cs="Times New Roman"/>
          <w:sz w:val="23"/>
          <w:szCs w:val="23"/>
        </w:rPr>
        <w:t>яГолуб И.Н., Ган В.Г</w:t>
      </w:r>
      <w:r w:rsidR="00360CB6" w:rsidRPr="00E74B97">
        <w:rPr>
          <w:rFonts w:ascii="Times New Roman" w:hAnsi="Times New Roman" w:cs="Times New Roman"/>
          <w:sz w:val="23"/>
          <w:szCs w:val="23"/>
        </w:rPr>
        <w:t>.</w:t>
      </w:r>
      <w:r w:rsidRPr="00E74B97">
        <w:rPr>
          <w:rFonts w:ascii="Times New Roman" w:hAnsi="Times New Roman" w:cs="Times New Roman"/>
          <w:sz w:val="23"/>
          <w:szCs w:val="23"/>
        </w:rPr>
        <w:t xml:space="preserve">), </w:t>
      </w:r>
      <w:r w:rsidR="00EE2AB3" w:rsidRPr="00E74B97">
        <w:rPr>
          <w:rFonts w:ascii="Times New Roman" w:hAnsi="Times New Roman" w:cs="Times New Roman"/>
          <w:sz w:val="23"/>
          <w:szCs w:val="23"/>
        </w:rPr>
        <w:t>географии</w:t>
      </w:r>
      <w:r w:rsidR="00360CB6" w:rsidRPr="00E74B97">
        <w:rPr>
          <w:rFonts w:ascii="Times New Roman" w:hAnsi="Times New Roman" w:cs="Times New Roman"/>
          <w:sz w:val="23"/>
          <w:szCs w:val="23"/>
        </w:rPr>
        <w:t xml:space="preserve"> (учитель </w:t>
      </w:r>
      <w:r w:rsidR="00EE2AB3" w:rsidRPr="00E74B97">
        <w:rPr>
          <w:rFonts w:ascii="Times New Roman" w:hAnsi="Times New Roman" w:cs="Times New Roman"/>
          <w:sz w:val="23"/>
          <w:szCs w:val="23"/>
        </w:rPr>
        <w:t>Калюжная Е.А</w:t>
      </w:r>
      <w:r w:rsidRPr="00E74B97">
        <w:rPr>
          <w:rFonts w:ascii="Times New Roman" w:hAnsi="Times New Roman" w:cs="Times New Roman"/>
          <w:sz w:val="23"/>
          <w:szCs w:val="23"/>
        </w:rPr>
        <w:t xml:space="preserve">.), </w:t>
      </w:r>
      <w:r w:rsidR="00EE2AB3" w:rsidRPr="00E74B97">
        <w:rPr>
          <w:rFonts w:ascii="Times New Roman" w:hAnsi="Times New Roman" w:cs="Times New Roman"/>
          <w:sz w:val="23"/>
          <w:szCs w:val="23"/>
        </w:rPr>
        <w:t>биологии</w:t>
      </w:r>
      <w:r w:rsidR="00360CB6" w:rsidRPr="00E74B97">
        <w:rPr>
          <w:rFonts w:ascii="Times New Roman" w:hAnsi="Times New Roman" w:cs="Times New Roman"/>
          <w:sz w:val="23"/>
          <w:szCs w:val="23"/>
        </w:rPr>
        <w:t xml:space="preserve"> (учитель </w:t>
      </w:r>
      <w:r w:rsidR="00EE2AB3" w:rsidRPr="00E74B97">
        <w:rPr>
          <w:rFonts w:ascii="Times New Roman" w:hAnsi="Times New Roman" w:cs="Times New Roman"/>
          <w:sz w:val="23"/>
          <w:szCs w:val="23"/>
        </w:rPr>
        <w:t>Джунгурова З.Ф</w:t>
      </w:r>
      <w:r w:rsidRPr="00E74B97">
        <w:rPr>
          <w:rFonts w:ascii="Times New Roman" w:hAnsi="Times New Roman" w:cs="Times New Roman"/>
          <w:sz w:val="23"/>
          <w:szCs w:val="23"/>
        </w:rPr>
        <w:t>.).</w:t>
      </w:r>
    </w:p>
    <w:p w:rsidR="00CA6951" w:rsidRPr="00E74B97" w:rsidRDefault="00CA6951" w:rsidP="004A332C">
      <w:pPr>
        <w:spacing w:after="0" w:line="240" w:lineRule="auto"/>
        <w:rPr>
          <w:rFonts w:ascii="Times New Roman" w:hAnsi="Times New Roman" w:cs="Times New Roman"/>
          <w:sz w:val="24"/>
          <w:szCs w:val="24"/>
        </w:rPr>
      </w:pPr>
    </w:p>
    <w:p w:rsidR="00297F92" w:rsidRPr="00E74B97" w:rsidRDefault="00360CB6" w:rsidP="00360CB6">
      <w:pPr>
        <w:spacing w:after="0" w:line="240" w:lineRule="auto"/>
        <w:jc w:val="center"/>
        <w:rPr>
          <w:rFonts w:ascii="Times New Roman" w:hAnsi="Times New Roman" w:cs="Times New Roman"/>
          <w:b/>
          <w:sz w:val="24"/>
          <w:szCs w:val="28"/>
        </w:rPr>
      </w:pPr>
      <w:r w:rsidRPr="00E74B97">
        <w:rPr>
          <w:rFonts w:ascii="Times New Roman" w:hAnsi="Times New Roman" w:cs="Times New Roman"/>
          <w:b/>
          <w:sz w:val="24"/>
          <w:szCs w:val="28"/>
        </w:rPr>
        <w:t>Результаты итоговой аттестации по программам среднего общего образования</w:t>
      </w:r>
    </w:p>
    <w:p w:rsidR="00360CB6" w:rsidRPr="00E74B97" w:rsidRDefault="004315AF" w:rsidP="004315AF">
      <w:pPr>
        <w:spacing w:after="0" w:line="240" w:lineRule="auto"/>
        <w:ind w:firstLine="709"/>
        <w:rPr>
          <w:rFonts w:ascii="Times New Roman" w:hAnsi="Times New Roman" w:cs="Times New Roman"/>
          <w:sz w:val="28"/>
          <w:szCs w:val="28"/>
        </w:rPr>
      </w:pPr>
      <w:r w:rsidRPr="00E74B97">
        <w:rPr>
          <w:rFonts w:ascii="Times New Roman" w:hAnsi="Times New Roman" w:cs="Times New Roman"/>
          <w:sz w:val="24"/>
          <w:szCs w:val="23"/>
        </w:rPr>
        <w:t>По итогам 201</w:t>
      </w:r>
      <w:r w:rsidR="00DE6BE8" w:rsidRPr="00E74B97">
        <w:rPr>
          <w:rFonts w:ascii="Times New Roman" w:hAnsi="Times New Roman" w:cs="Times New Roman"/>
          <w:sz w:val="24"/>
          <w:szCs w:val="23"/>
        </w:rPr>
        <w:t>9</w:t>
      </w:r>
      <w:r w:rsidRPr="00E74B97">
        <w:rPr>
          <w:rFonts w:ascii="Times New Roman" w:hAnsi="Times New Roman" w:cs="Times New Roman"/>
          <w:sz w:val="24"/>
          <w:szCs w:val="23"/>
        </w:rPr>
        <w:t xml:space="preserve"> - 20</w:t>
      </w:r>
      <w:r w:rsidR="00DE6BE8" w:rsidRPr="00E74B97">
        <w:rPr>
          <w:rFonts w:ascii="Times New Roman" w:hAnsi="Times New Roman" w:cs="Times New Roman"/>
          <w:sz w:val="24"/>
          <w:szCs w:val="23"/>
        </w:rPr>
        <w:t>20</w:t>
      </w:r>
      <w:r w:rsidRPr="00E74B97">
        <w:rPr>
          <w:rFonts w:ascii="Times New Roman" w:hAnsi="Times New Roman" w:cs="Times New Roman"/>
          <w:sz w:val="24"/>
          <w:szCs w:val="23"/>
        </w:rPr>
        <w:t xml:space="preserve"> учебного года к государственной итоговой аттестации в форме ЕГЭ из </w:t>
      </w:r>
      <w:r w:rsidR="00DE6BE8" w:rsidRPr="00E74B97">
        <w:rPr>
          <w:rFonts w:ascii="Times New Roman" w:hAnsi="Times New Roman" w:cs="Times New Roman"/>
          <w:sz w:val="24"/>
          <w:szCs w:val="23"/>
        </w:rPr>
        <w:t>5</w:t>
      </w:r>
      <w:r w:rsidRPr="00E74B97">
        <w:rPr>
          <w:rFonts w:ascii="Times New Roman" w:hAnsi="Times New Roman" w:cs="Times New Roman"/>
          <w:sz w:val="24"/>
          <w:szCs w:val="23"/>
        </w:rPr>
        <w:t xml:space="preserve"> выпускников 11 класса были допущены все </w:t>
      </w:r>
      <w:r w:rsidR="00DE6BE8" w:rsidRPr="00E74B97">
        <w:rPr>
          <w:rFonts w:ascii="Times New Roman" w:hAnsi="Times New Roman" w:cs="Times New Roman"/>
          <w:sz w:val="24"/>
          <w:szCs w:val="23"/>
        </w:rPr>
        <w:t>5</w:t>
      </w:r>
      <w:r w:rsidRPr="00E74B97">
        <w:rPr>
          <w:rFonts w:ascii="Times New Roman" w:hAnsi="Times New Roman" w:cs="Times New Roman"/>
          <w:sz w:val="24"/>
          <w:szCs w:val="23"/>
        </w:rPr>
        <w:t>. Экзамены в форме и по материалам ЕГЭ</w:t>
      </w:r>
      <w:r w:rsidR="00DE6BE8" w:rsidRPr="00E74B97">
        <w:rPr>
          <w:rFonts w:ascii="Times New Roman" w:hAnsi="Times New Roman" w:cs="Times New Roman"/>
          <w:sz w:val="24"/>
          <w:szCs w:val="23"/>
        </w:rPr>
        <w:t xml:space="preserve"> сдавал один выпускник Дворецкий Алексей, </w:t>
      </w:r>
      <w:r w:rsidRPr="00E74B97">
        <w:rPr>
          <w:rFonts w:ascii="Times New Roman" w:hAnsi="Times New Roman" w:cs="Times New Roman"/>
          <w:sz w:val="24"/>
          <w:szCs w:val="23"/>
        </w:rPr>
        <w:t xml:space="preserve"> по </w:t>
      </w:r>
      <w:r w:rsidR="00DE6BE8" w:rsidRPr="00E74B97">
        <w:rPr>
          <w:rFonts w:ascii="Times New Roman" w:hAnsi="Times New Roman" w:cs="Times New Roman"/>
          <w:sz w:val="24"/>
          <w:szCs w:val="23"/>
        </w:rPr>
        <w:t>3</w:t>
      </w:r>
      <w:r w:rsidRPr="00E74B97">
        <w:rPr>
          <w:rFonts w:ascii="Times New Roman" w:hAnsi="Times New Roman" w:cs="Times New Roman"/>
          <w:sz w:val="24"/>
          <w:szCs w:val="23"/>
        </w:rPr>
        <w:t xml:space="preserve"> предметам (</w:t>
      </w:r>
      <w:r w:rsidR="00DE6BE8" w:rsidRPr="00E74B97">
        <w:rPr>
          <w:rFonts w:ascii="Times New Roman" w:hAnsi="Times New Roman" w:cs="Times New Roman"/>
          <w:sz w:val="24"/>
          <w:szCs w:val="23"/>
        </w:rPr>
        <w:t>русский язык, история, обществознание).</w:t>
      </w:r>
    </w:p>
    <w:p w:rsidR="00360CB6" w:rsidRPr="00E74B97" w:rsidRDefault="004315AF" w:rsidP="00360CB6">
      <w:pPr>
        <w:spacing w:after="0" w:line="240" w:lineRule="auto"/>
        <w:jc w:val="center"/>
        <w:rPr>
          <w:rFonts w:ascii="Times New Roman" w:hAnsi="Times New Roman" w:cs="Times New Roman"/>
          <w:b/>
          <w:sz w:val="24"/>
          <w:szCs w:val="28"/>
        </w:rPr>
      </w:pPr>
      <w:r w:rsidRPr="00E74B97">
        <w:rPr>
          <w:rFonts w:ascii="Times New Roman" w:hAnsi="Times New Roman" w:cs="Times New Roman"/>
          <w:b/>
          <w:sz w:val="24"/>
          <w:szCs w:val="28"/>
        </w:rPr>
        <w:t>Результативность сдачи ЕГЭ</w:t>
      </w:r>
    </w:p>
    <w:tbl>
      <w:tblPr>
        <w:tblStyle w:val="a3"/>
        <w:tblW w:w="10473" w:type="dxa"/>
        <w:tblInd w:w="-572" w:type="dxa"/>
        <w:tblLayout w:type="fixed"/>
        <w:tblLook w:val="04A0"/>
      </w:tblPr>
      <w:tblGrid>
        <w:gridCol w:w="2694"/>
        <w:gridCol w:w="2126"/>
        <w:gridCol w:w="709"/>
        <w:gridCol w:w="850"/>
        <w:gridCol w:w="992"/>
        <w:gridCol w:w="1134"/>
        <w:gridCol w:w="1134"/>
        <w:gridCol w:w="834"/>
      </w:tblGrid>
      <w:tr w:rsidR="001F4E09" w:rsidRPr="00E74B97" w:rsidTr="001F4E09">
        <w:trPr>
          <w:cantSplit/>
          <w:trHeight w:val="1134"/>
        </w:trPr>
        <w:tc>
          <w:tcPr>
            <w:tcW w:w="2694" w:type="dxa"/>
          </w:tcPr>
          <w:p w:rsidR="004315AF" w:rsidRPr="00E74B97" w:rsidRDefault="004315AF" w:rsidP="004315AF">
            <w:pPr>
              <w:jc w:val="center"/>
              <w:rPr>
                <w:rFonts w:ascii="Times New Roman" w:hAnsi="Times New Roman" w:cs="Times New Roman"/>
                <w:sz w:val="24"/>
                <w:szCs w:val="28"/>
              </w:rPr>
            </w:pPr>
            <w:r w:rsidRPr="00E74B97">
              <w:rPr>
                <w:rFonts w:ascii="Times New Roman" w:hAnsi="Times New Roman" w:cs="Times New Roman"/>
                <w:sz w:val="24"/>
                <w:szCs w:val="28"/>
              </w:rPr>
              <w:t xml:space="preserve">Предмет </w:t>
            </w:r>
          </w:p>
        </w:tc>
        <w:tc>
          <w:tcPr>
            <w:tcW w:w="2126" w:type="dxa"/>
          </w:tcPr>
          <w:p w:rsidR="004315AF" w:rsidRPr="00E74B97" w:rsidRDefault="004315AF" w:rsidP="004315AF">
            <w:pPr>
              <w:jc w:val="center"/>
              <w:rPr>
                <w:rFonts w:ascii="Times New Roman" w:hAnsi="Times New Roman" w:cs="Times New Roman"/>
                <w:sz w:val="24"/>
                <w:szCs w:val="28"/>
              </w:rPr>
            </w:pPr>
            <w:r w:rsidRPr="00E74B97">
              <w:rPr>
                <w:rFonts w:ascii="Times New Roman" w:hAnsi="Times New Roman" w:cs="Times New Roman"/>
                <w:sz w:val="24"/>
                <w:szCs w:val="28"/>
              </w:rPr>
              <w:t xml:space="preserve">Учитель </w:t>
            </w:r>
          </w:p>
        </w:tc>
        <w:tc>
          <w:tcPr>
            <w:tcW w:w="709" w:type="dxa"/>
            <w:textDirection w:val="btLr"/>
          </w:tcPr>
          <w:p w:rsidR="004315AF" w:rsidRPr="00E74B97" w:rsidRDefault="004315AF" w:rsidP="004315AF">
            <w:pPr>
              <w:ind w:left="113" w:right="113"/>
              <w:jc w:val="center"/>
              <w:rPr>
                <w:rFonts w:ascii="Times New Roman" w:hAnsi="Times New Roman" w:cs="Times New Roman"/>
                <w:sz w:val="24"/>
                <w:szCs w:val="28"/>
              </w:rPr>
            </w:pPr>
            <w:r w:rsidRPr="00E74B97">
              <w:rPr>
                <w:rFonts w:ascii="Times New Roman" w:hAnsi="Times New Roman" w:cs="Times New Roman"/>
                <w:sz w:val="24"/>
                <w:szCs w:val="28"/>
              </w:rPr>
              <w:t>Сдавали экзамен</w:t>
            </w:r>
          </w:p>
        </w:tc>
        <w:tc>
          <w:tcPr>
            <w:tcW w:w="850" w:type="dxa"/>
            <w:textDirection w:val="btLr"/>
          </w:tcPr>
          <w:p w:rsidR="004315AF" w:rsidRPr="00E74B97" w:rsidRDefault="004315AF" w:rsidP="004315AF">
            <w:pPr>
              <w:ind w:left="113" w:right="113"/>
              <w:jc w:val="center"/>
              <w:rPr>
                <w:rFonts w:ascii="Times New Roman" w:hAnsi="Times New Roman" w:cs="Times New Roman"/>
                <w:sz w:val="24"/>
                <w:szCs w:val="28"/>
              </w:rPr>
            </w:pPr>
            <w:r w:rsidRPr="00E74B97">
              <w:rPr>
                <w:rFonts w:ascii="Times New Roman" w:hAnsi="Times New Roman" w:cs="Times New Roman"/>
                <w:sz w:val="24"/>
                <w:szCs w:val="28"/>
              </w:rPr>
              <w:t>Прошли порог</w:t>
            </w:r>
          </w:p>
        </w:tc>
        <w:tc>
          <w:tcPr>
            <w:tcW w:w="992" w:type="dxa"/>
            <w:textDirection w:val="btLr"/>
          </w:tcPr>
          <w:p w:rsidR="004315AF" w:rsidRPr="00E74B97" w:rsidRDefault="004315AF" w:rsidP="004315AF">
            <w:pPr>
              <w:ind w:left="113" w:right="113"/>
              <w:jc w:val="center"/>
              <w:rPr>
                <w:rFonts w:ascii="Times New Roman" w:hAnsi="Times New Roman" w:cs="Times New Roman"/>
                <w:sz w:val="24"/>
                <w:szCs w:val="28"/>
              </w:rPr>
            </w:pPr>
            <w:r w:rsidRPr="00E74B97">
              <w:rPr>
                <w:rFonts w:ascii="Times New Roman" w:hAnsi="Times New Roman" w:cs="Times New Roman"/>
                <w:sz w:val="24"/>
                <w:szCs w:val="28"/>
              </w:rPr>
              <w:t>Не прошли порог</w:t>
            </w:r>
          </w:p>
        </w:tc>
        <w:tc>
          <w:tcPr>
            <w:tcW w:w="1134" w:type="dxa"/>
            <w:textDirection w:val="btLr"/>
          </w:tcPr>
          <w:p w:rsidR="004315AF" w:rsidRPr="00E74B97" w:rsidRDefault="004315AF" w:rsidP="004315AF">
            <w:pPr>
              <w:ind w:left="113" w:right="113"/>
              <w:jc w:val="center"/>
              <w:rPr>
                <w:rFonts w:ascii="Times New Roman" w:hAnsi="Times New Roman" w:cs="Times New Roman"/>
                <w:sz w:val="24"/>
                <w:szCs w:val="28"/>
              </w:rPr>
            </w:pPr>
            <w:r w:rsidRPr="00E74B97">
              <w:rPr>
                <w:rFonts w:ascii="Times New Roman" w:hAnsi="Times New Roman" w:cs="Times New Roman"/>
                <w:sz w:val="24"/>
                <w:szCs w:val="28"/>
              </w:rPr>
              <w:t>Минимальный балл</w:t>
            </w:r>
          </w:p>
        </w:tc>
        <w:tc>
          <w:tcPr>
            <w:tcW w:w="1134" w:type="dxa"/>
            <w:textDirection w:val="btLr"/>
          </w:tcPr>
          <w:p w:rsidR="004315AF" w:rsidRPr="00E74B97" w:rsidRDefault="004315AF" w:rsidP="004315AF">
            <w:pPr>
              <w:ind w:left="113" w:right="113"/>
              <w:jc w:val="center"/>
              <w:rPr>
                <w:rFonts w:ascii="Times New Roman" w:hAnsi="Times New Roman" w:cs="Times New Roman"/>
                <w:sz w:val="24"/>
                <w:szCs w:val="28"/>
              </w:rPr>
            </w:pPr>
            <w:r w:rsidRPr="00E74B97">
              <w:rPr>
                <w:rFonts w:ascii="Times New Roman" w:hAnsi="Times New Roman" w:cs="Times New Roman"/>
                <w:sz w:val="24"/>
                <w:szCs w:val="28"/>
              </w:rPr>
              <w:t>Максимальный балл</w:t>
            </w:r>
          </w:p>
        </w:tc>
        <w:tc>
          <w:tcPr>
            <w:tcW w:w="834" w:type="dxa"/>
            <w:textDirection w:val="btLr"/>
          </w:tcPr>
          <w:p w:rsidR="004315AF" w:rsidRPr="00E74B97" w:rsidRDefault="004315AF" w:rsidP="004315AF">
            <w:pPr>
              <w:ind w:left="113" w:right="113"/>
              <w:jc w:val="center"/>
              <w:rPr>
                <w:rFonts w:ascii="Times New Roman" w:hAnsi="Times New Roman" w:cs="Times New Roman"/>
                <w:sz w:val="24"/>
                <w:szCs w:val="28"/>
              </w:rPr>
            </w:pPr>
            <w:r w:rsidRPr="00E74B97">
              <w:rPr>
                <w:rFonts w:ascii="Times New Roman" w:hAnsi="Times New Roman" w:cs="Times New Roman"/>
                <w:sz w:val="24"/>
                <w:szCs w:val="28"/>
              </w:rPr>
              <w:t>Средний балл</w:t>
            </w:r>
          </w:p>
        </w:tc>
      </w:tr>
      <w:tr w:rsidR="009B2B8E" w:rsidRPr="00E74B97" w:rsidTr="001F4E09">
        <w:tc>
          <w:tcPr>
            <w:tcW w:w="2694" w:type="dxa"/>
          </w:tcPr>
          <w:p w:rsidR="009B2B8E" w:rsidRPr="00E74B97" w:rsidRDefault="009B2B8E" w:rsidP="004315AF">
            <w:pPr>
              <w:rPr>
                <w:rFonts w:ascii="Times New Roman" w:hAnsi="Times New Roman" w:cs="Times New Roman"/>
                <w:szCs w:val="28"/>
              </w:rPr>
            </w:pPr>
            <w:r w:rsidRPr="00E74B97">
              <w:rPr>
                <w:rFonts w:ascii="Times New Roman" w:hAnsi="Times New Roman" w:cs="Times New Roman"/>
                <w:szCs w:val="28"/>
              </w:rPr>
              <w:t>Русский язык</w:t>
            </w:r>
          </w:p>
        </w:tc>
        <w:tc>
          <w:tcPr>
            <w:tcW w:w="2126" w:type="dxa"/>
          </w:tcPr>
          <w:p w:rsidR="009B2B8E" w:rsidRPr="00E74B97" w:rsidRDefault="009B2B8E" w:rsidP="004315AF">
            <w:pPr>
              <w:jc w:val="center"/>
              <w:rPr>
                <w:rFonts w:ascii="Times New Roman" w:hAnsi="Times New Roman" w:cs="Times New Roman"/>
              </w:rPr>
            </w:pPr>
            <w:r w:rsidRPr="00E74B97">
              <w:rPr>
                <w:rFonts w:ascii="Times New Roman" w:hAnsi="Times New Roman" w:cs="Times New Roman"/>
              </w:rPr>
              <w:t>Лалушева Р.Ф.</w:t>
            </w:r>
          </w:p>
        </w:tc>
        <w:tc>
          <w:tcPr>
            <w:tcW w:w="709" w:type="dxa"/>
          </w:tcPr>
          <w:p w:rsidR="009B2B8E" w:rsidRPr="00E74B97" w:rsidRDefault="009B2B8E" w:rsidP="004315AF">
            <w:pPr>
              <w:jc w:val="center"/>
              <w:rPr>
                <w:rFonts w:ascii="Times New Roman" w:hAnsi="Times New Roman" w:cs="Times New Roman"/>
                <w:sz w:val="24"/>
                <w:szCs w:val="28"/>
              </w:rPr>
            </w:pPr>
            <w:r w:rsidRPr="00E74B97">
              <w:rPr>
                <w:rFonts w:ascii="Times New Roman" w:hAnsi="Times New Roman" w:cs="Times New Roman"/>
                <w:sz w:val="24"/>
                <w:szCs w:val="28"/>
              </w:rPr>
              <w:t>1</w:t>
            </w:r>
          </w:p>
        </w:tc>
        <w:tc>
          <w:tcPr>
            <w:tcW w:w="850" w:type="dxa"/>
          </w:tcPr>
          <w:p w:rsidR="009B2B8E" w:rsidRPr="00E74B97" w:rsidRDefault="009B2B8E" w:rsidP="004315AF">
            <w:pPr>
              <w:jc w:val="center"/>
              <w:rPr>
                <w:rFonts w:ascii="Times New Roman" w:hAnsi="Times New Roman" w:cs="Times New Roman"/>
                <w:sz w:val="24"/>
                <w:szCs w:val="28"/>
              </w:rPr>
            </w:pPr>
            <w:r w:rsidRPr="00E74B97">
              <w:rPr>
                <w:rFonts w:ascii="Times New Roman" w:hAnsi="Times New Roman" w:cs="Times New Roman"/>
                <w:sz w:val="24"/>
                <w:szCs w:val="28"/>
              </w:rPr>
              <w:t>1</w:t>
            </w:r>
          </w:p>
        </w:tc>
        <w:tc>
          <w:tcPr>
            <w:tcW w:w="992" w:type="dxa"/>
          </w:tcPr>
          <w:p w:rsidR="009B2B8E" w:rsidRPr="00E74B97" w:rsidRDefault="009B2B8E" w:rsidP="004315AF">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1134" w:type="dxa"/>
          </w:tcPr>
          <w:p w:rsidR="009B2B8E" w:rsidRPr="00E74B97" w:rsidRDefault="009B2B8E" w:rsidP="004315AF">
            <w:pPr>
              <w:jc w:val="center"/>
              <w:rPr>
                <w:rFonts w:ascii="Times New Roman" w:hAnsi="Times New Roman" w:cs="Times New Roman"/>
                <w:sz w:val="24"/>
                <w:szCs w:val="28"/>
              </w:rPr>
            </w:pPr>
            <w:r w:rsidRPr="00E74B97">
              <w:rPr>
                <w:rFonts w:ascii="Times New Roman" w:hAnsi="Times New Roman" w:cs="Times New Roman"/>
                <w:sz w:val="24"/>
                <w:szCs w:val="28"/>
              </w:rPr>
              <w:t>36</w:t>
            </w:r>
          </w:p>
        </w:tc>
        <w:tc>
          <w:tcPr>
            <w:tcW w:w="1134" w:type="dxa"/>
          </w:tcPr>
          <w:p w:rsidR="009B2B8E" w:rsidRPr="00E74B97" w:rsidRDefault="009B2B8E" w:rsidP="001A2FBB">
            <w:pPr>
              <w:jc w:val="center"/>
              <w:rPr>
                <w:rFonts w:ascii="Times New Roman" w:hAnsi="Times New Roman" w:cs="Times New Roman"/>
                <w:sz w:val="24"/>
                <w:szCs w:val="28"/>
              </w:rPr>
            </w:pPr>
            <w:r w:rsidRPr="00E74B97">
              <w:rPr>
                <w:rFonts w:ascii="Times New Roman" w:hAnsi="Times New Roman" w:cs="Times New Roman"/>
                <w:sz w:val="24"/>
                <w:szCs w:val="28"/>
              </w:rPr>
              <w:t>67</w:t>
            </w:r>
          </w:p>
        </w:tc>
        <w:tc>
          <w:tcPr>
            <w:tcW w:w="834" w:type="dxa"/>
          </w:tcPr>
          <w:p w:rsidR="009B2B8E" w:rsidRPr="00E74B97" w:rsidRDefault="009B2B8E" w:rsidP="004315AF">
            <w:pPr>
              <w:jc w:val="center"/>
              <w:rPr>
                <w:rFonts w:ascii="Times New Roman" w:hAnsi="Times New Roman" w:cs="Times New Roman"/>
                <w:sz w:val="24"/>
                <w:szCs w:val="28"/>
              </w:rPr>
            </w:pPr>
            <w:r w:rsidRPr="00E74B97">
              <w:rPr>
                <w:rFonts w:ascii="Times New Roman" w:hAnsi="Times New Roman" w:cs="Times New Roman"/>
                <w:sz w:val="24"/>
                <w:szCs w:val="28"/>
              </w:rPr>
              <w:t>67</w:t>
            </w:r>
          </w:p>
        </w:tc>
      </w:tr>
      <w:tr w:rsidR="009B2B8E" w:rsidRPr="00E74B97" w:rsidTr="001F4E09">
        <w:tc>
          <w:tcPr>
            <w:tcW w:w="2694" w:type="dxa"/>
          </w:tcPr>
          <w:p w:rsidR="009B2B8E" w:rsidRPr="00E74B97" w:rsidRDefault="009B2B8E" w:rsidP="004315AF">
            <w:pPr>
              <w:tabs>
                <w:tab w:val="left" w:pos="6390"/>
              </w:tabs>
              <w:rPr>
                <w:rFonts w:ascii="Times New Roman" w:hAnsi="Times New Roman"/>
              </w:rPr>
            </w:pPr>
            <w:r w:rsidRPr="00E74B97">
              <w:rPr>
                <w:rFonts w:ascii="Times New Roman" w:hAnsi="Times New Roman"/>
              </w:rPr>
              <w:t xml:space="preserve">Обществознание </w:t>
            </w:r>
          </w:p>
        </w:tc>
        <w:tc>
          <w:tcPr>
            <w:tcW w:w="2126" w:type="dxa"/>
          </w:tcPr>
          <w:p w:rsidR="009B2B8E" w:rsidRPr="00E74B97" w:rsidRDefault="009B2B8E" w:rsidP="004315AF">
            <w:pPr>
              <w:jc w:val="center"/>
              <w:rPr>
                <w:rFonts w:ascii="Times New Roman" w:hAnsi="Times New Roman" w:cs="Times New Roman"/>
              </w:rPr>
            </w:pPr>
            <w:r w:rsidRPr="00E74B97">
              <w:rPr>
                <w:rFonts w:ascii="Times New Roman" w:hAnsi="Times New Roman" w:cs="Times New Roman"/>
              </w:rPr>
              <w:t>Лайпанова В.Л.</w:t>
            </w:r>
          </w:p>
        </w:tc>
        <w:tc>
          <w:tcPr>
            <w:tcW w:w="709" w:type="dxa"/>
          </w:tcPr>
          <w:p w:rsidR="009B2B8E" w:rsidRPr="00E74B97" w:rsidRDefault="009B2B8E" w:rsidP="004315AF">
            <w:pPr>
              <w:jc w:val="center"/>
              <w:rPr>
                <w:rFonts w:ascii="Times New Roman" w:hAnsi="Times New Roman" w:cs="Times New Roman"/>
                <w:sz w:val="24"/>
                <w:szCs w:val="28"/>
              </w:rPr>
            </w:pPr>
            <w:r w:rsidRPr="00E74B97">
              <w:rPr>
                <w:rFonts w:ascii="Times New Roman" w:hAnsi="Times New Roman" w:cs="Times New Roman"/>
                <w:sz w:val="24"/>
                <w:szCs w:val="28"/>
              </w:rPr>
              <w:t>1</w:t>
            </w:r>
          </w:p>
        </w:tc>
        <w:tc>
          <w:tcPr>
            <w:tcW w:w="850" w:type="dxa"/>
          </w:tcPr>
          <w:p w:rsidR="009B2B8E" w:rsidRPr="00E74B97" w:rsidRDefault="009B2B8E" w:rsidP="004315AF">
            <w:pPr>
              <w:jc w:val="center"/>
              <w:rPr>
                <w:rFonts w:ascii="Times New Roman" w:hAnsi="Times New Roman" w:cs="Times New Roman"/>
                <w:sz w:val="24"/>
                <w:szCs w:val="28"/>
              </w:rPr>
            </w:pPr>
            <w:r w:rsidRPr="00E74B97">
              <w:rPr>
                <w:rFonts w:ascii="Times New Roman" w:hAnsi="Times New Roman" w:cs="Times New Roman"/>
                <w:sz w:val="24"/>
                <w:szCs w:val="28"/>
              </w:rPr>
              <w:t>1</w:t>
            </w:r>
          </w:p>
        </w:tc>
        <w:tc>
          <w:tcPr>
            <w:tcW w:w="992" w:type="dxa"/>
          </w:tcPr>
          <w:p w:rsidR="009B2B8E" w:rsidRPr="00E74B97" w:rsidRDefault="009B2B8E" w:rsidP="004315AF">
            <w:pPr>
              <w:jc w:val="center"/>
              <w:rPr>
                <w:rFonts w:ascii="Times New Roman" w:hAnsi="Times New Roman" w:cs="Times New Roman"/>
                <w:sz w:val="24"/>
                <w:szCs w:val="24"/>
                <w:vertAlign w:val="superscript"/>
              </w:rPr>
            </w:pPr>
            <w:r w:rsidRPr="00E74B97">
              <w:rPr>
                <w:rFonts w:ascii="Times New Roman" w:hAnsi="Times New Roman" w:cs="Times New Roman"/>
                <w:sz w:val="24"/>
                <w:szCs w:val="24"/>
                <w:vertAlign w:val="superscript"/>
              </w:rPr>
              <w:t>0</w:t>
            </w:r>
          </w:p>
        </w:tc>
        <w:tc>
          <w:tcPr>
            <w:tcW w:w="1134" w:type="dxa"/>
          </w:tcPr>
          <w:p w:rsidR="009B2B8E" w:rsidRPr="00E74B97" w:rsidRDefault="009B2B8E" w:rsidP="004315AF">
            <w:pPr>
              <w:jc w:val="center"/>
              <w:rPr>
                <w:rFonts w:ascii="Times New Roman" w:hAnsi="Times New Roman" w:cs="Times New Roman"/>
                <w:sz w:val="24"/>
                <w:szCs w:val="28"/>
              </w:rPr>
            </w:pPr>
            <w:r w:rsidRPr="00E74B97">
              <w:rPr>
                <w:rFonts w:ascii="Times New Roman" w:hAnsi="Times New Roman" w:cs="Times New Roman"/>
                <w:sz w:val="24"/>
                <w:szCs w:val="28"/>
              </w:rPr>
              <w:t>42</w:t>
            </w:r>
          </w:p>
        </w:tc>
        <w:tc>
          <w:tcPr>
            <w:tcW w:w="1134" w:type="dxa"/>
          </w:tcPr>
          <w:p w:rsidR="009B2B8E" w:rsidRPr="00E74B97" w:rsidRDefault="009B2B8E" w:rsidP="001A2FBB">
            <w:pPr>
              <w:jc w:val="center"/>
              <w:rPr>
                <w:rFonts w:ascii="Times New Roman" w:hAnsi="Times New Roman" w:cs="Times New Roman"/>
                <w:sz w:val="24"/>
                <w:szCs w:val="28"/>
                <w:vertAlign w:val="superscript"/>
              </w:rPr>
            </w:pPr>
            <w:r w:rsidRPr="00E74B97">
              <w:rPr>
                <w:rFonts w:ascii="Times New Roman" w:hAnsi="Times New Roman" w:cs="Times New Roman"/>
                <w:sz w:val="24"/>
                <w:szCs w:val="28"/>
              </w:rPr>
              <w:t>64</w:t>
            </w:r>
          </w:p>
        </w:tc>
        <w:tc>
          <w:tcPr>
            <w:tcW w:w="834" w:type="dxa"/>
          </w:tcPr>
          <w:p w:rsidR="009B2B8E" w:rsidRPr="00E74B97" w:rsidRDefault="009B2B8E" w:rsidP="004315AF">
            <w:pPr>
              <w:jc w:val="center"/>
              <w:rPr>
                <w:rFonts w:ascii="Times New Roman" w:hAnsi="Times New Roman" w:cs="Times New Roman"/>
                <w:sz w:val="24"/>
                <w:szCs w:val="28"/>
              </w:rPr>
            </w:pPr>
            <w:r w:rsidRPr="00E74B97">
              <w:rPr>
                <w:rFonts w:ascii="Times New Roman" w:hAnsi="Times New Roman" w:cs="Times New Roman"/>
                <w:sz w:val="24"/>
                <w:szCs w:val="28"/>
              </w:rPr>
              <w:t>64</w:t>
            </w:r>
          </w:p>
        </w:tc>
      </w:tr>
      <w:tr w:rsidR="009B2B8E" w:rsidRPr="00E74B97" w:rsidTr="001F4E09">
        <w:tc>
          <w:tcPr>
            <w:tcW w:w="2694" w:type="dxa"/>
          </w:tcPr>
          <w:p w:rsidR="009B2B8E" w:rsidRPr="00E74B97" w:rsidRDefault="009B2B8E" w:rsidP="004315AF">
            <w:pPr>
              <w:tabs>
                <w:tab w:val="left" w:pos="6390"/>
              </w:tabs>
              <w:rPr>
                <w:rFonts w:ascii="Times New Roman" w:hAnsi="Times New Roman"/>
              </w:rPr>
            </w:pPr>
            <w:r w:rsidRPr="00E74B97">
              <w:rPr>
                <w:rFonts w:ascii="Times New Roman" w:hAnsi="Times New Roman"/>
              </w:rPr>
              <w:t xml:space="preserve">История </w:t>
            </w:r>
          </w:p>
        </w:tc>
        <w:tc>
          <w:tcPr>
            <w:tcW w:w="2126" w:type="dxa"/>
          </w:tcPr>
          <w:p w:rsidR="009B2B8E" w:rsidRPr="00E74B97" w:rsidRDefault="009B2B8E" w:rsidP="004315AF">
            <w:pPr>
              <w:jc w:val="center"/>
              <w:rPr>
                <w:rFonts w:ascii="Times New Roman" w:hAnsi="Times New Roman" w:cs="Times New Roman"/>
              </w:rPr>
            </w:pPr>
            <w:r w:rsidRPr="00E74B97">
              <w:rPr>
                <w:rFonts w:ascii="Times New Roman" w:hAnsi="Times New Roman" w:cs="Times New Roman"/>
              </w:rPr>
              <w:t>Лайпанова В.Л.</w:t>
            </w:r>
          </w:p>
        </w:tc>
        <w:tc>
          <w:tcPr>
            <w:tcW w:w="709" w:type="dxa"/>
          </w:tcPr>
          <w:p w:rsidR="009B2B8E" w:rsidRPr="00E74B97" w:rsidRDefault="009B2B8E" w:rsidP="004315AF">
            <w:pPr>
              <w:jc w:val="center"/>
              <w:rPr>
                <w:rFonts w:ascii="Times New Roman" w:hAnsi="Times New Roman" w:cs="Times New Roman"/>
                <w:sz w:val="24"/>
                <w:szCs w:val="28"/>
              </w:rPr>
            </w:pPr>
            <w:r w:rsidRPr="00E74B97">
              <w:rPr>
                <w:rFonts w:ascii="Times New Roman" w:hAnsi="Times New Roman" w:cs="Times New Roman"/>
                <w:sz w:val="24"/>
                <w:szCs w:val="28"/>
              </w:rPr>
              <w:t>1</w:t>
            </w:r>
          </w:p>
        </w:tc>
        <w:tc>
          <w:tcPr>
            <w:tcW w:w="850" w:type="dxa"/>
          </w:tcPr>
          <w:p w:rsidR="009B2B8E" w:rsidRPr="00E74B97" w:rsidRDefault="009B2B8E" w:rsidP="004315AF">
            <w:pPr>
              <w:jc w:val="center"/>
              <w:rPr>
                <w:rFonts w:ascii="Times New Roman" w:hAnsi="Times New Roman" w:cs="Times New Roman"/>
                <w:sz w:val="24"/>
                <w:szCs w:val="28"/>
              </w:rPr>
            </w:pPr>
            <w:r w:rsidRPr="00E74B97">
              <w:rPr>
                <w:rFonts w:ascii="Times New Roman" w:hAnsi="Times New Roman" w:cs="Times New Roman"/>
                <w:sz w:val="24"/>
                <w:szCs w:val="28"/>
              </w:rPr>
              <w:t>1</w:t>
            </w:r>
          </w:p>
        </w:tc>
        <w:tc>
          <w:tcPr>
            <w:tcW w:w="992" w:type="dxa"/>
          </w:tcPr>
          <w:p w:rsidR="009B2B8E" w:rsidRPr="00E74B97" w:rsidRDefault="009B2B8E" w:rsidP="004315AF">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1134" w:type="dxa"/>
          </w:tcPr>
          <w:p w:rsidR="009B2B8E" w:rsidRPr="00E74B97" w:rsidRDefault="009B2B8E" w:rsidP="004315AF">
            <w:pPr>
              <w:jc w:val="center"/>
              <w:rPr>
                <w:rFonts w:ascii="Times New Roman" w:hAnsi="Times New Roman" w:cs="Times New Roman"/>
                <w:sz w:val="24"/>
                <w:szCs w:val="28"/>
              </w:rPr>
            </w:pPr>
            <w:r w:rsidRPr="00E74B97">
              <w:rPr>
                <w:rFonts w:ascii="Times New Roman" w:hAnsi="Times New Roman" w:cs="Times New Roman"/>
                <w:sz w:val="24"/>
                <w:szCs w:val="28"/>
              </w:rPr>
              <w:t>32</w:t>
            </w:r>
          </w:p>
        </w:tc>
        <w:tc>
          <w:tcPr>
            <w:tcW w:w="1134" w:type="dxa"/>
          </w:tcPr>
          <w:p w:rsidR="009B2B8E" w:rsidRPr="00E74B97" w:rsidRDefault="009B2B8E" w:rsidP="001A2FBB">
            <w:pPr>
              <w:jc w:val="center"/>
              <w:rPr>
                <w:rFonts w:ascii="Times New Roman" w:hAnsi="Times New Roman" w:cs="Times New Roman"/>
                <w:sz w:val="24"/>
                <w:szCs w:val="28"/>
              </w:rPr>
            </w:pPr>
            <w:r w:rsidRPr="00E74B97">
              <w:rPr>
                <w:rFonts w:ascii="Times New Roman" w:hAnsi="Times New Roman" w:cs="Times New Roman"/>
                <w:sz w:val="24"/>
                <w:szCs w:val="28"/>
              </w:rPr>
              <w:t>65</w:t>
            </w:r>
          </w:p>
        </w:tc>
        <w:tc>
          <w:tcPr>
            <w:tcW w:w="834" w:type="dxa"/>
          </w:tcPr>
          <w:p w:rsidR="009B2B8E" w:rsidRPr="00E74B97" w:rsidRDefault="009B2B8E" w:rsidP="004315AF">
            <w:pPr>
              <w:jc w:val="center"/>
              <w:rPr>
                <w:rFonts w:ascii="Times New Roman" w:hAnsi="Times New Roman" w:cs="Times New Roman"/>
                <w:sz w:val="24"/>
                <w:szCs w:val="28"/>
              </w:rPr>
            </w:pPr>
            <w:r w:rsidRPr="00E74B97">
              <w:rPr>
                <w:rFonts w:ascii="Times New Roman" w:hAnsi="Times New Roman" w:cs="Times New Roman"/>
                <w:sz w:val="24"/>
                <w:szCs w:val="28"/>
              </w:rPr>
              <w:t>65</w:t>
            </w:r>
          </w:p>
        </w:tc>
      </w:tr>
    </w:tbl>
    <w:p w:rsidR="00B51C38" w:rsidRPr="00E74B97" w:rsidRDefault="00B51C38" w:rsidP="00B51C38">
      <w:pPr>
        <w:spacing w:after="0" w:line="240" w:lineRule="auto"/>
        <w:rPr>
          <w:rFonts w:ascii="Times New Roman" w:hAnsi="Times New Roman" w:cs="Times New Roman"/>
          <w:bCs/>
          <w:sz w:val="24"/>
          <w:szCs w:val="23"/>
        </w:rPr>
      </w:pPr>
      <w:r w:rsidRPr="00E74B97">
        <w:rPr>
          <w:rFonts w:ascii="Times New Roman" w:hAnsi="Times New Roman" w:cs="Times New Roman"/>
          <w:bCs/>
          <w:sz w:val="24"/>
          <w:szCs w:val="23"/>
        </w:rPr>
        <w:t>*- без учета пересдачи</w:t>
      </w:r>
    </w:p>
    <w:p w:rsidR="009B2B8E" w:rsidRPr="00E74B97" w:rsidRDefault="009B2B8E" w:rsidP="001F4E09">
      <w:pPr>
        <w:spacing w:after="0" w:line="240" w:lineRule="auto"/>
        <w:jc w:val="center"/>
        <w:rPr>
          <w:rFonts w:ascii="Times New Roman" w:hAnsi="Times New Roman" w:cs="Times New Roman"/>
          <w:sz w:val="24"/>
          <w:szCs w:val="28"/>
        </w:rPr>
      </w:pPr>
    </w:p>
    <w:p w:rsidR="001F4E09" w:rsidRPr="00E74B97" w:rsidRDefault="00B51C38" w:rsidP="001F4E09">
      <w:pPr>
        <w:spacing w:after="0" w:line="240" w:lineRule="auto"/>
        <w:jc w:val="center"/>
        <w:rPr>
          <w:rFonts w:ascii="Times New Roman" w:hAnsi="Times New Roman" w:cs="Times New Roman"/>
          <w:sz w:val="24"/>
          <w:szCs w:val="28"/>
        </w:rPr>
      </w:pPr>
      <w:r w:rsidRPr="00E74B97">
        <w:rPr>
          <w:rFonts w:ascii="Times New Roman" w:hAnsi="Times New Roman" w:cs="Times New Roman"/>
          <w:sz w:val="24"/>
          <w:szCs w:val="28"/>
        </w:rPr>
        <w:t>Сравнительная динамика среднего балла</w:t>
      </w:r>
    </w:p>
    <w:tbl>
      <w:tblPr>
        <w:tblW w:w="103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2239"/>
        <w:gridCol w:w="2693"/>
        <w:gridCol w:w="2249"/>
      </w:tblGrid>
      <w:tr w:rsidR="00B51C38" w:rsidRPr="00E74B97" w:rsidTr="00B51C38">
        <w:tc>
          <w:tcPr>
            <w:tcW w:w="3119" w:type="dxa"/>
            <w:vMerge w:val="restart"/>
            <w:shd w:val="clear" w:color="auto" w:fill="auto"/>
          </w:tcPr>
          <w:p w:rsidR="00B51C38" w:rsidRPr="00E74B97" w:rsidRDefault="00B51C38"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 xml:space="preserve">Предметы </w:t>
            </w:r>
          </w:p>
        </w:tc>
        <w:tc>
          <w:tcPr>
            <w:tcW w:w="7181" w:type="dxa"/>
            <w:gridSpan w:val="3"/>
            <w:shd w:val="clear" w:color="auto" w:fill="auto"/>
          </w:tcPr>
          <w:p w:rsidR="00B51C38" w:rsidRPr="00E74B97" w:rsidRDefault="00B51C38"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Средний балл ЕГЭ</w:t>
            </w:r>
          </w:p>
        </w:tc>
      </w:tr>
      <w:tr w:rsidR="006E3CCC" w:rsidRPr="00E74B97" w:rsidTr="006E3CCC">
        <w:tc>
          <w:tcPr>
            <w:tcW w:w="3119" w:type="dxa"/>
            <w:vMerge/>
            <w:shd w:val="clear" w:color="auto" w:fill="auto"/>
          </w:tcPr>
          <w:p w:rsidR="006E3CCC" w:rsidRPr="00E74B97" w:rsidRDefault="006E3CCC" w:rsidP="003252D8">
            <w:pPr>
              <w:pStyle w:val="11"/>
              <w:shd w:val="clear" w:color="auto" w:fill="auto"/>
              <w:tabs>
                <w:tab w:val="left" w:pos="426"/>
              </w:tabs>
              <w:spacing w:line="240" w:lineRule="auto"/>
              <w:rPr>
                <w:rStyle w:val="13pt"/>
                <w:rFonts w:eastAsia="Calibri"/>
                <w:color w:val="auto"/>
                <w:sz w:val="22"/>
                <w:szCs w:val="22"/>
              </w:rPr>
            </w:pPr>
          </w:p>
        </w:tc>
        <w:tc>
          <w:tcPr>
            <w:tcW w:w="2239" w:type="dxa"/>
            <w:shd w:val="clear" w:color="auto" w:fill="auto"/>
          </w:tcPr>
          <w:p w:rsidR="006E3CCC" w:rsidRPr="00E74B97" w:rsidRDefault="006E3CCC" w:rsidP="006E3CCC">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2017-18</w:t>
            </w:r>
          </w:p>
        </w:tc>
        <w:tc>
          <w:tcPr>
            <w:tcW w:w="2693" w:type="dxa"/>
            <w:shd w:val="clear" w:color="auto" w:fill="auto"/>
          </w:tcPr>
          <w:p w:rsidR="006E3CCC" w:rsidRPr="00E74B97" w:rsidRDefault="006E3CCC" w:rsidP="009B2B8E">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2018-19</w:t>
            </w:r>
          </w:p>
        </w:tc>
        <w:tc>
          <w:tcPr>
            <w:tcW w:w="2249" w:type="dxa"/>
          </w:tcPr>
          <w:p w:rsidR="006E3CCC" w:rsidRPr="00E74B97" w:rsidRDefault="006E3CCC" w:rsidP="009B2B8E">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2019-20</w:t>
            </w:r>
          </w:p>
        </w:tc>
      </w:tr>
      <w:tr w:rsidR="006E3CCC" w:rsidRPr="00E74B97" w:rsidTr="006E3CCC">
        <w:tc>
          <w:tcPr>
            <w:tcW w:w="3119" w:type="dxa"/>
            <w:shd w:val="clear" w:color="auto" w:fill="auto"/>
          </w:tcPr>
          <w:p w:rsidR="006E3CCC" w:rsidRPr="00E74B97" w:rsidRDefault="006E3CCC"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Русский язык</w:t>
            </w:r>
          </w:p>
        </w:tc>
        <w:tc>
          <w:tcPr>
            <w:tcW w:w="2239" w:type="dxa"/>
            <w:shd w:val="clear" w:color="auto" w:fill="auto"/>
          </w:tcPr>
          <w:p w:rsidR="006E3CCC" w:rsidRPr="00E74B97" w:rsidRDefault="006E3CCC"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69</w:t>
            </w:r>
          </w:p>
        </w:tc>
        <w:tc>
          <w:tcPr>
            <w:tcW w:w="2693" w:type="dxa"/>
            <w:shd w:val="clear" w:color="auto" w:fill="auto"/>
          </w:tcPr>
          <w:p w:rsidR="006E3CCC" w:rsidRPr="00E74B97" w:rsidRDefault="006E3CCC"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72</w:t>
            </w:r>
          </w:p>
        </w:tc>
        <w:tc>
          <w:tcPr>
            <w:tcW w:w="2249" w:type="dxa"/>
          </w:tcPr>
          <w:p w:rsidR="006E3CCC" w:rsidRPr="00E74B97" w:rsidRDefault="006E3CCC"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67</w:t>
            </w:r>
          </w:p>
        </w:tc>
      </w:tr>
      <w:tr w:rsidR="00FF5179" w:rsidRPr="00E74B97" w:rsidTr="006E3CCC">
        <w:tc>
          <w:tcPr>
            <w:tcW w:w="3119" w:type="dxa"/>
            <w:shd w:val="clear" w:color="auto" w:fill="auto"/>
          </w:tcPr>
          <w:p w:rsidR="00FF5179" w:rsidRPr="00E74B97" w:rsidRDefault="00FF5179"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 xml:space="preserve">Литература </w:t>
            </w:r>
          </w:p>
        </w:tc>
        <w:tc>
          <w:tcPr>
            <w:tcW w:w="2239" w:type="dxa"/>
            <w:shd w:val="clear" w:color="auto" w:fill="auto"/>
          </w:tcPr>
          <w:p w:rsidR="00FF5179" w:rsidRPr="00E74B97" w:rsidRDefault="00FF5179"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w:t>
            </w:r>
          </w:p>
        </w:tc>
        <w:tc>
          <w:tcPr>
            <w:tcW w:w="2693" w:type="dxa"/>
            <w:shd w:val="clear" w:color="auto" w:fill="auto"/>
          </w:tcPr>
          <w:p w:rsidR="00FF5179" w:rsidRPr="00E74B97" w:rsidRDefault="00FF5179"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80</w:t>
            </w:r>
          </w:p>
        </w:tc>
        <w:tc>
          <w:tcPr>
            <w:tcW w:w="2249" w:type="dxa"/>
          </w:tcPr>
          <w:p w:rsidR="00FF5179" w:rsidRPr="00E74B97" w:rsidRDefault="00FF5179"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w:t>
            </w:r>
          </w:p>
        </w:tc>
      </w:tr>
      <w:tr w:rsidR="006E3CCC" w:rsidRPr="00E74B97" w:rsidTr="006E3CCC">
        <w:tc>
          <w:tcPr>
            <w:tcW w:w="3119" w:type="dxa"/>
            <w:shd w:val="clear" w:color="auto" w:fill="auto"/>
          </w:tcPr>
          <w:p w:rsidR="006E3CCC" w:rsidRPr="00E74B97" w:rsidRDefault="006E3CCC"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Математика (профильный)</w:t>
            </w:r>
          </w:p>
        </w:tc>
        <w:tc>
          <w:tcPr>
            <w:tcW w:w="2239" w:type="dxa"/>
            <w:shd w:val="clear" w:color="auto" w:fill="auto"/>
            <w:vAlign w:val="center"/>
          </w:tcPr>
          <w:p w:rsidR="006E3CCC" w:rsidRPr="00E74B97" w:rsidRDefault="006E3CCC"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56</w:t>
            </w:r>
          </w:p>
        </w:tc>
        <w:tc>
          <w:tcPr>
            <w:tcW w:w="2693" w:type="dxa"/>
            <w:shd w:val="clear" w:color="auto" w:fill="auto"/>
            <w:vAlign w:val="center"/>
          </w:tcPr>
          <w:p w:rsidR="006E3CCC" w:rsidRPr="00E74B97" w:rsidRDefault="00FF5179"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w:t>
            </w:r>
          </w:p>
        </w:tc>
        <w:tc>
          <w:tcPr>
            <w:tcW w:w="2249" w:type="dxa"/>
            <w:vAlign w:val="center"/>
          </w:tcPr>
          <w:p w:rsidR="006E3CCC" w:rsidRPr="00E74B97" w:rsidRDefault="006E3CCC"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w:t>
            </w:r>
          </w:p>
        </w:tc>
      </w:tr>
      <w:tr w:rsidR="006E3CCC" w:rsidRPr="00E74B97" w:rsidTr="006E3CCC">
        <w:tc>
          <w:tcPr>
            <w:tcW w:w="3119" w:type="dxa"/>
            <w:shd w:val="clear" w:color="auto" w:fill="auto"/>
          </w:tcPr>
          <w:p w:rsidR="006E3CCC" w:rsidRPr="00E74B97" w:rsidRDefault="006E3CCC"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 xml:space="preserve">География </w:t>
            </w:r>
          </w:p>
        </w:tc>
        <w:tc>
          <w:tcPr>
            <w:tcW w:w="2239" w:type="dxa"/>
            <w:shd w:val="clear" w:color="auto" w:fill="auto"/>
          </w:tcPr>
          <w:p w:rsidR="006E3CCC" w:rsidRPr="00E74B97" w:rsidRDefault="006E3CCC"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w:t>
            </w:r>
          </w:p>
        </w:tc>
        <w:tc>
          <w:tcPr>
            <w:tcW w:w="2693" w:type="dxa"/>
            <w:shd w:val="clear" w:color="auto" w:fill="auto"/>
          </w:tcPr>
          <w:p w:rsidR="006E3CCC" w:rsidRPr="00E74B97" w:rsidRDefault="00FF5179"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w:t>
            </w:r>
          </w:p>
        </w:tc>
        <w:tc>
          <w:tcPr>
            <w:tcW w:w="2249" w:type="dxa"/>
          </w:tcPr>
          <w:p w:rsidR="006E3CCC" w:rsidRPr="00E74B97" w:rsidRDefault="006E3CCC"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w:t>
            </w:r>
          </w:p>
        </w:tc>
      </w:tr>
      <w:tr w:rsidR="006E3CCC" w:rsidRPr="00E74B97" w:rsidTr="006E3CCC">
        <w:tc>
          <w:tcPr>
            <w:tcW w:w="3119" w:type="dxa"/>
            <w:shd w:val="clear" w:color="auto" w:fill="auto"/>
          </w:tcPr>
          <w:p w:rsidR="006E3CCC" w:rsidRPr="00E74B97" w:rsidRDefault="006E3CCC"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 xml:space="preserve">Биология </w:t>
            </w:r>
          </w:p>
        </w:tc>
        <w:tc>
          <w:tcPr>
            <w:tcW w:w="2239" w:type="dxa"/>
            <w:shd w:val="clear" w:color="auto" w:fill="auto"/>
          </w:tcPr>
          <w:p w:rsidR="006E3CCC" w:rsidRPr="00E74B97" w:rsidRDefault="006E3CCC"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66</w:t>
            </w:r>
          </w:p>
        </w:tc>
        <w:tc>
          <w:tcPr>
            <w:tcW w:w="2693" w:type="dxa"/>
            <w:shd w:val="clear" w:color="auto" w:fill="auto"/>
          </w:tcPr>
          <w:p w:rsidR="006E3CCC" w:rsidRPr="00E74B97" w:rsidRDefault="00FF5179"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40</w:t>
            </w:r>
          </w:p>
        </w:tc>
        <w:tc>
          <w:tcPr>
            <w:tcW w:w="2249" w:type="dxa"/>
          </w:tcPr>
          <w:p w:rsidR="006E3CCC" w:rsidRPr="00E74B97" w:rsidRDefault="006E3CCC"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w:t>
            </w:r>
          </w:p>
        </w:tc>
      </w:tr>
      <w:tr w:rsidR="006E3CCC" w:rsidRPr="00E74B97" w:rsidTr="006E3CCC">
        <w:tc>
          <w:tcPr>
            <w:tcW w:w="3119" w:type="dxa"/>
            <w:shd w:val="clear" w:color="auto" w:fill="auto"/>
          </w:tcPr>
          <w:p w:rsidR="006E3CCC" w:rsidRPr="00E74B97" w:rsidRDefault="006E3CCC"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 xml:space="preserve">История </w:t>
            </w:r>
          </w:p>
        </w:tc>
        <w:tc>
          <w:tcPr>
            <w:tcW w:w="2239" w:type="dxa"/>
            <w:shd w:val="clear" w:color="auto" w:fill="auto"/>
          </w:tcPr>
          <w:p w:rsidR="006E3CCC" w:rsidRPr="00E74B97" w:rsidRDefault="006E3CCC"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52</w:t>
            </w:r>
          </w:p>
        </w:tc>
        <w:tc>
          <w:tcPr>
            <w:tcW w:w="2693" w:type="dxa"/>
            <w:shd w:val="clear" w:color="auto" w:fill="auto"/>
          </w:tcPr>
          <w:p w:rsidR="006E3CCC" w:rsidRPr="00E74B97" w:rsidRDefault="00FF5179"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71</w:t>
            </w:r>
          </w:p>
        </w:tc>
        <w:tc>
          <w:tcPr>
            <w:tcW w:w="2249" w:type="dxa"/>
          </w:tcPr>
          <w:p w:rsidR="006E3CCC" w:rsidRPr="00E74B97" w:rsidRDefault="006E3CCC"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65</w:t>
            </w:r>
          </w:p>
        </w:tc>
      </w:tr>
      <w:tr w:rsidR="006E3CCC" w:rsidRPr="00E74B97" w:rsidTr="006E3CCC">
        <w:tc>
          <w:tcPr>
            <w:tcW w:w="3119" w:type="dxa"/>
            <w:shd w:val="clear" w:color="auto" w:fill="auto"/>
          </w:tcPr>
          <w:p w:rsidR="006E3CCC" w:rsidRPr="00E74B97" w:rsidRDefault="006E3CCC"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 xml:space="preserve">Информатика </w:t>
            </w:r>
          </w:p>
        </w:tc>
        <w:tc>
          <w:tcPr>
            <w:tcW w:w="2239" w:type="dxa"/>
            <w:shd w:val="clear" w:color="auto" w:fill="auto"/>
          </w:tcPr>
          <w:p w:rsidR="006E3CCC" w:rsidRPr="00E74B97" w:rsidRDefault="006E3CCC"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w:t>
            </w:r>
          </w:p>
        </w:tc>
        <w:tc>
          <w:tcPr>
            <w:tcW w:w="2693" w:type="dxa"/>
            <w:shd w:val="clear" w:color="auto" w:fill="auto"/>
          </w:tcPr>
          <w:p w:rsidR="006E3CCC" w:rsidRPr="00E74B97" w:rsidRDefault="00FF5179"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w:t>
            </w:r>
          </w:p>
        </w:tc>
        <w:tc>
          <w:tcPr>
            <w:tcW w:w="2249" w:type="dxa"/>
          </w:tcPr>
          <w:p w:rsidR="006E3CCC" w:rsidRPr="00E74B97" w:rsidRDefault="006E3CCC"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w:t>
            </w:r>
          </w:p>
        </w:tc>
      </w:tr>
      <w:tr w:rsidR="006E3CCC" w:rsidRPr="00E74B97" w:rsidTr="006E3CCC">
        <w:tc>
          <w:tcPr>
            <w:tcW w:w="3119" w:type="dxa"/>
            <w:shd w:val="clear" w:color="auto" w:fill="auto"/>
          </w:tcPr>
          <w:p w:rsidR="006E3CCC" w:rsidRPr="00E74B97" w:rsidRDefault="006E3CCC"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 xml:space="preserve">Физика </w:t>
            </w:r>
          </w:p>
        </w:tc>
        <w:tc>
          <w:tcPr>
            <w:tcW w:w="2239" w:type="dxa"/>
            <w:shd w:val="clear" w:color="auto" w:fill="auto"/>
          </w:tcPr>
          <w:p w:rsidR="006E3CCC" w:rsidRPr="00E74B97" w:rsidRDefault="006E3CCC"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w:t>
            </w:r>
          </w:p>
        </w:tc>
        <w:tc>
          <w:tcPr>
            <w:tcW w:w="2693" w:type="dxa"/>
            <w:shd w:val="clear" w:color="auto" w:fill="auto"/>
          </w:tcPr>
          <w:p w:rsidR="006E3CCC" w:rsidRPr="00E74B97" w:rsidRDefault="00FF5179"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w:t>
            </w:r>
          </w:p>
        </w:tc>
        <w:tc>
          <w:tcPr>
            <w:tcW w:w="2249" w:type="dxa"/>
          </w:tcPr>
          <w:p w:rsidR="006E3CCC" w:rsidRPr="00E74B97" w:rsidRDefault="006E3CCC"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w:t>
            </w:r>
          </w:p>
        </w:tc>
      </w:tr>
      <w:tr w:rsidR="006E3CCC" w:rsidRPr="00E74B97" w:rsidTr="006E3CCC">
        <w:tc>
          <w:tcPr>
            <w:tcW w:w="3119" w:type="dxa"/>
            <w:shd w:val="clear" w:color="auto" w:fill="auto"/>
          </w:tcPr>
          <w:p w:rsidR="006E3CCC" w:rsidRPr="00E74B97" w:rsidRDefault="006E3CCC"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 xml:space="preserve">Химия </w:t>
            </w:r>
          </w:p>
        </w:tc>
        <w:tc>
          <w:tcPr>
            <w:tcW w:w="2239" w:type="dxa"/>
            <w:shd w:val="clear" w:color="auto" w:fill="auto"/>
          </w:tcPr>
          <w:p w:rsidR="006E3CCC" w:rsidRPr="00E74B97" w:rsidRDefault="006E3CCC"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40</w:t>
            </w:r>
          </w:p>
        </w:tc>
        <w:tc>
          <w:tcPr>
            <w:tcW w:w="2693" w:type="dxa"/>
            <w:shd w:val="clear" w:color="auto" w:fill="auto"/>
          </w:tcPr>
          <w:p w:rsidR="006E3CCC" w:rsidRPr="00E74B97" w:rsidRDefault="00FF5179"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38</w:t>
            </w:r>
          </w:p>
        </w:tc>
        <w:tc>
          <w:tcPr>
            <w:tcW w:w="2249" w:type="dxa"/>
          </w:tcPr>
          <w:p w:rsidR="006E3CCC" w:rsidRPr="00E74B97" w:rsidRDefault="006E3CCC"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w:t>
            </w:r>
          </w:p>
        </w:tc>
      </w:tr>
      <w:tr w:rsidR="006E3CCC" w:rsidRPr="00E74B97" w:rsidTr="006E3CCC">
        <w:tc>
          <w:tcPr>
            <w:tcW w:w="3119" w:type="dxa"/>
            <w:shd w:val="clear" w:color="auto" w:fill="auto"/>
          </w:tcPr>
          <w:p w:rsidR="006E3CCC" w:rsidRPr="00E74B97" w:rsidRDefault="006E3CCC"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 xml:space="preserve">Обществознание </w:t>
            </w:r>
          </w:p>
        </w:tc>
        <w:tc>
          <w:tcPr>
            <w:tcW w:w="2239" w:type="dxa"/>
            <w:shd w:val="clear" w:color="auto" w:fill="auto"/>
          </w:tcPr>
          <w:p w:rsidR="006E3CCC" w:rsidRPr="00E74B97" w:rsidRDefault="006E3CCC"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61</w:t>
            </w:r>
          </w:p>
        </w:tc>
        <w:tc>
          <w:tcPr>
            <w:tcW w:w="2693" w:type="dxa"/>
            <w:shd w:val="clear" w:color="auto" w:fill="auto"/>
          </w:tcPr>
          <w:p w:rsidR="006E3CCC" w:rsidRPr="00E74B97" w:rsidRDefault="00026EFA"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69</w:t>
            </w:r>
          </w:p>
        </w:tc>
        <w:tc>
          <w:tcPr>
            <w:tcW w:w="2249" w:type="dxa"/>
          </w:tcPr>
          <w:p w:rsidR="006E3CCC" w:rsidRPr="00E74B97" w:rsidRDefault="006E3CCC"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64</w:t>
            </w:r>
          </w:p>
        </w:tc>
      </w:tr>
      <w:tr w:rsidR="006E3CCC" w:rsidRPr="00E74B97" w:rsidTr="006E3CCC">
        <w:tc>
          <w:tcPr>
            <w:tcW w:w="3119" w:type="dxa"/>
            <w:shd w:val="clear" w:color="auto" w:fill="auto"/>
          </w:tcPr>
          <w:p w:rsidR="006E3CCC" w:rsidRPr="00E74B97" w:rsidRDefault="006E3CCC"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Английский язык</w:t>
            </w:r>
          </w:p>
        </w:tc>
        <w:tc>
          <w:tcPr>
            <w:tcW w:w="2239" w:type="dxa"/>
            <w:shd w:val="clear" w:color="auto" w:fill="auto"/>
          </w:tcPr>
          <w:p w:rsidR="006E3CCC" w:rsidRPr="00E74B97" w:rsidRDefault="006E3CCC"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w:t>
            </w:r>
          </w:p>
        </w:tc>
        <w:tc>
          <w:tcPr>
            <w:tcW w:w="2693" w:type="dxa"/>
            <w:shd w:val="clear" w:color="auto" w:fill="auto"/>
          </w:tcPr>
          <w:p w:rsidR="006E3CCC" w:rsidRPr="00E74B97" w:rsidRDefault="00FF5179"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w:t>
            </w:r>
          </w:p>
        </w:tc>
        <w:tc>
          <w:tcPr>
            <w:tcW w:w="2249" w:type="dxa"/>
          </w:tcPr>
          <w:p w:rsidR="006E3CCC" w:rsidRPr="00E74B97" w:rsidRDefault="006E3CCC" w:rsidP="003252D8">
            <w:pPr>
              <w:pStyle w:val="11"/>
              <w:shd w:val="clear" w:color="auto" w:fill="auto"/>
              <w:tabs>
                <w:tab w:val="left" w:pos="426"/>
              </w:tabs>
              <w:spacing w:line="240" w:lineRule="auto"/>
              <w:rPr>
                <w:rStyle w:val="13pt"/>
                <w:rFonts w:eastAsia="Calibri"/>
                <w:color w:val="auto"/>
                <w:sz w:val="22"/>
                <w:szCs w:val="22"/>
              </w:rPr>
            </w:pPr>
            <w:r w:rsidRPr="00E74B97">
              <w:rPr>
                <w:rStyle w:val="13pt"/>
                <w:rFonts w:eastAsia="Calibri"/>
                <w:color w:val="auto"/>
                <w:sz w:val="22"/>
                <w:szCs w:val="22"/>
              </w:rPr>
              <w:t>-</w:t>
            </w:r>
          </w:p>
        </w:tc>
      </w:tr>
    </w:tbl>
    <w:p w:rsidR="00FA1A96" w:rsidRPr="00E74B97" w:rsidRDefault="00FA1A96" w:rsidP="00B51C38">
      <w:pPr>
        <w:autoSpaceDE w:val="0"/>
        <w:autoSpaceDN w:val="0"/>
        <w:adjustRightInd w:val="0"/>
        <w:spacing w:after="0" w:line="240" w:lineRule="auto"/>
        <w:rPr>
          <w:rFonts w:ascii="Times New Roman" w:hAnsi="Times New Roman" w:cs="Times New Roman"/>
          <w:b/>
          <w:bCs/>
          <w:i/>
          <w:iCs/>
          <w:sz w:val="24"/>
          <w:szCs w:val="23"/>
        </w:rPr>
      </w:pPr>
    </w:p>
    <w:p w:rsidR="00B51C38" w:rsidRPr="00E74B97" w:rsidRDefault="00B51C38" w:rsidP="00B51C38">
      <w:pPr>
        <w:autoSpaceDE w:val="0"/>
        <w:autoSpaceDN w:val="0"/>
        <w:adjustRightInd w:val="0"/>
        <w:spacing w:after="0" w:line="240" w:lineRule="auto"/>
        <w:rPr>
          <w:rFonts w:ascii="Times New Roman" w:hAnsi="Times New Roman" w:cs="Times New Roman"/>
          <w:sz w:val="24"/>
          <w:szCs w:val="23"/>
        </w:rPr>
      </w:pPr>
      <w:r w:rsidRPr="00E74B97">
        <w:rPr>
          <w:rFonts w:ascii="Times New Roman" w:hAnsi="Times New Roman" w:cs="Times New Roman"/>
          <w:b/>
          <w:bCs/>
          <w:i/>
          <w:iCs/>
          <w:sz w:val="24"/>
          <w:szCs w:val="23"/>
        </w:rPr>
        <w:t xml:space="preserve">Выводы: </w:t>
      </w:r>
    </w:p>
    <w:p w:rsidR="00B51C38" w:rsidRPr="00E74B97" w:rsidRDefault="00B51C38" w:rsidP="00B51C38">
      <w:pPr>
        <w:autoSpaceDE w:val="0"/>
        <w:autoSpaceDN w:val="0"/>
        <w:adjustRightInd w:val="0"/>
        <w:spacing w:after="0" w:line="240" w:lineRule="auto"/>
        <w:rPr>
          <w:rFonts w:ascii="Times New Roman" w:hAnsi="Times New Roman" w:cs="Times New Roman"/>
          <w:sz w:val="24"/>
          <w:szCs w:val="23"/>
        </w:rPr>
      </w:pPr>
      <w:r w:rsidRPr="00E74B97">
        <w:rPr>
          <w:rFonts w:ascii="Times New Roman" w:hAnsi="Times New Roman" w:cs="Times New Roman"/>
          <w:sz w:val="24"/>
          <w:szCs w:val="23"/>
        </w:rPr>
        <w:t xml:space="preserve">1. Результаты ЕГЭ по русскому языку и математике базового уровня успешны. Все выпускники прошли минимальный порог и получили аттестат о среднем общем образовании. </w:t>
      </w:r>
    </w:p>
    <w:p w:rsidR="00B51C38" w:rsidRPr="00E74B97" w:rsidRDefault="00B51C38" w:rsidP="00B51C38">
      <w:pPr>
        <w:spacing w:after="0" w:line="240" w:lineRule="auto"/>
        <w:rPr>
          <w:rFonts w:ascii="Times New Roman" w:hAnsi="Times New Roman" w:cs="Times New Roman"/>
          <w:sz w:val="24"/>
          <w:szCs w:val="23"/>
        </w:rPr>
      </w:pPr>
      <w:r w:rsidRPr="00E74B97">
        <w:rPr>
          <w:rFonts w:ascii="Times New Roman" w:hAnsi="Times New Roman" w:cs="Times New Roman"/>
          <w:sz w:val="24"/>
          <w:szCs w:val="23"/>
        </w:rPr>
        <w:t>2</w:t>
      </w:r>
      <w:r w:rsidR="00D26A0F" w:rsidRPr="00E74B97">
        <w:rPr>
          <w:rFonts w:ascii="Times New Roman" w:hAnsi="Times New Roman" w:cs="Times New Roman"/>
          <w:sz w:val="24"/>
          <w:szCs w:val="23"/>
        </w:rPr>
        <w:t xml:space="preserve">.100 %выпускников </w:t>
      </w:r>
      <w:r w:rsidRPr="00E74B97">
        <w:rPr>
          <w:rFonts w:ascii="Times New Roman" w:hAnsi="Times New Roman" w:cs="Times New Roman"/>
          <w:sz w:val="24"/>
          <w:szCs w:val="23"/>
        </w:rPr>
        <w:t xml:space="preserve"> получили аттестат в июне.</w:t>
      </w:r>
    </w:p>
    <w:p w:rsidR="00B51C38" w:rsidRPr="00E74B97" w:rsidRDefault="00B51C38" w:rsidP="00B51C38">
      <w:pPr>
        <w:spacing w:after="0" w:line="240" w:lineRule="auto"/>
        <w:jc w:val="center"/>
        <w:rPr>
          <w:rFonts w:ascii="Times New Roman" w:hAnsi="Times New Roman" w:cs="Times New Roman"/>
          <w:b/>
          <w:sz w:val="24"/>
          <w:szCs w:val="23"/>
        </w:rPr>
      </w:pPr>
      <w:r w:rsidRPr="00E74B97">
        <w:rPr>
          <w:rFonts w:ascii="Times New Roman" w:hAnsi="Times New Roman" w:cs="Times New Roman"/>
          <w:b/>
          <w:sz w:val="24"/>
          <w:szCs w:val="23"/>
        </w:rPr>
        <w:t>Достижения обучающихся в конкурсах, предметных олимпиадах и соревнованиях</w:t>
      </w:r>
    </w:p>
    <w:p w:rsidR="00D77069" w:rsidRPr="00E74B97" w:rsidRDefault="00907AA9" w:rsidP="00907AA9">
      <w:pPr>
        <w:spacing w:after="0" w:line="240" w:lineRule="auto"/>
        <w:ind w:firstLine="709"/>
        <w:rPr>
          <w:rFonts w:ascii="Times New Roman" w:hAnsi="Times New Roman" w:cs="Times New Roman"/>
          <w:sz w:val="24"/>
        </w:rPr>
      </w:pPr>
      <w:r w:rsidRPr="00E74B97">
        <w:rPr>
          <w:rFonts w:ascii="Times New Roman" w:hAnsi="Times New Roman" w:cs="Times New Roman"/>
          <w:sz w:val="24"/>
        </w:rPr>
        <w:t>В соответствии приказом УО ГРМО РК № 2</w:t>
      </w:r>
      <w:r w:rsidR="00CC5368" w:rsidRPr="00E74B97">
        <w:rPr>
          <w:rFonts w:ascii="Times New Roman" w:hAnsi="Times New Roman" w:cs="Times New Roman"/>
          <w:sz w:val="24"/>
        </w:rPr>
        <w:t>10</w:t>
      </w:r>
      <w:r w:rsidRPr="00E74B97">
        <w:rPr>
          <w:rFonts w:ascii="Times New Roman" w:hAnsi="Times New Roman" w:cs="Times New Roman"/>
          <w:sz w:val="24"/>
        </w:rPr>
        <w:t xml:space="preserve"> от 1</w:t>
      </w:r>
      <w:r w:rsidR="00CC5368" w:rsidRPr="00E74B97">
        <w:rPr>
          <w:rFonts w:ascii="Times New Roman" w:hAnsi="Times New Roman" w:cs="Times New Roman"/>
          <w:sz w:val="24"/>
        </w:rPr>
        <w:t>0</w:t>
      </w:r>
      <w:r w:rsidRPr="00E74B97">
        <w:rPr>
          <w:rFonts w:ascii="Times New Roman" w:hAnsi="Times New Roman" w:cs="Times New Roman"/>
          <w:sz w:val="24"/>
        </w:rPr>
        <w:t>.09.20</w:t>
      </w:r>
      <w:r w:rsidR="00A54C43" w:rsidRPr="00E74B97">
        <w:rPr>
          <w:rFonts w:ascii="Times New Roman" w:hAnsi="Times New Roman" w:cs="Times New Roman"/>
          <w:sz w:val="24"/>
        </w:rPr>
        <w:t>20</w:t>
      </w:r>
      <w:r w:rsidRPr="00E74B97">
        <w:rPr>
          <w:rFonts w:ascii="Times New Roman" w:hAnsi="Times New Roman" w:cs="Times New Roman"/>
          <w:sz w:val="24"/>
        </w:rPr>
        <w:t>, приказом МКОУ «</w:t>
      </w:r>
      <w:r w:rsidR="00D16757" w:rsidRPr="00E74B97">
        <w:rPr>
          <w:rFonts w:ascii="Times New Roman" w:hAnsi="Times New Roman" w:cs="Times New Roman"/>
          <w:sz w:val="24"/>
        </w:rPr>
        <w:t>Городовиковская СОШ №2</w:t>
      </w:r>
      <w:r w:rsidRPr="00E74B97">
        <w:rPr>
          <w:rFonts w:ascii="Times New Roman" w:hAnsi="Times New Roman" w:cs="Times New Roman"/>
          <w:sz w:val="24"/>
        </w:rPr>
        <w:t>.» № 283 от 12.09.20</w:t>
      </w:r>
      <w:r w:rsidR="00A54C43" w:rsidRPr="00E74B97">
        <w:rPr>
          <w:rFonts w:ascii="Times New Roman" w:hAnsi="Times New Roman" w:cs="Times New Roman"/>
          <w:sz w:val="24"/>
        </w:rPr>
        <w:t>20</w:t>
      </w:r>
      <w:r w:rsidRPr="00E74B97">
        <w:rPr>
          <w:rFonts w:ascii="Times New Roman" w:hAnsi="Times New Roman" w:cs="Times New Roman"/>
          <w:sz w:val="24"/>
        </w:rPr>
        <w:t xml:space="preserve"> в </w:t>
      </w:r>
      <w:r w:rsidR="00D16757" w:rsidRPr="00E74B97">
        <w:rPr>
          <w:rFonts w:ascii="Times New Roman" w:hAnsi="Times New Roman" w:cs="Times New Roman"/>
          <w:sz w:val="24"/>
        </w:rPr>
        <w:t xml:space="preserve">школе </w:t>
      </w:r>
      <w:r w:rsidRPr="00E74B97">
        <w:rPr>
          <w:rFonts w:ascii="Times New Roman" w:hAnsi="Times New Roman" w:cs="Times New Roman"/>
          <w:sz w:val="24"/>
        </w:rPr>
        <w:t xml:space="preserve">проведен школьный этап ВОШ по </w:t>
      </w:r>
      <w:r w:rsidR="00CC5368" w:rsidRPr="00E74B97">
        <w:rPr>
          <w:rFonts w:ascii="Times New Roman" w:hAnsi="Times New Roman" w:cs="Times New Roman"/>
          <w:sz w:val="24"/>
        </w:rPr>
        <w:t>14</w:t>
      </w:r>
      <w:r w:rsidRPr="00E74B97">
        <w:rPr>
          <w:rFonts w:ascii="Times New Roman" w:hAnsi="Times New Roman" w:cs="Times New Roman"/>
          <w:sz w:val="24"/>
        </w:rPr>
        <w:t xml:space="preserve"> предметам.</w:t>
      </w:r>
    </w:p>
    <w:p w:rsidR="00EE0363" w:rsidRPr="00E74B97" w:rsidRDefault="00EE0363" w:rsidP="00EE0363">
      <w:pPr>
        <w:spacing w:after="0" w:line="240" w:lineRule="auto"/>
        <w:ind w:firstLine="709"/>
        <w:jc w:val="center"/>
        <w:rPr>
          <w:rFonts w:ascii="Times New Roman" w:hAnsi="Times New Roman" w:cs="Times New Roman"/>
          <w:b/>
          <w:i/>
          <w:sz w:val="24"/>
        </w:rPr>
      </w:pPr>
      <w:r w:rsidRPr="00E74B97">
        <w:rPr>
          <w:rFonts w:ascii="Times New Roman" w:hAnsi="Times New Roman" w:cs="Times New Roman"/>
          <w:b/>
          <w:i/>
          <w:sz w:val="24"/>
        </w:rPr>
        <w:t>Результаты школьного этапа ВОШ</w:t>
      </w:r>
    </w:p>
    <w:tbl>
      <w:tblPr>
        <w:tblW w:w="10121" w:type="dxa"/>
        <w:tblInd w:w="-1003" w:type="dxa"/>
        <w:tblLayout w:type="fixed"/>
        <w:tblLook w:val="04A0"/>
      </w:tblPr>
      <w:tblGrid>
        <w:gridCol w:w="613"/>
        <w:gridCol w:w="1940"/>
        <w:gridCol w:w="708"/>
        <w:gridCol w:w="567"/>
        <w:gridCol w:w="709"/>
        <w:gridCol w:w="567"/>
        <w:gridCol w:w="822"/>
        <w:gridCol w:w="822"/>
        <w:gridCol w:w="1644"/>
        <w:gridCol w:w="878"/>
        <w:gridCol w:w="851"/>
      </w:tblGrid>
      <w:tr w:rsidR="00725415" w:rsidRPr="00E74B97" w:rsidTr="00725415">
        <w:trPr>
          <w:trHeight w:val="330"/>
        </w:trPr>
        <w:tc>
          <w:tcPr>
            <w:tcW w:w="61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25415" w:rsidRPr="00E74B97" w:rsidRDefault="00725415" w:rsidP="00907AA9">
            <w:pPr>
              <w:spacing w:after="0" w:line="240" w:lineRule="auto"/>
              <w:rPr>
                <w:rFonts w:ascii="Times New Roman" w:eastAsia="Times New Roman" w:hAnsi="Times New Roman" w:cs="Times New Roman"/>
                <w:b/>
                <w:bCs/>
                <w:sz w:val="24"/>
                <w:szCs w:val="24"/>
                <w:lang w:eastAsia="ru-RU"/>
              </w:rPr>
            </w:pPr>
            <w:r w:rsidRPr="00E74B97">
              <w:rPr>
                <w:rFonts w:ascii="Times New Roman" w:eastAsia="Times New Roman" w:hAnsi="Times New Roman" w:cs="Times New Roman"/>
                <w:b/>
                <w:bCs/>
                <w:sz w:val="24"/>
                <w:szCs w:val="24"/>
                <w:lang w:eastAsia="ru-RU"/>
              </w:rPr>
              <w:t>№ п.п.</w:t>
            </w:r>
          </w:p>
        </w:tc>
        <w:tc>
          <w:tcPr>
            <w:tcW w:w="1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25415" w:rsidRPr="00E74B97" w:rsidRDefault="00725415" w:rsidP="00907AA9">
            <w:pPr>
              <w:spacing w:after="0" w:line="240" w:lineRule="auto"/>
              <w:rPr>
                <w:rFonts w:ascii="Times New Roman" w:eastAsia="Times New Roman" w:hAnsi="Times New Roman" w:cs="Times New Roman"/>
                <w:b/>
                <w:bCs/>
                <w:sz w:val="24"/>
                <w:szCs w:val="24"/>
                <w:lang w:eastAsia="ru-RU"/>
              </w:rPr>
            </w:pPr>
            <w:r w:rsidRPr="00E74B97">
              <w:rPr>
                <w:rFonts w:ascii="Times New Roman" w:eastAsia="Times New Roman" w:hAnsi="Times New Roman" w:cs="Times New Roman"/>
                <w:b/>
                <w:bCs/>
                <w:sz w:val="24"/>
                <w:szCs w:val="24"/>
                <w:lang w:eastAsia="ru-RU"/>
              </w:rPr>
              <w:t>Предмет</w:t>
            </w:r>
          </w:p>
        </w:tc>
        <w:tc>
          <w:tcPr>
            <w:tcW w:w="5839" w:type="dxa"/>
            <w:gridSpan w:val="7"/>
            <w:tcBorders>
              <w:top w:val="single" w:sz="8" w:space="0" w:color="auto"/>
              <w:left w:val="nil"/>
              <w:bottom w:val="single" w:sz="8" w:space="0" w:color="auto"/>
              <w:right w:val="single" w:sz="8" w:space="0" w:color="000000"/>
            </w:tcBorders>
            <w:shd w:val="clear" w:color="auto" w:fill="auto"/>
            <w:hideMark/>
          </w:tcPr>
          <w:p w:rsidR="00725415" w:rsidRPr="00E74B97" w:rsidRDefault="00725415" w:rsidP="00907AA9">
            <w:pPr>
              <w:spacing w:after="0" w:line="240" w:lineRule="auto"/>
              <w:jc w:val="center"/>
              <w:rPr>
                <w:rFonts w:ascii="Times New Roman" w:eastAsia="Times New Roman" w:hAnsi="Times New Roman" w:cs="Times New Roman"/>
                <w:b/>
                <w:bCs/>
                <w:sz w:val="24"/>
                <w:szCs w:val="24"/>
                <w:lang w:eastAsia="ru-RU"/>
              </w:rPr>
            </w:pPr>
            <w:r w:rsidRPr="00E74B97">
              <w:rPr>
                <w:rFonts w:ascii="Times New Roman" w:eastAsia="Times New Roman" w:hAnsi="Times New Roman" w:cs="Times New Roman"/>
                <w:b/>
                <w:bCs/>
                <w:sz w:val="24"/>
                <w:szCs w:val="24"/>
                <w:lang w:eastAsia="ru-RU"/>
              </w:rPr>
              <w:t>Количество участников</w:t>
            </w:r>
          </w:p>
        </w:tc>
        <w:tc>
          <w:tcPr>
            <w:tcW w:w="878" w:type="dxa"/>
            <w:vMerge w:val="restart"/>
            <w:tcBorders>
              <w:top w:val="single" w:sz="8" w:space="0" w:color="auto"/>
              <w:left w:val="single" w:sz="8" w:space="0" w:color="auto"/>
              <w:bottom w:val="nil"/>
              <w:right w:val="single" w:sz="8" w:space="0" w:color="auto"/>
            </w:tcBorders>
            <w:shd w:val="clear" w:color="auto" w:fill="auto"/>
            <w:hideMark/>
          </w:tcPr>
          <w:p w:rsidR="00725415" w:rsidRPr="00E74B97" w:rsidRDefault="00725415" w:rsidP="00907AA9">
            <w:pPr>
              <w:spacing w:after="0" w:line="240" w:lineRule="auto"/>
              <w:jc w:val="center"/>
              <w:rPr>
                <w:rFonts w:ascii="Times New Roman" w:eastAsia="Times New Roman" w:hAnsi="Times New Roman" w:cs="Times New Roman"/>
                <w:b/>
                <w:bCs/>
                <w:sz w:val="18"/>
                <w:szCs w:val="18"/>
                <w:lang w:eastAsia="ru-RU"/>
              </w:rPr>
            </w:pPr>
            <w:r w:rsidRPr="00E74B97">
              <w:rPr>
                <w:rFonts w:ascii="Times New Roman" w:eastAsia="Times New Roman" w:hAnsi="Times New Roman" w:cs="Times New Roman"/>
                <w:b/>
                <w:bCs/>
                <w:sz w:val="18"/>
                <w:szCs w:val="18"/>
                <w:lang w:eastAsia="ru-RU"/>
              </w:rPr>
              <w:t>Кол-во победителей</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25415" w:rsidRPr="00E74B97" w:rsidRDefault="00725415" w:rsidP="00907AA9">
            <w:pPr>
              <w:spacing w:after="0" w:line="240" w:lineRule="auto"/>
              <w:jc w:val="center"/>
              <w:rPr>
                <w:rFonts w:ascii="Times New Roman" w:eastAsia="Times New Roman" w:hAnsi="Times New Roman" w:cs="Times New Roman"/>
                <w:b/>
                <w:bCs/>
                <w:sz w:val="18"/>
                <w:szCs w:val="18"/>
                <w:lang w:eastAsia="ru-RU"/>
              </w:rPr>
            </w:pPr>
            <w:r w:rsidRPr="00E74B97">
              <w:rPr>
                <w:rFonts w:ascii="Times New Roman" w:eastAsia="Times New Roman" w:hAnsi="Times New Roman" w:cs="Times New Roman"/>
                <w:b/>
                <w:bCs/>
                <w:sz w:val="18"/>
                <w:szCs w:val="18"/>
                <w:lang w:eastAsia="ru-RU"/>
              </w:rPr>
              <w:t>Кол-во призеров</w:t>
            </w:r>
          </w:p>
        </w:tc>
      </w:tr>
      <w:tr w:rsidR="00725415" w:rsidRPr="00E74B97" w:rsidTr="00725415">
        <w:trPr>
          <w:trHeight w:val="645"/>
        </w:trPr>
        <w:tc>
          <w:tcPr>
            <w:tcW w:w="613" w:type="dxa"/>
            <w:vMerge/>
            <w:tcBorders>
              <w:top w:val="single" w:sz="8" w:space="0" w:color="auto"/>
              <w:left w:val="single" w:sz="8" w:space="0" w:color="auto"/>
              <w:bottom w:val="single" w:sz="8" w:space="0" w:color="000000"/>
              <w:right w:val="single" w:sz="8" w:space="0" w:color="auto"/>
            </w:tcBorders>
            <w:vAlign w:val="center"/>
            <w:hideMark/>
          </w:tcPr>
          <w:p w:rsidR="00725415" w:rsidRPr="00E74B97" w:rsidRDefault="00725415" w:rsidP="00907AA9">
            <w:pPr>
              <w:spacing w:after="0" w:line="240" w:lineRule="auto"/>
              <w:rPr>
                <w:rFonts w:ascii="Times New Roman" w:eastAsia="Times New Roman" w:hAnsi="Times New Roman" w:cs="Times New Roman"/>
                <w:b/>
                <w:bCs/>
                <w:sz w:val="24"/>
                <w:szCs w:val="24"/>
                <w:lang w:eastAsia="ru-RU"/>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725415" w:rsidRPr="00E74B97" w:rsidRDefault="00725415" w:rsidP="00907AA9">
            <w:pPr>
              <w:spacing w:after="0" w:line="240" w:lineRule="auto"/>
              <w:rPr>
                <w:rFonts w:ascii="Times New Roman" w:eastAsia="Times New Roman" w:hAnsi="Times New Roman" w:cs="Times New Roman"/>
                <w:b/>
                <w:bCs/>
                <w:sz w:val="24"/>
                <w:szCs w:val="24"/>
                <w:lang w:eastAsia="ru-RU"/>
              </w:rPr>
            </w:pPr>
          </w:p>
        </w:tc>
        <w:tc>
          <w:tcPr>
            <w:tcW w:w="708" w:type="dxa"/>
            <w:tcBorders>
              <w:top w:val="nil"/>
              <w:left w:val="nil"/>
              <w:bottom w:val="single" w:sz="8" w:space="0" w:color="auto"/>
              <w:right w:val="single" w:sz="8" w:space="0" w:color="auto"/>
            </w:tcBorders>
            <w:shd w:val="clear" w:color="auto" w:fill="auto"/>
            <w:hideMark/>
          </w:tcPr>
          <w:p w:rsidR="00725415" w:rsidRPr="00E74B97" w:rsidRDefault="00725415" w:rsidP="00907AA9">
            <w:pPr>
              <w:spacing w:after="0" w:line="240" w:lineRule="auto"/>
              <w:jc w:val="center"/>
              <w:rPr>
                <w:rFonts w:ascii="Times New Roman" w:eastAsia="Times New Roman" w:hAnsi="Times New Roman" w:cs="Times New Roman"/>
                <w:b/>
                <w:bCs/>
                <w:sz w:val="24"/>
                <w:szCs w:val="24"/>
                <w:lang w:eastAsia="ru-RU"/>
              </w:rPr>
            </w:pPr>
            <w:r w:rsidRPr="00E74B97">
              <w:rPr>
                <w:rFonts w:ascii="Times New Roman" w:eastAsia="Times New Roman" w:hAnsi="Times New Roman" w:cs="Times New Roman"/>
                <w:b/>
                <w:bCs/>
                <w:sz w:val="24"/>
                <w:szCs w:val="24"/>
                <w:lang w:eastAsia="ru-RU"/>
              </w:rPr>
              <w:t xml:space="preserve">4 </w:t>
            </w:r>
            <w:r w:rsidRPr="00E74B97">
              <w:rPr>
                <w:rFonts w:ascii="Times New Roman" w:eastAsia="Times New Roman" w:hAnsi="Times New Roman" w:cs="Times New Roman"/>
                <w:b/>
                <w:bCs/>
                <w:sz w:val="24"/>
                <w:szCs w:val="24"/>
                <w:lang w:eastAsia="ru-RU"/>
              </w:rPr>
              <w:br/>
              <w:t>класс</w:t>
            </w:r>
          </w:p>
        </w:tc>
        <w:tc>
          <w:tcPr>
            <w:tcW w:w="567" w:type="dxa"/>
            <w:tcBorders>
              <w:top w:val="nil"/>
              <w:left w:val="nil"/>
              <w:bottom w:val="single" w:sz="8" w:space="0" w:color="auto"/>
              <w:right w:val="single" w:sz="8" w:space="0" w:color="auto"/>
            </w:tcBorders>
            <w:shd w:val="clear" w:color="auto" w:fill="auto"/>
            <w:hideMark/>
          </w:tcPr>
          <w:p w:rsidR="00725415" w:rsidRPr="00E74B97" w:rsidRDefault="00725415" w:rsidP="00907AA9">
            <w:pPr>
              <w:spacing w:after="0" w:line="240" w:lineRule="auto"/>
              <w:jc w:val="center"/>
              <w:rPr>
                <w:rFonts w:ascii="Times New Roman" w:eastAsia="Times New Roman" w:hAnsi="Times New Roman" w:cs="Times New Roman"/>
                <w:b/>
                <w:bCs/>
                <w:sz w:val="24"/>
                <w:szCs w:val="24"/>
                <w:lang w:eastAsia="ru-RU"/>
              </w:rPr>
            </w:pPr>
            <w:r w:rsidRPr="00E74B97">
              <w:rPr>
                <w:rFonts w:ascii="Times New Roman" w:eastAsia="Times New Roman" w:hAnsi="Times New Roman" w:cs="Times New Roman"/>
                <w:b/>
                <w:bCs/>
                <w:sz w:val="24"/>
                <w:szCs w:val="24"/>
                <w:lang w:eastAsia="ru-RU"/>
              </w:rPr>
              <w:t>5 класс</w:t>
            </w:r>
          </w:p>
        </w:tc>
        <w:tc>
          <w:tcPr>
            <w:tcW w:w="709" w:type="dxa"/>
            <w:tcBorders>
              <w:top w:val="nil"/>
              <w:left w:val="nil"/>
              <w:bottom w:val="single" w:sz="8" w:space="0" w:color="auto"/>
              <w:right w:val="single" w:sz="8" w:space="0" w:color="auto"/>
            </w:tcBorders>
            <w:shd w:val="clear" w:color="auto" w:fill="auto"/>
            <w:hideMark/>
          </w:tcPr>
          <w:p w:rsidR="00725415" w:rsidRPr="00E74B97" w:rsidRDefault="00725415" w:rsidP="00907AA9">
            <w:pPr>
              <w:spacing w:after="0" w:line="240" w:lineRule="auto"/>
              <w:jc w:val="center"/>
              <w:rPr>
                <w:rFonts w:ascii="Times New Roman" w:eastAsia="Times New Roman" w:hAnsi="Times New Roman" w:cs="Times New Roman"/>
                <w:b/>
                <w:bCs/>
                <w:sz w:val="24"/>
                <w:szCs w:val="24"/>
                <w:lang w:eastAsia="ru-RU"/>
              </w:rPr>
            </w:pPr>
            <w:r w:rsidRPr="00E74B97">
              <w:rPr>
                <w:rFonts w:ascii="Times New Roman" w:eastAsia="Times New Roman" w:hAnsi="Times New Roman" w:cs="Times New Roman"/>
                <w:b/>
                <w:bCs/>
                <w:sz w:val="24"/>
                <w:szCs w:val="24"/>
                <w:lang w:eastAsia="ru-RU"/>
              </w:rPr>
              <w:t>6 класс</w:t>
            </w:r>
          </w:p>
        </w:tc>
        <w:tc>
          <w:tcPr>
            <w:tcW w:w="567" w:type="dxa"/>
            <w:tcBorders>
              <w:top w:val="nil"/>
              <w:left w:val="nil"/>
              <w:bottom w:val="single" w:sz="8" w:space="0" w:color="auto"/>
              <w:right w:val="single" w:sz="8" w:space="0" w:color="auto"/>
            </w:tcBorders>
            <w:shd w:val="clear" w:color="auto" w:fill="auto"/>
            <w:hideMark/>
          </w:tcPr>
          <w:p w:rsidR="00725415" w:rsidRPr="00E74B97" w:rsidRDefault="00725415" w:rsidP="00907AA9">
            <w:pPr>
              <w:spacing w:after="0" w:line="240" w:lineRule="auto"/>
              <w:jc w:val="center"/>
              <w:rPr>
                <w:rFonts w:ascii="Times New Roman" w:eastAsia="Times New Roman" w:hAnsi="Times New Roman" w:cs="Times New Roman"/>
                <w:b/>
                <w:bCs/>
                <w:sz w:val="24"/>
                <w:szCs w:val="24"/>
                <w:lang w:eastAsia="ru-RU"/>
              </w:rPr>
            </w:pPr>
            <w:r w:rsidRPr="00E74B97">
              <w:rPr>
                <w:rFonts w:ascii="Times New Roman" w:eastAsia="Times New Roman" w:hAnsi="Times New Roman" w:cs="Times New Roman"/>
                <w:b/>
                <w:bCs/>
                <w:sz w:val="24"/>
                <w:szCs w:val="24"/>
                <w:lang w:eastAsia="ru-RU"/>
              </w:rPr>
              <w:t>7 класс</w:t>
            </w:r>
          </w:p>
        </w:tc>
        <w:tc>
          <w:tcPr>
            <w:tcW w:w="822" w:type="dxa"/>
            <w:tcBorders>
              <w:top w:val="nil"/>
              <w:left w:val="nil"/>
              <w:bottom w:val="single" w:sz="8" w:space="0" w:color="auto"/>
              <w:right w:val="single" w:sz="8" w:space="0" w:color="auto"/>
            </w:tcBorders>
            <w:shd w:val="clear" w:color="auto" w:fill="auto"/>
            <w:hideMark/>
          </w:tcPr>
          <w:p w:rsidR="00725415" w:rsidRPr="00E74B97" w:rsidRDefault="00725415" w:rsidP="00907AA9">
            <w:pPr>
              <w:spacing w:after="0" w:line="240" w:lineRule="auto"/>
              <w:jc w:val="center"/>
              <w:rPr>
                <w:rFonts w:ascii="Times New Roman" w:eastAsia="Times New Roman" w:hAnsi="Times New Roman" w:cs="Times New Roman"/>
                <w:b/>
                <w:bCs/>
                <w:sz w:val="24"/>
                <w:szCs w:val="24"/>
                <w:lang w:eastAsia="ru-RU"/>
              </w:rPr>
            </w:pPr>
            <w:r w:rsidRPr="00E74B97">
              <w:rPr>
                <w:rFonts w:ascii="Times New Roman" w:eastAsia="Times New Roman" w:hAnsi="Times New Roman" w:cs="Times New Roman"/>
                <w:b/>
                <w:bCs/>
                <w:sz w:val="24"/>
                <w:szCs w:val="24"/>
                <w:lang w:eastAsia="ru-RU"/>
              </w:rPr>
              <w:t>8 класс</w:t>
            </w:r>
          </w:p>
        </w:tc>
        <w:tc>
          <w:tcPr>
            <w:tcW w:w="822" w:type="dxa"/>
            <w:tcBorders>
              <w:top w:val="nil"/>
              <w:left w:val="nil"/>
              <w:bottom w:val="single" w:sz="8" w:space="0" w:color="auto"/>
              <w:right w:val="single" w:sz="8" w:space="0" w:color="auto"/>
            </w:tcBorders>
            <w:shd w:val="clear" w:color="auto" w:fill="auto"/>
            <w:hideMark/>
          </w:tcPr>
          <w:p w:rsidR="00725415" w:rsidRPr="00E74B97" w:rsidRDefault="00725415" w:rsidP="00907AA9">
            <w:pPr>
              <w:spacing w:after="0" w:line="240" w:lineRule="auto"/>
              <w:jc w:val="center"/>
              <w:rPr>
                <w:rFonts w:ascii="Times New Roman" w:eastAsia="Times New Roman" w:hAnsi="Times New Roman" w:cs="Times New Roman"/>
                <w:b/>
                <w:bCs/>
                <w:sz w:val="24"/>
                <w:szCs w:val="24"/>
                <w:lang w:eastAsia="ru-RU"/>
              </w:rPr>
            </w:pPr>
            <w:r w:rsidRPr="00E74B97">
              <w:rPr>
                <w:rFonts w:ascii="Times New Roman" w:eastAsia="Times New Roman" w:hAnsi="Times New Roman" w:cs="Times New Roman"/>
                <w:b/>
                <w:bCs/>
                <w:sz w:val="24"/>
                <w:szCs w:val="24"/>
                <w:lang w:eastAsia="ru-RU"/>
              </w:rPr>
              <w:t>9 класс</w:t>
            </w:r>
          </w:p>
        </w:tc>
        <w:tc>
          <w:tcPr>
            <w:tcW w:w="1644" w:type="dxa"/>
            <w:tcBorders>
              <w:top w:val="nil"/>
              <w:left w:val="nil"/>
              <w:bottom w:val="single" w:sz="8" w:space="0" w:color="auto"/>
              <w:right w:val="single" w:sz="8" w:space="0" w:color="auto"/>
            </w:tcBorders>
            <w:shd w:val="clear" w:color="auto" w:fill="auto"/>
          </w:tcPr>
          <w:p w:rsidR="00725415" w:rsidRPr="00E74B97" w:rsidRDefault="00725415" w:rsidP="00907AA9">
            <w:pPr>
              <w:spacing w:after="0" w:line="240" w:lineRule="auto"/>
              <w:jc w:val="center"/>
              <w:rPr>
                <w:rFonts w:ascii="Times New Roman" w:eastAsia="Times New Roman" w:hAnsi="Times New Roman" w:cs="Times New Roman"/>
                <w:b/>
                <w:bCs/>
                <w:sz w:val="24"/>
                <w:szCs w:val="24"/>
                <w:lang w:eastAsia="ru-RU"/>
              </w:rPr>
            </w:pPr>
            <w:r w:rsidRPr="00E74B97">
              <w:rPr>
                <w:rFonts w:ascii="Times New Roman" w:eastAsia="Times New Roman" w:hAnsi="Times New Roman" w:cs="Times New Roman"/>
                <w:b/>
                <w:bCs/>
                <w:sz w:val="18"/>
                <w:szCs w:val="18"/>
                <w:lang w:eastAsia="ru-RU"/>
              </w:rPr>
              <w:t>Кол-во  участников</w:t>
            </w:r>
          </w:p>
        </w:tc>
        <w:tc>
          <w:tcPr>
            <w:tcW w:w="878" w:type="dxa"/>
            <w:vMerge/>
            <w:tcBorders>
              <w:top w:val="single" w:sz="8" w:space="0" w:color="auto"/>
              <w:left w:val="single" w:sz="8" w:space="0" w:color="auto"/>
              <w:bottom w:val="single" w:sz="4" w:space="0" w:color="auto"/>
              <w:right w:val="single" w:sz="8" w:space="0" w:color="auto"/>
            </w:tcBorders>
            <w:vAlign w:val="center"/>
            <w:hideMark/>
          </w:tcPr>
          <w:p w:rsidR="00725415" w:rsidRPr="00E74B97" w:rsidRDefault="00725415" w:rsidP="00907AA9">
            <w:pPr>
              <w:spacing w:after="0" w:line="240" w:lineRule="auto"/>
              <w:rPr>
                <w:rFonts w:ascii="Times New Roman" w:eastAsia="Times New Roman" w:hAnsi="Times New Roman" w:cs="Times New Roman"/>
                <w:b/>
                <w:bCs/>
                <w:sz w:val="18"/>
                <w:szCs w:val="18"/>
                <w:lang w:eastAsia="ru-RU"/>
              </w:rPr>
            </w:pPr>
          </w:p>
        </w:tc>
        <w:tc>
          <w:tcPr>
            <w:tcW w:w="851" w:type="dxa"/>
            <w:vMerge/>
            <w:tcBorders>
              <w:top w:val="single" w:sz="8" w:space="0" w:color="auto"/>
              <w:left w:val="single" w:sz="8" w:space="0" w:color="auto"/>
              <w:bottom w:val="single" w:sz="4" w:space="0" w:color="auto"/>
              <w:right w:val="single" w:sz="8" w:space="0" w:color="auto"/>
            </w:tcBorders>
            <w:vAlign w:val="center"/>
            <w:hideMark/>
          </w:tcPr>
          <w:p w:rsidR="00725415" w:rsidRPr="00E74B97" w:rsidRDefault="00725415" w:rsidP="00907AA9">
            <w:pPr>
              <w:spacing w:after="0" w:line="240" w:lineRule="auto"/>
              <w:rPr>
                <w:rFonts w:ascii="Times New Roman" w:eastAsia="Times New Roman" w:hAnsi="Times New Roman" w:cs="Times New Roman"/>
                <w:b/>
                <w:bCs/>
                <w:sz w:val="18"/>
                <w:szCs w:val="18"/>
                <w:lang w:eastAsia="ru-RU"/>
              </w:rPr>
            </w:pPr>
          </w:p>
        </w:tc>
      </w:tr>
      <w:tr w:rsidR="00725415" w:rsidRPr="00E74B97" w:rsidTr="00725415">
        <w:trPr>
          <w:trHeight w:val="345"/>
        </w:trPr>
        <w:tc>
          <w:tcPr>
            <w:tcW w:w="613" w:type="dxa"/>
            <w:tcBorders>
              <w:top w:val="nil"/>
              <w:left w:val="single" w:sz="8" w:space="0" w:color="auto"/>
              <w:bottom w:val="single" w:sz="8" w:space="0" w:color="auto"/>
              <w:right w:val="single" w:sz="8" w:space="0" w:color="auto"/>
            </w:tcBorders>
            <w:shd w:val="clear" w:color="auto" w:fill="auto"/>
          </w:tcPr>
          <w:p w:rsidR="00725415" w:rsidRPr="00E74B97" w:rsidRDefault="00CC5368"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1.</w:t>
            </w:r>
          </w:p>
        </w:tc>
        <w:tc>
          <w:tcPr>
            <w:tcW w:w="1940" w:type="dxa"/>
            <w:tcBorders>
              <w:top w:val="nil"/>
              <w:left w:val="nil"/>
              <w:bottom w:val="single" w:sz="8" w:space="0" w:color="auto"/>
              <w:right w:val="single" w:sz="8" w:space="0" w:color="auto"/>
            </w:tcBorders>
            <w:shd w:val="clear" w:color="auto" w:fill="auto"/>
            <w:hideMark/>
          </w:tcPr>
          <w:p w:rsidR="00725415" w:rsidRPr="00E74B97" w:rsidRDefault="00725415" w:rsidP="00907AA9">
            <w:pPr>
              <w:spacing w:after="0" w:line="240" w:lineRule="auto"/>
              <w:jc w:val="both"/>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Биология</w:t>
            </w:r>
          </w:p>
        </w:tc>
        <w:tc>
          <w:tcPr>
            <w:tcW w:w="708"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3</w:t>
            </w:r>
          </w:p>
        </w:tc>
        <w:tc>
          <w:tcPr>
            <w:tcW w:w="822"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3</w:t>
            </w:r>
          </w:p>
        </w:tc>
        <w:tc>
          <w:tcPr>
            <w:tcW w:w="822"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3</w:t>
            </w:r>
          </w:p>
        </w:tc>
        <w:tc>
          <w:tcPr>
            <w:tcW w:w="1644" w:type="dxa"/>
            <w:tcBorders>
              <w:top w:val="nil"/>
              <w:left w:val="nil"/>
              <w:bottom w:val="single" w:sz="8" w:space="0" w:color="auto"/>
              <w:right w:val="single" w:sz="4"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9</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b/>
                <w:sz w:val="24"/>
                <w:szCs w:val="24"/>
                <w:lang w:eastAsia="ru-RU"/>
              </w:rPr>
            </w:pPr>
            <w:r w:rsidRPr="00E74B97">
              <w:rPr>
                <w:rFonts w:ascii="Times New Roman" w:eastAsia="Times New Roman" w:hAnsi="Times New Roman" w:cs="Times New Roman"/>
                <w:b/>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b/>
                <w:i/>
                <w:sz w:val="24"/>
                <w:szCs w:val="24"/>
                <w:lang w:eastAsia="ru-RU"/>
              </w:rPr>
            </w:pPr>
            <w:r w:rsidRPr="00E74B97">
              <w:rPr>
                <w:rFonts w:ascii="Times New Roman" w:eastAsia="Times New Roman" w:hAnsi="Times New Roman" w:cs="Times New Roman"/>
                <w:b/>
                <w:i/>
                <w:sz w:val="24"/>
                <w:szCs w:val="24"/>
                <w:lang w:eastAsia="ru-RU"/>
              </w:rPr>
              <w:t>0</w:t>
            </w:r>
          </w:p>
        </w:tc>
      </w:tr>
      <w:tr w:rsidR="00725415" w:rsidRPr="00E74B97" w:rsidTr="00725415">
        <w:trPr>
          <w:trHeight w:val="345"/>
        </w:trPr>
        <w:tc>
          <w:tcPr>
            <w:tcW w:w="613" w:type="dxa"/>
            <w:tcBorders>
              <w:top w:val="nil"/>
              <w:left w:val="single" w:sz="8" w:space="0" w:color="auto"/>
              <w:bottom w:val="single" w:sz="8" w:space="0" w:color="auto"/>
              <w:right w:val="single" w:sz="8" w:space="0" w:color="auto"/>
            </w:tcBorders>
            <w:shd w:val="clear" w:color="auto" w:fill="auto"/>
          </w:tcPr>
          <w:p w:rsidR="00725415" w:rsidRPr="00E74B97" w:rsidRDefault="00CC5368"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lastRenderedPageBreak/>
              <w:t>2.</w:t>
            </w:r>
          </w:p>
        </w:tc>
        <w:tc>
          <w:tcPr>
            <w:tcW w:w="1940" w:type="dxa"/>
            <w:tcBorders>
              <w:top w:val="nil"/>
              <w:left w:val="nil"/>
              <w:bottom w:val="single" w:sz="8" w:space="0" w:color="auto"/>
              <w:right w:val="single" w:sz="8" w:space="0" w:color="auto"/>
            </w:tcBorders>
            <w:shd w:val="clear" w:color="auto" w:fill="auto"/>
            <w:hideMark/>
          </w:tcPr>
          <w:p w:rsidR="00725415" w:rsidRPr="00E74B97" w:rsidRDefault="00725415" w:rsidP="00907AA9">
            <w:pPr>
              <w:spacing w:after="0" w:line="240" w:lineRule="auto"/>
              <w:jc w:val="both"/>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География</w:t>
            </w:r>
          </w:p>
        </w:tc>
        <w:tc>
          <w:tcPr>
            <w:tcW w:w="708"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3</w:t>
            </w:r>
          </w:p>
        </w:tc>
        <w:tc>
          <w:tcPr>
            <w:tcW w:w="822"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822"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3</w:t>
            </w:r>
          </w:p>
        </w:tc>
        <w:tc>
          <w:tcPr>
            <w:tcW w:w="1644" w:type="dxa"/>
            <w:tcBorders>
              <w:top w:val="nil"/>
              <w:left w:val="nil"/>
              <w:bottom w:val="single" w:sz="8" w:space="0" w:color="auto"/>
              <w:right w:val="single" w:sz="4"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6</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b/>
                <w:sz w:val="24"/>
                <w:szCs w:val="24"/>
                <w:lang w:eastAsia="ru-RU"/>
              </w:rPr>
            </w:pPr>
            <w:r w:rsidRPr="00E74B97">
              <w:rPr>
                <w:rFonts w:ascii="Times New Roman" w:eastAsia="Times New Roman" w:hAnsi="Times New Roman" w:cs="Times New Roman"/>
                <w:b/>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b/>
                <w:i/>
                <w:sz w:val="24"/>
                <w:szCs w:val="24"/>
                <w:lang w:eastAsia="ru-RU"/>
              </w:rPr>
            </w:pPr>
            <w:r w:rsidRPr="00E74B97">
              <w:rPr>
                <w:rFonts w:ascii="Times New Roman" w:eastAsia="Times New Roman" w:hAnsi="Times New Roman" w:cs="Times New Roman"/>
                <w:b/>
                <w:i/>
                <w:sz w:val="24"/>
                <w:szCs w:val="24"/>
                <w:lang w:eastAsia="ru-RU"/>
              </w:rPr>
              <w:t>0</w:t>
            </w:r>
          </w:p>
        </w:tc>
      </w:tr>
      <w:tr w:rsidR="00725415" w:rsidRPr="00E74B97" w:rsidTr="00725415">
        <w:trPr>
          <w:trHeight w:val="345"/>
        </w:trPr>
        <w:tc>
          <w:tcPr>
            <w:tcW w:w="613" w:type="dxa"/>
            <w:tcBorders>
              <w:top w:val="nil"/>
              <w:left w:val="single" w:sz="8" w:space="0" w:color="auto"/>
              <w:bottom w:val="single" w:sz="8" w:space="0" w:color="auto"/>
              <w:right w:val="single" w:sz="8" w:space="0" w:color="auto"/>
            </w:tcBorders>
            <w:shd w:val="clear" w:color="auto" w:fill="auto"/>
          </w:tcPr>
          <w:p w:rsidR="00725415" w:rsidRPr="00E74B97" w:rsidRDefault="00CC5368"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3.</w:t>
            </w:r>
          </w:p>
        </w:tc>
        <w:tc>
          <w:tcPr>
            <w:tcW w:w="1940" w:type="dxa"/>
            <w:tcBorders>
              <w:top w:val="nil"/>
              <w:left w:val="nil"/>
              <w:bottom w:val="single" w:sz="8" w:space="0" w:color="auto"/>
              <w:right w:val="single" w:sz="8" w:space="0" w:color="auto"/>
            </w:tcBorders>
            <w:shd w:val="clear" w:color="auto" w:fill="auto"/>
            <w:hideMark/>
          </w:tcPr>
          <w:p w:rsidR="00725415" w:rsidRPr="00E74B97" w:rsidRDefault="00725415" w:rsidP="00907AA9">
            <w:pPr>
              <w:spacing w:after="0" w:line="240" w:lineRule="auto"/>
              <w:jc w:val="both"/>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История</w:t>
            </w:r>
          </w:p>
        </w:tc>
        <w:tc>
          <w:tcPr>
            <w:tcW w:w="708"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2</w:t>
            </w:r>
          </w:p>
        </w:tc>
        <w:tc>
          <w:tcPr>
            <w:tcW w:w="822"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2</w:t>
            </w:r>
          </w:p>
        </w:tc>
        <w:tc>
          <w:tcPr>
            <w:tcW w:w="822"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2</w:t>
            </w:r>
          </w:p>
        </w:tc>
        <w:tc>
          <w:tcPr>
            <w:tcW w:w="1644" w:type="dxa"/>
            <w:tcBorders>
              <w:top w:val="nil"/>
              <w:left w:val="nil"/>
              <w:bottom w:val="single" w:sz="8" w:space="0" w:color="auto"/>
              <w:right w:val="single" w:sz="4"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6</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b/>
                <w:sz w:val="24"/>
                <w:szCs w:val="24"/>
                <w:lang w:eastAsia="ru-RU"/>
              </w:rPr>
            </w:pPr>
            <w:r w:rsidRPr="00E74B97">
              <w:rPr>
                <w:rFonts w:ascii="Times New Roman" w:eastAsia="Times New Roman" w:hAnsi="Times New Roman" w:cs="Times New Roman"/>
                <w:b/>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b/>
                <w:i/>
                <w:sz w:val="24"/>
                <w:szCs w:val="24"/>
                <w:lang w:eastAsia="ru-RU"/>
              </w:rPr>
            </w:pPr>
            <w:r w:rsidRPr="00E74B97">
              <w:rPr>
                <w:rFonts w:ascii="Times New Roman" w:eastAsia="Times New Roman" w:hAnsi="Times New Roman" w:cs="Times New Roman"/>
                <w:b/>
                <w:i/>
                <w:sz w:val="24"/>
                <w:szCs w:val="24"/>
                <w:lang w:eastAsia="ru-RU"/>
              </w:rPr>
              <w:t>0</w:t>
            </w:r>
          </w:p>
        </w:tc>
      </w:tr>
      <w:tr w:rsidR="00725415" w:rsidRPr="00E74B97" w:rsidTr="00725415">
        <w:trPr>
          <w:trHeight w:val="225"/>
        </w:trPr>
        <w:tc>
          <w:tcPr>
            <w:tcW w:w="613" w:type="dxa"/>
            <w:tcBorders>
              <w:top w:val="nil"/>
              <w:left w:val="single" w:sz="8" w:space="0" w:color="auto"/>
              <w:bottom w:val="single" w:sz="8" w:space="0" w:color="auto"/>
              <w:right w:val="single" w:sz="8" w:space="0" w:color="auto"/>
            </w:tcBorders>
            <w:shd w:val="clear" w:color="auto" w:fill="auto"/>
          </w:tcPr>
          <w:p w:rsidR="00725415" w:rsidRPr="00E74B97" w:rsidRDefault="00CC5368"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4.</w:t>
            </w:r>
          </w:p>
        </w:tc>
        <w:tc>
          <w:tcPr>
            <w:tcW w:w="1940" w:type="dxa"/>
            <w:tcBorders>
              <w:top w:val="nil"/>
              <w:left w:val="nil"/>
              <w:bottom w:val="single" w:sz="8" w:space="0" w:color="auto"/>
              <w:right w:val="single" w:sz="8" w:space="0" w:color="auto"/>
            </w:tcBorders>
            <w:shd w:val="clear" w:color="auto" w:fill="auto"/>
            <w:hideMark/>
          </w:tcPr>
          <w:p w:rsidR="00725415" w:rsidRPr="00E74B97" w:rsidRDefault="00725415" w:rsidP="00907AA9">
            <w:pPr>
              <w:spacing w:after="0" w:line="240" w:lineRule="auto"/>
              <w:jc w:val="both"/>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Литература</w:t>
            </w:r>
          </w:p>
        </w:tc>
        <w:tc>
          <w:tcPr>
            <w:tcW w:w="708"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822"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2</w:t>
            </w:r>
          </w:p>
        </w:tc>
        <w:tc>
          <w:tcPr>
            <w:tcW w:w="822"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1644" w:type="dxa"/>
            <w:tcBorders>
              <w:top w:val="nil"/>
              <w:left w:val="nil"/>
              <w:bottom w:val="single" w:sz="8" w:space="0" w:color="auto"/>
              <w:right w:val="single" w:sz="4"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2</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b/>
                <w:sz w:val="24"/>
                <w:szCs w:val="24"/>
                <w:lang w:eastAsia="ru-RU"/>
              </w:rPr>
            </w:pPr>
            <w:r w:rsidRPr="00E74B97">
              <w:rPr>
                <w:rFonts w:ascii="Times New Roman" w:eastAsia="Times New Roman" w:hAnsi="Times New Roman" w:cs="Times New Roman"/>
                <w:b/>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b/>
                <w:i/>
                <w:sz w:val="24"/>
                <w:szCs w:val="24"/>
                <w:lang w:eastAsia="ru-RU"/>
              </w:rPr>
            </w:pPr>
            <w:r w:rsidRPr="00E74B97">
              <w:rPr>
                <w:rFonts w:ascii="Times New Roman" w:eastAsia="Times New Roman" w:hAnsi="Times New Roman" w:cs="Times New Roman"/>
                <w:b/>
                <w:i/>
                <w:sz w:val="24"/>
                <w:szCs w:val="24"/>
                <w:lang w:eastAsia="ru-RU"/>
              </w:rPr>
              <w:t>0</w:t>
            </w:r>
          </w:p>
        </w:tc>
      </w:tr>
      <w:tr w:rsidR="00725415" w:rsidRPr="00E74B97" w:rsidTr="00725415">
        <w:trPr>
          <w:trHeight w:val="345"/>
        </w:trPr>
        <w:tc>
          <w:tcPr>
            <w:tcW w:w="613" w:type="dxa"/>
            <w:tcBorders>
              <w:top w:val="nil"/>
              <w:left w:val="single" w:sz="8" w:space="0" w:color="auto"/>
              <w:bottom w:val="single" w:sz="8" w:space="0" w:color="auto"/>
              <w:right w:val="single" w:sz="8" w:space="0" w:color="auto"/>
            </w:tcBorders>
            <w:shd w:val="clear" w:color="auto" w:fill="auto"/>
          </w:tcPr>
          <w:p w:rsidR="00725415" w:rsidRPr="00E74B97" w:rsidRDefault="00CC5368"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5.</w:t>
            </w:r>
          </w:p>
        </w:tc>
        <w:tc>
          <w:tcPr>
            <w:tcW w:w="1940" w:type="dxa"/>
            <w:tcBorders>
              <w:top w:val="nil"/>
              <w:left w:val="nil"/>
              <w:bottom w:val="single" w:sz="8" w:space="0" w:color="auto"/>
              <w:right w:val="single" w:sz="8" w:space="0" w:color="auto"/>
            </w:tcBorders>
            <w:shd w:val="clear" w:color="auto" w:fill="auto"/>
            <w:hideMark/>
          </w:tcPr>
          <w:p w:rsidR="00725415" w:rsidRPr="00E74B97" w:rsidRDefault="00725415" w:rsidP="00907AA9">
            <w:pPr>
              <w:spacing w:after="0" w:line="240" w:lineRule="auto"/>
              <w:jc w:val="both"/>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Математика</w:t>
            </w:r>
          </w:p>
        </w:tc>
        <w:tc>
          <w:tcPr>
            <w:tcW w:w="708"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2</w:t>
            </w:r>
          </w:p>
        </w:tc>
        <w:tc>
          <w:tcPr>
            <w:tcW w:w="567"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2</w:t>
            </w:r>
          </w:p>
        </w:tc>
        <w:tc>
          <w:tcPr>
            <w:tcW w:w="709"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2</w:t>
            </w:r>
          </w:p>
        </w:tc>
        <w:tc>
          <w:tcPr>
            <w:tcW w:w="567"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822"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822"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1644" w:type="dxa"/>
            <w:tcBorders>
              <w:top w:val="nil"/>
              <w:left w:val="nil"/>
              <w:bottom w:val="single" w:sz="8" w:space="0" w:color="auto"/>
              <w:right w:val="single" w:sz="4"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6</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b/>
                <w:sz w:val="24"/>
                <w:szCs w:val="24"/>
                <w:lang w:eastAsia="ru-RU"/>
              </w:rPr>
            </w:pPr>
            <w:r w:rsidRPr="00E74B97">
              <w:rPr>
                <w:rFonts w:ascii="Times New Roman" w:eastAsia="Times New Roman" w:hAnsi="Times New Roman" w:cs="Times New Roman"/>
                <w:b/>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b/>
                <w:i/>
                <w:sz w:val="24"/>
                <w:szCs w:val="24"/>
                <w:lang w:eastAsia="ru-RU"/>
              </w:rPr>
            </w:pPr>
            <w:r w:rsidRPr="00E74B97">
              <w:rPr>
                <w:rFonts w:ascii="Times New Roman" w:eastAsia="Times New Roman" w:hAnsi="Times New Roman" w:cs="Times New Roman"/>
                <w:b/>
                <w:i/>
                <w:sz w:val="24"/>
                <w:szCs w:val="24"/>
                <w:lang w:eastAsia="ru-RU"/>
              </w:rPr>
              <w:t>0</w:t>
            </w:r>
          </w:p>
        </w:tc>
      </w:tr>
      <w:tr w:rsidR="00725415" w:rsidRPr="00E74B97" w:rsidTr="00725415">
        <w:trPr>
          <w:trHeight w:val="478"/>
        </w:trPr>
        <w:tc>
          <w:tcPr>
            <w:tcW w:w="613" w:type="dxa"/>
            <w:tcBorders>
              <w:top w:val="nil"/>
              <w:left w:val="single" w:sz="8" w:space="0" w:color="auto"/>
              <w:bottom w:val="single" w:sz="8" w:space="0" w:color="auto"/>
              <w:right w:val="single" w:sz="8" w:space="0" w:color="auto"/>
            </w:tcBorders>
            <w:shd w:val="clear" w:color="auto" w:fill="auto"/>
          </w:tcPr>
          <w:p w:rsidR="00725415" w:rsidRPr="00E74B97" w:rsidRDefault="00CC5368"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6.</w:t>
            </w:r>
          </w:p>
        </w:tc>
        <w:tc>
          <w:tcPr>
            <w:tcW w:w="1940" w:type="dxa"/>
            <w:tcBorders>
              <w:top w:val="nil"/>
              <w:left w:val="nil"/>
              <w:bottom w:val="single" w:sz="8" w:space="0" w:color="auto"/>
              <w:right w:val="single" w:sz="8" w:space="0" w:color="auto"/>
            </w:tcBorders>
            <w:shd w:val="clear" w:color="auto" w:fill="auto"/>
            <w:hideMark/>
          </w:tcPr>
          <w:p w:rsidR="00725415" w:rsidRPr="00E74B97" w:rsidRDefault="00725415" w:rsidP="00907AA9">
            <w:pPr>
              <w:spacing w:after="0" w:line="240" w:lineRule="auto"/>
              <w:jc w:val="both"/>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Обществознание</w:t>
            </w:r>
          </w:p>
        </w:tc>
        <w:tc>
          <w:tcPr>
            <w:tcW w:w="708"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2</w:t>
            </w:r>
          </w:p>
        </w:tc>
        <w:tc>
          <w:tcPr>
            <w:tcW w:w="822"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822"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2</w:t>
            </w:r>
          </w:p>
        </w:tc>
        <w:tc>
          <w:tcPr>
            <w:tcW w:w="1644" w:type="dxa"/>
            <w:tcBorders>
              <w:top w:val="nil"/>
              <w:left w:val="nil"/>
              <w:bottom w:val="single" w:sz="8" w:space="0" w:color="auto"/>
              <w:right w:val="single" w:sz="4"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4</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b/>
                <w:sz w:val="24"/>
                <w:szCs w:val="24"/>
                <w:lang w:eastAsia="ru-RU"/>
              </w:rPr>
            </w:pPr>
            <w:r w:rsidRPr="00E74B97">
              <w:rPr>
                <w:rFonts w:ascii="Times New Roman" w:eastAsia="Times New Roman" w:hAnsi="Times New Roman" w:cs="Times New Roman"/>
                <w:b/>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b/>
                <w:i/>
                <w:sz w:val="24"/>
                <w:szCs w:val="24"/>
                <w:lang w:eastAsia="ru-RU"/>
              </w:rPr>
            </w:pPr>
            <w:r w:rsidRPr="00E74B97">
              <w:rPr>
                <w:rFonts w:ascii="Times New Roman" w:eastAsia="Times New Roman" w:hAnsi="Times New Roman" w:cs="Times New Roman"/>
                <w:b/>
                <w:i/>
                <w:sz w:val="24"/>
                <w:szCs w:val="24"/>
                <w:lang w:eastAsia="ru-RU"/>
              </w:rPr>
              <w:t>0</w:t>
            </w:r>
          </w:p>
        </w:tc>
      </w:tr>
      <w:tr w:rsidR="00725415" w:rsidRPr="00E74B97" w:rsidTr="00725415">
        <w:trPr>
          <w:trHeight w:val="330"/>
        </w:trPr>
        <w:tc>
          <w:tcPr>
            <w:tcW w:w="613" w:type="dxa"/>
            <w:tcBorders>
              <w:top w:val="nil"/>
              <w:left w:val="single" w:sz="8" w:space="0" w:color="auto"/>
              <w:bottom w:val="single" w:sz="8" w:space="0" w:color="auto"/>
              <w:right w:val="single" w:sz="8" w:space="0" w:color="auto"/>
            </w:tcBorders>
            <w:shd w:val="clear" w:color="auto" w:fill="auto"/>
          </w:tcPr>
          <w:p w:rsidR="00725415" w:rsidRPr="00E74B97" w:rsidRDefault="00CC5368"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7.</w:t>
            </w:r>
          </w:p>
        </w:tc>
        <w:tc>
          <w:tcPr>
            <w:tcW w:w="1940" w:type="dxa"/>
            <w:tcBorders>
              <w:top w:val="nil"/>
              <w:left w:val="nil"/>
              <w:bottom w:val="single" w:sz="8" w:space="0" w:color="auto"/>
              <w:right w:val="single" w:sz="8" w:space="0" w:color="auto"/>
            </w:tcBorders>
            <w:shd w:val="clear" w:color="auto" w:fill="auto"/>
            <w:hideMark/>
          </w:tcPr>
          <w:p w:rsidR="00725415" w:rsidRPr="00E74B97" w:rsidRDefault="00725415" w:rsidP="00907AA9">
            <w:pPr>
              <w:spacing w:after="0" w:line="240" w:lineRule="auto"/>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ОБЖ</w:t>
            </w:r>
          </w:p>
        </w:tc>
        <w:tc>
          <w:tcPr>
            <w:tcW w:w="708"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822"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2</w:t>
            </w:r>
          </w:p>
        </w:tc>
        <w:tc>
          <w:tcPr>
            <w:tcW w:w="822"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2</w:t>
            </w:r>
          </w:p>
        </w:tc>
        <w:tc>
          <w:tcPr>
            <w:tcW w:w="1644" w:type="dxa"/>
            <w:tcBorders>
              <w:top w:val="nil"/>
              <w:left w:val="nil"/>
              <w:bottom w:val="single" w:sz="8" w:space="0" w:color="auto"/>
              <w:right w:val="single" w:sz="4"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4</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b/>
                <w:sz w:val="24"/>
                <w:szCs w:val="24"/>
                <w:lang w:eastAsia="ru-RU"/>
              </w:rPr>
            </w:pPr>
            <w:r w:rsidRPr="00E74B97">
              <w:rPr>
                <w:rFonts w:ascii="Times New Roman" w:eastAsia="Times New Roman" w:hAnsi="Times New Roman" w:cs="Times New Roman"/>
                <w:b/>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b/>
                <w:i/>
                <w:sz w:val="24"/>
                <w:szCs w:val="24"/>
                <w:lang w:eastAsia="ru-RU"/>
              </w:rPr>
            </w:pPr>
            <w:r w:rsidRPr="00E74B97">
              <w:rPr>
                <w:rFonts w:ascii="Times New Roman" w:eastAsia="Times New Roman" w:hAnsi="Times New Roman" w:cs="Times New Roman"/>
                <w:b/>
                <w:i/>
                <w:sz w:val="24"/>
                <w:szCs w:val="24"/>
                <w:lang w:eastAsia="ru-RU"/>
              </w:rPr>
              <w:t>0</w:t>
            </w:r>
          </w:p>
        </w:tc>
      </w:tr>
      <w:tr w:rsidR="00725415" w:rsidRPr="00E74B97" w:rsidTr="00725415">
        <w:trPr>
          <w:trHeight w:val="345"/>
        </w:trPr>
        <w:tc>
          <w:tcPr>
            <w:tcW w:w="613" w:type="dxa"/>
            <w:tcBorders>
              <w:top w:val="nil"/>
              <w:left w:val="single" w:sz="8" w:space="0" w:color="auto"/>
              <w:bottom w:val="single" w:sz="8" w:space="0" w:color="auto"/>
              <w:right w:val="single" w:sz="8" w:space="0" w:color="auto"/>
            </w:tcBorders>
            <w:shd w:val="clear" w:color="auto" w:fill="auto"/>
          </w:tcPr>
          <w:p w:rsidR="00725415" w:rsidRPr="00E74B97" w:rsidRDefault="00CC5368"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8.</w:t>
            </w:r>
          </w:p>
        </w:tc>
        <w:tc>
          <w:tcPr>
            <w:tcW w:w="1940" w:type="dxa"/>
            <w:tcBorders>
              <w:top w:val="nil"/>
              <w:left w:val="nil"/>
              <w:bottom w:val="single" w:sz="8" w:space="0" w:color="auto"/>
              <w:right w:val="single" w:sz="8" w:space="0" w:color="auto"/>
            </w:tcBorders>
            <w:shd w:val="clear" w:color="auto" w:fill="auto"/>
            <w:hideMark/>
          </w:tcPr>
          <w:p w:rsidR="00725415" w:rsidRPr="00E74B97" w:rsidRDefault="00725415" w:rsidP="00907AA9">
            <w:pPr>
              <w:spacing w:after="0" w:line="240" w:lineRule="auto"/>
              <w:jc w:val="both"/>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Право</w:t>
            </w:r>
          </w:p>
        </w:tc>
        <w:tc>
          <w:tcPr>
            <w:tcW w:w="708"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822"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822"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2</w:t>
            </w:r>
          </w:p>
        </w:tc>
        <w:tc>
          <w:tcPr>
            <w:tcW w:w="1644" w:type="dxa"/>
            <w:tcBorders>
              <w:top w:val="nil"/>
              <w:left w:val="nil"/>
              <w:bottom w:val="single" w:sz="8" w:space="0" w:color="auto"/>
              <w:right w:val="single" w:sz="4"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2</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b/>
                <w:sz w:val="24"/>
                <w:szCs w:val="24"/>
                <w:lang w:eastAsia="ru-RU"/>
              </w:rPr>
            </w:pPr>
            <w:r w:rsidRPr="00E74B97">
              <w:rPr>
                <w:rFonts w:ascii="Times New Roman" w:eastAsia="Times New Roman" w:hAnsi="Times New Roman" w:cs="Times New Roman"/>
                <w:b/>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b/>
                <w:i/>
                <w:sz w:val="24"/>
                <w:szCs w:val="24"/>
                <w:lang w:eastAsia="ru-RU"/>
              </w:rPr>
            </w:pPr>
            <w:r w:rsidRPr="00E74B97">
              <w:rPr>
                <w:rFonts w:ascii="Times New Roman" w:eastAsia="Times New Roman" w:hAnsi="Times New Roman" w:cs="Times New Roman"/>
                <w:b/>
                <w:i/>
                <w:sz w:val="24"/>
                <w:szCs w:val="24"/>
                <w:lang w:eastAsia="ru-RU"/>
              </w:rPr>
              <w:t>0</w:t>
            </w:r>
          </w:p>
        </w:tc>
      </w:tr>
      <w:tr w:rsidR="00725415" w:rsidRPr="00E74B97" w:rsidTr="00725415">
        <w:trPr>
          <w:trHeight w:val="345"/>
        </w:trPr>
        <w:tc>
          <w:tcPr>
            <w:tcW w:w="613" w:type="dxa"/>
            <w:tcBorders>
              <w:top w:val="nil"/>
              <w:left w:val="single" w:sz="8" w:space="0" w:color="auto"/>
              <w:bottom w:val="single" w:sz="8" w:space="0" w:color="auto"/>
              <w:right w:val="single" w:sz="8" w:space="0" w:color="auto"/>
            </w:tcBorders>
            <w:shd w:val="clear" w:color="auto" w:fill="auto"/>
          </w:tcPr>
          <w:p w:rsidR="00725415" w:rsidRPr="00E74B97" w:rsidRDefault="00CC5368"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9.</w:t>
            </w:r>
          </w:p>
        </w:tc>
        <w:tc>
          <w:tcPr>
            <w:tcW w:w="1940" w:type="dxa"/>
            <w:tcBorders>
              <w:top w:val="nil"/>
              <w:left w:val="nil"/>
              <w:bottom w:val="single" w:sz="8" w:space="0" w:color="auto"/>
              <w:right w:val="single" w:sz="8" w:space="0" w:color="auto"/>
            </w:tcBorders>
            <w:shd w:val="clear" w:color="auto" w:fill="auto"/>
            <w:hideMark/>
          </w:tcPr>
          <w:p w:rsidR="00725415" w:rsidRPr="00E74B97" w:rsidRDefault="00725415" w:rsidP="00907AA9">
            <w:pPr>
              <w:spacing w:after="0" w:line="240" w:lineRule="auto"/>
              <w:jc w:val="both"/>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Русский язык</w:t>
            </w:r>
          </w:p>
        </w:tc>
        <w:tc>
          <w:tcPr>
            <w:tcW w:w="708"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2</w:t>
            </w:r>
          </w:p>
        </w:tc>
        <w:tc>
          <w:tcPr>
            <w:tcW w:w="567"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2</w:t>
            </w:r>
          </w:p>
        </w:tc>
        <w:tc>
          <w:tcPr>
            <w:tcW w:w="709"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2</w:t>
            </w:r>
          </w:p>
        </w:tc>
        <w:tc>
          <w:tcPr>
            <w:tcW w:w="567"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2</w:t>
            </w:r>
          </w:p>
        </w:tc>
        <w:tc>
          <w:tcPr>
            <w:tcW w:w="822"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1</w:t>
            </w:r>
          </w:p>
        </w:tc>
        <w:tc>
          <w:tcPr>
            <w:tcW w:w="822"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1</w:t>
            </w:r>
          </w:p>
        </w:tc>
        <w:tc>
          <w:tcPr>
            <w:tcW w:w="1644" w:type="dxa"/>
            <w:tcBorders>
              <w:top w:val="nil"/>
              <w:left w:val="nil"/>
              <w:bottom w:val="single" w:sz="8" w:space="0" w:color="auto"/>
              <w:right w:val="single" w:sz="4"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10</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b/>
                <w:sz w:val="24"/>
                <w:szCs w:val="24"/>
                <w:lang w:eastAsia="ru-RU"/>
              </w:rPr>
            </w:pPr>
            <w:r w:rsidRPr="00E74B97">
              <w:rPr>
                <w:rFonts w:ascii="Times New Roman" w:eastAsia="Times New Roman" w:hAnsi="Times New Roman" w:cs="Times New Roman"/>
                <w:b/>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b/>
                <w:i/>
                <w:sz w:val="24"/>
                <w:szCs w:val="24"/>
                <w:lang w:eastAsia="ru-RU"/>
              </w:rPr>
            </w:pPr>
            <w:r w:rsidRPr="00E74B97">
              <w:rPr>
                <w:rFonts w:ascii="Times New Roman" w:eastAsia="Times New Roman" w:hAnsi="Times New Roman" w:cs="Times New Roman"/>
                <w:b/>
                <w:i/>
                <w:sz w:val="24"/>
                <w:szCs w:val="24"/>
                <w:lang w:eastAsia="ru-RU"/>
              </w:rPr>
              <w:t>0</w:t>
            </w:r>
          </w:p>
        </w:tc>
      </w:tr>
      <w:tr w:rsidR="00725415" w:rsidRPr="00E74B97" w:rsidTr="00725415">
        <w:trPr>
          <w:trHeight w:val="345"/>
        </w:trPr>
        <w:tc>
          <w:tcPr>
            <w:tcW w:w="613" w:type="dxa"/>
            <w:tcBorders>
              <w:top w:val="nil"/>
              <w:left w:val="single" w:sz="8" w:space="0" w:color="auto"/>
              <w:bottom w:val="single" w:sz="8" w:space="0" w:color="auto"/>
              <w:right w:val="single" w:sz="8" w:space="0" w:color="auto"/>
            </w:tcBorders>
            <w:shd w:val="clear" w:color="auto" w:fill="auto"/>
          </w:tcPr>
          <w:p w:rsidR="00725415" w:rsidRPr="00E74B97" w:rsidRDefault="00CC5368"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10.</w:t>
            </w:r>
          </w:p>
        </w:tc>
        <w:tc>
          <w:tcPr>
            <w:tcW w:w="1940" w:type="dxa"/>
            <w:tcBorders>
              <w:top w:val="nil"/>
              <w:left w:val="nil"/>
              <w:bottom w:val="single" w:sz="8" w:space="0" w:color="auto"/>
              <w:right w:val="single" w:sz="8" w:space="0" w:color="auto"/>
            </w:tcBorders>
            <w:shd w:val="clear" w:color="auto" w:fill="auto"/>
            <w:hideMark/>
          </w:tcPr>
          <w:p w:rsidR="00725415" w:rsidRPr="00E74B97" w:rsidRDefault="00725415" w:rsidP="00907AA9">
            <w:pPr>
              <w:spacing w:after="0" w:line="240" w:lineRule="auto"/>
              <w:jc w:val="both"/>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Технология</w:t>
            </w:r>
          </w:p>
        </w:tc>
        <w:tc>
          <w:tcPr>
            <w:tcW w:w="708"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3</w:t>
            </w:r>
          </w:p>
        </w:tc>
        <w:tc>
          <w:tcPr>
            <w:tcW w:w="822"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D16757">
            <w:pPr>
              <w:spacing w:after="0" w:line="240" w:lineRule="auto"/>
              <w:jc w:val="center"/>
              <w:rPr>
                <w:rFonts w:ascii="Times New Roman" w:eastAsia="Times New Roman" w:hAnsi="Times New Roman" w:cs="Times New Roman"/>
                <w:sz w:val="24"/>
                <w:szCs w:val="24"/>
                <w:lang w:eastAsia="ru-RU"/>
              </w:rPr>
            </w:pPr>
          </w:p>
        </w:tc>
        <w:tc>
          <w:tcPr>
            <w:tcW w:w="822"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1644" w:type="dxa"/>
            <w:tcBorders>
              <w:top w:val="nil"/>
              <w:left w:val="nil"/>
              <w:bottom w:val="single" w:sz="8" w:space="0" w:color="auto"/>
              <w:right w:val="single" w:sz="4"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3</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b/>
                <w:sz w:val="24"/>
                <w:szCs w:val="24"/>
                <w:lang w:eastAsia="ru-RU"/>
              </w:rPr>
            </w:pPr>
            <w:r w:rsidRPr="00E74B97">
              <w:rPr>
                <w:rFonts w:ascii="Times New Roman" w:eastAsia="Times New Roman" w:hAnsi="Times New Roman" w:cs="Times New Roman"/>
                <w:b/>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b/>
                <w:i/>
                <w:sz w:val="24"/>
                <w:szCs w:val="24"/>
                <w:lang w:eastAsia="ru-RU"/>
              </w:rPr>
            </w:pPr>
            <w:r w:rsidRPr="00E74B97">
              <w:rPr>
                <w:rFonts w:ascii="Times New Roman" w:eastAsia="Times New Roman" w:hAnsi="Times New Roman" w:cs="Times New Roman"/>
                <w:b/>
                <w:i/>
                <w:sz w:val="24"/>
                <w:szCs w:val="24"/>
                <w:lang w:eastAsia="ru-RU"/>
              </w:rPr>
              <w:t>0</w:t>
            </w:r>
          </w:p>
        </w:tc>
      </w:tr>
      <w:tr w:rsidR="00725415" w:rsidRPr="00E74B97" w:rsidTr="00725415">
        <w:trPr>
          <w:trHeight w:val="345"/>
        </w:trPr>
        <w:tc>
          <w:tcPr>
            <w:tcW w:w="613" w:type="dxa"/>
            <w:tcBorders>
              <w:top w:val="nil"/>
              <w:left w:val="single" w:sz="8" w:space="0" w:color="auto"/>
              <w:bottom w:val="single" w:sz="8" w:space="0" w:color="auto"/>
              <w:right w:val="single" w:sz="8" w:space="0" w:color="auto"/>
            </w:tcBorders>
            <w:shd w:val="clear" w:color="auto" w:fill="auto"/>
          </w:tcPr>
          <w:p w:rsidR="00725415" w:rsidRPr="00E74B97" w:rsidRDefault="00CC5368"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11.</w:t>
            </w:r>
          </w:p>
        </w:tc>
        <w:tc>
          <w:tcPr>
            <w:tcW w:w="1940" w:type="dxa"/>
            <w:tcBorders>
              <w:top w:val="nil"/>
              <w:left w:val="nil"/>
              <w:bottom w:val="single" w:sz="8" w:space="0" w:color="auto"/>
              <w:right w:val="single" w:sz="8" w:space="0" w:color="auto"/>
            </w:tcBorders>
            <w:shd w:val="clear" w:color="auto" w:fill="auto"/>
            <w:hideMark/>
          </w:tcPr>
          <w:p w:rsidR="00725415" w:rsidRPr="00E74B97" w:rsidRDefault="00725415" w:rsidP="00907AA9">
            <w:pPr>
              <w:spacing w:after="0" w:line="240" w:lineRule="auto"/>
              <w:jc w:val="both"/>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Физика</w:t>
            </w:r>
          </w:p>
        </w:tc>
        <w:tc>
          <w:tcPr>
            <w:tcW w:w="708"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2</w:t>
            </w:r>
          </w:p>
        </w:tc>
        <w:tc>
          <w:tcPr>
            <w:tcW w:w="822"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822"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1644" w:type="dxa"/>
            <w:tcBorders>
              <w:top w:val="nil"/>
              <w:left w:val="nil"/>
              <w:bottom w:val="single" w:sz="8" w:space="0" w:color="auto"/>
              <w:right w:val="single" w:sz="4"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2</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b/>
                <w:sz w:val="24"/>
                <w:szCs w:val="24"/>
                <w:lang w:eastAsia="ru-RU"/>
              </w:rPr>
            </w:pPr>
            <w:r w:rsidRPr="00E74B97">
              <w:rPr>
                <w:rFonts w:ascii="Times New Roman" w:eastAsia="Times New Roman" w:hAnsi="Times New Roman" w:cs="Times New Roman"/>
                <w:b/>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b/>
                <w:i/>
                <w:sz w:val="24"/>
                <w:szCs w:val="24"/>
                <w:lang w:eastAsia="ru-RU"/>
              </w:rPr>
            </w:pPr>
            <w:r w:rsidRPr="00E74B97">
              <w:rPr>
                <w:rFonts w:ascii="Times New Roman" w:eastAsia="Times New Roman" w:hAnsi="Times New Roman" w:cs="Times New Roman"/>
                <w:b/>
                <w:i/>
                <w:sz w:val="24"/>
                <w:szCs w:val="24"/>
                <w:lang w:eastAsia="ru-RU"/>
              </w:rPr>
              <w:t>0</w:t>
            </w:r>
          </w:p>
        </w:tc>
      </w:tr>
      <w:tr w:rsidR="00725415" w:rsidRPr="00E74B97" w:rsidTr="00725415">
        <w:trPr>
          <w:trHeight w:val="581"/>
        </w:trPr>
        <w:tc>
          <w:tcPr>
            <w:tcW w:w="613" w:type="dxa"/>
            <w:tcBorders>
              <w:top w:val="nil"/>
              <w:left w:val="single" w:sz="8" w:space="0" w:color="auto"/>
              <w:bottom w:val="single" w:sz="8" w:space="0" w:color="auto"/>
              <w:right w:val="single" w:sz="8" w:space="0" w:color="auto"/>
            </w:tcBorders>
            <w:shd w:val="clear" w:color="auto" w:fill="auto"/>
          </w:tcPr>
          <w:p w:rsidR="00725415" w:rsidRPr="00E74B97" w:rsidRDefault="00CC5368"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12.</w:t>
            </w:r>
          </w:p>
        </w:tc>
        <w:tc>
          <w:tcPr>
            <w:tcW w:w="1940" w:type="dxa"/>
            <w:tcBorders>
              <w:top w:val="nil"/>
              <w:left w:val="nil"/>
              <w:bottom w:val="single" w:sz="8" w:space="0" w:color="auto"/>
              <w:right w:val="single" w:sz="8" w:space="0" w:color="auto"/>
            </w:tcBorders>
            <w:shd w:val="clear" w:color="auto" w:fill="auto"/>
            <w:hideMark/>
          </w:tcPr>
          <w:p w:rsidR="00725415" w:rsidRPr="00E74B97" w:rsidRDefault="00725415" w:rsidP="00907AA9">
            <w:pPr>
              <w:spacing w:after="0" w:line="240" w:lineRule="auto"/>
              <w:jc w:val="both"/>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Физическая культура</w:t>
            </w:r>
          </w:p>
        </w:tc>
        <w:tc>
          <w:tcPr>
            <w:tcW w:w="708"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3</w:t>
            </w:r>
          </w:p>
        </w:tc>
        <w:tc>
          <w:tcPr>
            <w:tcW w:w="822"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4</w:t>
            </w:r>
          </w:p>
        </w:tc>
        <w:tc>
          <w:tcPr>
            <w:tcW w:w="822"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4</w:t>
            </w:r>
          </w:p>
        </w:tc>
        <w:tc>
          <w:tcPr>
            <w:tcW w:w="1644" w:type="dxa"/>
            <w:tcBorders>
              <w:top w:val="nil"/>
              <w:left w:val="nil"/>
              <w:bottom w:val="single" w:sz="8" w:space="0" w:color="auto"/>
              <w:right w:val="single" w:sz="4"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11</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b/>
                <w:sz w:val="24"/>
                <w:szCs w:val="24"/>
                <w:lang w:eastAsia="ru-RU"/>
              </w:rPr>
            </w:pPr>
            <w:r w:rsidRPr="00E74B97">
              <w:rPr>
                <w:rFonts w:ascii="Times New Roman" w:eastAsia="Times New Roman" w:hAnsi="Times New Roman" w:cs="Times New Roman"/>
                <w:b/>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b/>
                <w:i/>
                <w:sz w:val="24"/>
                <w:szCs w:val="24"/>
                <w:lang w:eastAsia="ru-RU"/>
              </w:rPr>
            </w:pPr>
            <w:r w:rsidRPr="00E74B97">
              <w:rPr>
                <w:rFonts w:ascii="Times New Roman" w:eastAsia="Times New Roman" w:hAnsi="Times New Roman" w:cs="Times New Roman"/>
                <w:b/>
                <w:i/>
                <w:sz w:val="24"/>
                <w:szCs w:val="24"/>
                <w:lang w:eastAsia="ru-RU"/>
              </w:rPr>
              <w:t>0</w:t>
            </w:r>
          </w:p>
        </w:tc>
      </w:tr>
      <w:tr w:rsidR="00725415" w:rsidRPr="00E74B97" w:rsidTr="00725415">
        <w:trPr>
          <w:trHeight w:val="345"/>
        </w:trPr>
        <w:tc>
          <w:tcPr>
            <w:tcW w:w="613" w:type="dxa"/>
            <w:tcBorders>
              <w:top w:val="nil"/>
              <w:left w:val="single" w:sz="8" w:space="0" w:color="auto"/>
              <w:bottom w:val="single" w:sz="8" w:space="0" w:color="auto"/>
              <w:right w:val="single" w:sz="8" w:space="0" w:color="auto"/>
            </w:tcBorders>
            <w:shd w:val="clear" w:color="auto" w:fill="auto"/>
          </w:tcPr>
          <w:p w:rsidR="00725415" w:rsidRPr="00E74B97" w:rsidRDefault="00CC5368"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13.</w:t>
            </w:r>
          </w:p>
        </w:tc>
        <w:tc>
          <w:tcPr>
            <w:tcW w:w="1940" w:type="dxa"/>
            <w:tcBorders>
              <w:top w:val="nil"/>
              <w:left w:val="nil"/>
              <w:bottom w:val="single" w:sz="8" w:space="0" w:color="auto"/>
              <w:right w:val="single" w:sz="8" w:space="0" w:color="auto"/>
            </w:tcBorders>
            <w:shd w:val="clear" w:color="auto" w:fill="auto"/>
            <w:hideMark/>
          </w:tcPr>
          <w:p w:rsidR="00725415" w:rsidRPr="00E74B97" w:rsidRDefault="00725415" w:rsidP="00907AA9">
            <w:pPr>
              <w:spacing w:after="0" w:line="240" w:lineRule="auto"/>
              <w:jc w:val="both"/>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Химия</w:t>
            </w:r>
          </w:p>
        </w:tc>
        <w:tc>
          <w:tcPr>
            <w:tcW w:w="708"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822"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822" w:type="dxa"/>
            <w:tcBorders>
              <w:top w:val="nil"/>
              <w:left w:val="nil"/>
              <w:bottom w:val="single" w:sz="8" w:space="0" w:color="auto"/>
              <w:right w:val="single" w:sz="8"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2</w:t>
            </w:r>
          </w:p>
        </w:tc>
        <w:tc>
          <w:tcPr>
            <w:tcW w:w="1644" w:type="dxa"/>
            <w:tcBorders>
              <w:top w:val="nil"/>
              <w:left w:val="nil"/>
              <w:bottom w:val="single" w:sz="8" w:space="0" w:color="auto"/>
              <w:right w:val="single" w:sz="4"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2</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415" w:rsidRPr="00E74B97" w:rsidRDefault="00725415" w:rsidP="00907AA9">
            <w:pPr>
              <w:spacing w:after="0" w:line="240" w:lineRule="auto"/>
              <w:jc w:val="center"/>
              <w:rPr>
                <w:rFonts w:ascii="Times New Roman" w:eastAsia="Times New Roman" w:hAnsi="Times New Roman" w:cs="Times New Roman"/>
                <w:b/>
                <w:sz w:val="24"/>
                <w:szCs w:val="24"/>
                <w:lang w:eastAsia="ru-RU"/>
              </w:rPr>
            </w:pPr>
            <w:r w:rsidRPr="00E74B97">
              <w:rPr>
                <w:rFonts w:ascii="Times New Roman" w:eastAsia="Times New Roman" w:hAnsi="Times New Roman" w:cs="Times New Roman"/>
                <w:b/>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b/>
                <w:i/>
                <w:sz w:val="24"/>
                <w:szCs w:val="24"/>
                <w:lang w:eastAsia="ru-RU"/>
              </w:rPr>
            </w:pPr>
            <w:r w:rsidRPr="00E74B97">
              <w:rPr>
                <w:rFonts w:ascii="Times New Roman" w:eastAsia="Times New Roman" w:hAnsi="Times New Roman" w:cs="Times New Roman"/>
                <w:b/>
                <w:i/>
                <w:sz w:val="24"/>
                <w:szCs w:val="24"/>
                <w:lang w:eastAsia="ru-RU"/>
              </w:rPr>
              <w:t>0</w:t>
            </w:r>
          </w:p>
        </w:tc>
      </w:tr>
      <w:tr w:rsidR="00725415" w:rsidRPr="00E74B97" w:rsidTr="00725415">
        <w:trPr>
          <w:trHeight w:val="345"/>
        </w:trPr>
        <w:tc>
          <w:tcPr>
            <w:tcW w:w="613" w:type="dxa"/>
            <w:tcBorders>
              <w:top w:val="nil"/>
              <w:left w:val="single" w:sz="8" w:space="0" w:color="auto"/>
              <w:bottom w:val="single" w:sz="8" w:space="0" w:color="auto"/>
              <w:right w:val="single" w:sz="8" w:space="0" w:color="auto"/>
            </w:tcBorders>
            <w:shd w:val="clear" w:color="auto" w:fill="auto"/>
          </w:tcPr>
          <w:p w:rsidR="00725415" w:rsidRPr="00E74B97" w:rsidRDefault="00CC5368"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14.</w:t>
            </w:r>
          </w:p>
        </w:tc>
        <w:tc>
          <w:tcPr>
            <w:tcW w:w="1940" w:type="dxa"/>
            <w:tcBorders>
              <w:top w:val="nil"/>
              <w:left w:val="nil"/>
              <w:bottom w:val="single" w:sz="8" w:space="0" w:color="auto"/>
              <w:right w:val="single" w:sz="8" w:space="0" w:color="auto"/>
            </w:tcBorders>
            <w:shd w:val="clear" w:color="auto" w:fill="auto"/>
          </w:tcPr>
          <w:p w:rsidR="00725415" w:rsidRPr="00E74B97" w:rsidRDefault="00725415" w:rsidP="00907AA9">
            <w:pPr>
              <w:spacing w:after="0" w:line="240" w:lineRule="auto"/>
              <w:jc w:val="both"/>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МХК</w:t>
            </w:r>
          </w:p>
        </w:tc>
        <w:tc>
          <w:tcPr>
            <w:tcW w:w="708" w:type="dxa"/>
            <w:tcBorders>
              <w:top w:val="nil"/>
              <w:left w:val="nil"/>
              <w:bottom w:val="single" w:sz="8" w:space="0" w:color="auto"/>
              <w:right w:val="single" w:sz="8"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8" w:space="0" w:color="auto"/>
              <w:right w:val="single" w:sz="8"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822" w:type="dxa"/>
            <w:tcBorders>
              <w:top w:val="nil"/>
              <w:left w:val="nil"/>
              <w:bottom w:val="single" w:sz="8" w:space="0" w:color="auto"/>
              <w:right w:val="single" w:sz="8"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p>
        </w:tc>
        <w:tc>
          <w:tcPr>
            <w:tcW w:w="822" w:type="dxa"/>
            <w:tcBorders>
              <w:top w:val="nil"/>
              <w:left w:val="nil"/>
              <w:bottom w:val="single" w:sz="8" w:space="0" w:color="auto"/>
              <w:right w:val="single" w:sz="8"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2</w:t>
            </w:r>
          </w:p>
        </w:tc>
        <w:tc>
          <w:tcPr>
            <w:tcW w:w="1644" w:type="dxa"/>
            <w:tcBorders>
              <w:top w:val="nil"/>
              <w:left w:val="nil"/>
              <w:bottom w:val="single" w:sz="8" w:space="0" w:color="auto"/>
              <w:right w:val="single" w:sz="4"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2</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b/>
                <w:sz w:val="24"/>
                <w:szCs w:val="24"/>
                <w:lang w:eastAsia="ru-RU"/>
              </w:rPr>
            </w:pPr>
            <w:r w:rsidRPr="00E74B97">
              <w:rPr>
                <w:rFonts w:ascii="Times New Roman" w:eastAsia="Times New Roman" w:hAnsi="Times New Roman" w:cs="Times New Roman"/>
                <w:b/>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25415" w:rsidRPr="00E74B97" w:rsidRDefault="00725415" w:rsidP="00907AA9">
            <w:pPr>
              <w:spacing w:after="0" w:line="240" w:lineRule="auto"/>
              <w:jc w:val="center"/>
              <w:rPr>
                <w:rFonts w:ascii="Times New Roman" w:eastAsia="Times New Roman" w:hAnsi="Times New Roman" w:cs="Times New Roman"/>
                <w:b/>
                <w:i/>
                <w:sz w:val="24"/>
                <w:szCs w:val="24"/>
                <w:lang w:eastAsia="ru-RU"/>
              </w:rPr>
            </w:pPr>
            <w:r w:rsidRPr="00E74B97">
              <w:rPr>
                <w:rFonts w:ascii="Times New Roman" w:eastAsia="Times New Roman" w:hAnsi="Times New Roman" w:cs="Times New Roman"/>
                <w:b/>
                <w:i/>
                <w:sz w:val="24"/>
                <w:szCs w:val="24"/>
                <w:lang w:eastAsia="ru-RU"/>
              </w:rPr>
              <w:t>0</w:t>
            </w:r>
          </w:p>
        </w:tc>
      </w:tr>
      <w:tr w:rsidR="00725415" w:rsidRPr="00E74B97" w:rsidTr="00725415">
        <w:trPr>
          <w:trHeight w:val="315"/>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415" w:rsidRPr="00E74B97" w:rsidRDefault="00725415" w:rsidP="00907AA9">
            <w:pPr>
              <w:spacing w:after="0" w:line="240" w:lineRule="auto"/>
              <w:rPr>
                <w:rFonts w:ascii="Arial" w:eastAsia="Times New Roman" w:hAnsi="Arial" w:cs="Arial"/>
                <w:sz w:val="20"/>
                <w:szCs w:val="20"/>
                <w:lang w:eastAsia="ru-RU"/>
              </w:rPr>
            </w:pPr>
            <w:r w:rsidRPr="00E74B97">
              <w:rPr>
                <w:rFonts w:ascii="Arial" w:eastAsia="Times New Roman" w:hAnsi="Arial" w:cs="Arial"/>
                <w:sz w:val="20"/>
                <w:szCs w:val="20"/>
                <w:lang w:eastAsia="ru-RU"/>
              </w:rPr>
              <w:t> </w:t>
            </w:r>
          </w:p>
        </w:tc>
        <w:tc>
          <w:tcPr>
            <w:tcW w:w="1940" w:type="dxa"/>
            <w:tcBorders>
              <w:top w:val="single" w:sz="4" w:space="0" w:color="auto"/>
              <w:left w:val="nil"/>
              <w:bottom w:val="single" w:sz="4" w:space="0" w:color="auto"/>
              <w:right w:val="single" w:sz="4" w:space="0" w:color="auto"/>
            </w:tcBorders>
            <w:shd w:val="clear" w:color="auto" w:fill="auto"/>
            <w:hideMark/>
          </w:tcPr>
          <w:p w:rsidR="00725415" w:rsidRPr="00E74B97" w:rsidRDefault="00725415" w:rsidP="00907AA9">
            <w:pPr>
              <w:spacing w:after="0" w:line="240" w:lineRule="auto"/>
              <w:jc w:val="both"/>
              <w:rPr>
                <w:rFonts w:ascii="Times New Roman" w:eastAsia="Times New Roman" w:hAnsi="Times New Roman" w:cs="Times New Roman"/>
                <w:sz w:val="24"/>
                <w:szCs w:val="24"/>
                <w:lang w:eastAsia="ru-RU"/>
              </w:rPr>
            </w:pPr>
            <w:r w:rsidRPr="00E74B97">
              <w:rPr>
                <w:rFonts w:ascii="Times New Roman" w:eastAsia="Times New Roman" w:hAnsi="Times New Roman" w:cs="Times New Roman"/>
                <w:sz w:val="24"/>
                <w:szCs w:val="24"/>
                <w:lang w:eastAsia="ru-RU"/>
              </w:rPr>
              <w:t>итого:</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25415" w:rsidRPr="00E74B97" w:rsidRDefault="00725415" w:rsidP="00907AA9">
            <w:pPr>
              <w:spacing w:after="0" w:line="240" w:lineRule="auto"/>
              <w:jc w:val="center"/>
              <w:rPr>
                <w:rFonts w:ascii="Times New Roman" w:eastAsia="Times New Roman" w:hAnsi="Times New Roman" w:cs="Times New Roman"/>
                <w:b/>
                <w:i/>
                <w:sz w:val="24"/>
                <w:szCs w:val="24"/>
                <w:lang w:eastAsia="ru-RU"/>
              </w:rPr>
            </w:pPr>
            <w:r w:rsidRPr="00E74B97">
              <w:rPr>
                <w:rFonts w:ascii="Times New Roman" w:eastAsia="Times New Roman" w:hAnsi="Times New Roman" w:cs="Times New Roman"/>
                <w:b/>
                <w:i/>
                <w:sz w:val="24"/>
                <w:szCs w:val="24"/>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5415" w:rsidRPr="00E74B97" w:rsidRDefault="00725415" w:rsidP="00907AA9">
            <w:pPr>
              <w:spacing w:after="0" w:line="240" w:lineRule="auto"/>
              <w:jc w:val="center"/>
              <w:rPr>
                <w:rFonts w:ascii="Times New Roman" w:eastAsia="Times New Roman" w:hAnsi="Times New Roman" w:cs="Times New Roman"/>
                <w:b/>
                <w:i/>
                <w:sz w:val="24"/>
                <w:szCs w:val="24"/>
                <w:lang w:eastAsia="ru-RU"/>
              </w:rPr>
            </w:pPr>
            <w:r w:rsidRPr="00E74B97">
              <w:rPr>
                <w:rFonts w:ascii="Times New Roman" w:eastAsia="Times New Roman" w:hAnsi="Times New Roman" w:cs="Times New Roman"/>
                <w:b/>
                <w:i/>
                <w:sz w:val="24"/>
                <w:szCs w:val="24"/>
                <w:lang w:eastAsia="ru-RU"/>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25415" w:rsidRPr="00E74B97" w:rsidRDefault="00725415" w:rsidP="00907AA9">
            <w:pPr>
              <w:spacing w:after="0" w:line="240" w:lineRule="auto"/>
              <w:jc w:val="center"/>
              <w:rPr>
                <w:rFonts w:ascii="Times New Roman" w:eastAsia="Times New Roman" w:hAnsi="Times New Roman" w:cs="Times New Roman"/>
                <w:b/>
                <w:i/>
                <w:sz w:val="24"/>
                <w:szCs w:val="24"/>
                <w:lang w:eastAsia="ru-RU"/>
              </w:rPr>
            </w:pPr>
            <w:r w:rsidRPr="00E74B97">
              <w:rPr>
                <w:rFonts w:ascii="Times New Roman" w:eastAsia="Times New Roman" w:hAnsi="Times New Roman" w:cs="Times New Roman"/>
                <w:b/>
                <w:i/>
                <w:sz w:val="24"/>
                <w:szCs w:val="24"/>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5415" w:rsidRPr="00E74B97" w:rsidRDefault="00725415" w:rsidP="00907AA9">
            <w:pPr>
              <w:spacing w:after="0" w:line="240" w:lineRule="auto"/>
              <w:jc w:val="center"/>
              <w:rPr>
                <w:rFonts w:ascii="Times New Roman" w:eastAsia="Times New Roman" w:hAnsi="Times New Roman" w:cs="Times New Roman"/>
                <w:b/>
                <w:i/>
                <w:sz w:val="24"/>
                <w:szCs w:val="24"/>
                <w:lang w:eastAsia="ru-RU"/>
              </w:rPr>
            </w:pPr>
            <w:r w:rsidRPr="00E74B97">
              <w:rPr>
                <w:rFonts w:ascii="Times New Roman" w:eastAsia="Times New Roman" w:hAnsi="Times New Roman" w:cs="Times New Roman"/>
                <w:b/>
                <w:i/>
                <w:sz w:val="24"/>
                <w:szCs w:val="24"/>
                <w:lang w:eastAsia="ru-RU"/>
              </w:rPr>
              <w:t>20</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25415" w:rsidRPr="00E74B97" w:rsidRDefault="00725415" w:rsidP="00907AA9">
            <w:pPr>
              <w:spacing w:after="0" w:line="240" w:lineRule="auto"/>
              <w:jc w:val="center"/>
              <w:rPr>
                <w:rFonts w:ascii="Times New Roman" w:eastAsia="Times New Roman" w:hAnsi="Times New Roman" w:cs="Times New Roman"/>
                <w:b/>
                <w:i/>
                <w:sz w:val="24"/>
                <w:szCs w:val="24"/>
                <w:lang w:eastAsia="ru-RU"/>
              </w:rPr>
            </w:pPr>
            <w:r w:rsidRPr="00E74B97">
              <w:rPr>
                <w:rFonts w:ascii="Times New Roman" w:eastAsia="Times New Roman" w:hAnsi="Times New Roman" w:cs="Times New Roman"/>
                <w:b/>
                <w:i/>
                <w:sz w:val="24"/>
                <w:szCs w:val="24"/>
                <w:lang w:eastAsia="ru-RU"/>
              </w:rPr>
              <w:t>14</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25415" w:rsidRPr="00E74B97" w:rsidRDefault="00725415" w:rsidP="00907AA9">
            <w:pPr>
              <w:spacing w:after="0" w:line="240" w:lineRule="auto"/>
              <w:jc w:val="center"/>
              <w:rPr>
                <w:rFonts w:ascii="Times New Roman" w:eastAsia="Times New Roman" w:hAnsi="Times New Roman" w:cs="Times New Roman"/>
                <w:b/>
                <w:i/>
                <w:sz w:val="24"/>
                <w:szCs w:val="24"/>
                <w:lang w:eastAsia="ru-RU"/>
              </w:rPr>
            </w:pPr>
            <w:r w:rsidRPr="00E74B97">
              <w:rPr>
                <w:rFonts w:ascii="Times New Roman" w:eastAsia="Times New Roman" w:hAnsi="Times New Roman" w:cs="Times New Roman"/>
                <w:b/>
                <w:i/>
                <w:sz w:val="24"/>
                <w:szCs w:val="24"/>
                <w:lang w:eastAsia="ru-RU"/>
              </w:rPr>
              <w:t>23</w:t>
            </w:r>
          </w:p>
        </w:tc>
        <w:tc>
          <w:tcPr>
            <w:tcW w:w="1644" w:type="dxa"/>
            <w:tcBorders>
              <w:top w:val="single" w:sz="4" w:space="0" w:color="auto"/>
              <w:left w:val="nil"/>
              <w:bottom w:val="single" w:sz="4" w:space="0" w:color="auto"/>
              <w:right w:val="single" w:sz="4" w:space="0" w:color="auto"/>
            </w:tcBorders>
            <w:shd w:val="clear" w:color="auto" w:fill="auto"/>
            <w:noWrap/>
            <w:vAlign w:val="center"/>
          </w:tcPr>
          <w:p w:rsidR="00725415" w:rsidRPr="00E74B97" w:rsidRDefault="00725415" w:rsidP="00907AA9">
            <w:pPr>
              <w:spacing w:after="0" w:line="240" w:lineRule="auto"/>
              <w:jc w:val="center"/>
              <w:rPr>
                <w:rFonts w:ascii="Times New Roman" w:eastAsia="Times New Roman" w:hAnsi="Times New Roman" w:cs="Times New Roman"/>
                <w:b/>
                <w:i/>
                <w:sz w:val="24"/>
                <w:szCs w:val="24"/>
                <w:lang w:eastAsia="ru-RU"/>
              </w:rPr>
            </w:pPr>
            <w:r w:rsidRPr="00E74B97">
              <w:rPr>
                <w:rFonts w:ascii="Times New Roman" w:eastAsia="Times New Roman" w:hAnsi="Times New Roman" w:cs="Times New Roman"/>
                <w:b/>
                <w:i/>
                <w:sz w:val="24"/>
                <w:szCs w:val="24"/>
                <w:lang w:eastAsia="ru-RU"/>
              </w:rPr>
              <w:t>69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415" w:rsidRPr="00E74B97" w:rsidRDefault="00725415" w:rsidP="00907AA9">
            <w:pPr>
              <w:spacing w:after="0" w:line="240" w:lineRule="auto"/>
              <w:jc w:val="center"/>
              <w:rPr>
                <w:rFonts w:ascii="Times New Roman" w:eastAsia="Times New Roman" w:hAnsi="Times New Roman" w:cs="Times New Roman"/>
                <w:b/>
                <w:sz w:val="24"/>
                <w:szCs w:val="24"/>
                <w:lang w:eastAsia="ru-RU"/>
              </w:rPr>
            </w:pPr>
            <w:r w:rsidRPr="00E74B97">
              <w:rPr>
                <w:rFonts w:ascii="Times New Roman" w:eastAsia="Times New Roman" w:hAnsi="Times New Roman" w:cs="Times New Roman"/>
                <w:b/>
                <w:sz w:val="24"/>
                <w:szCs w:val="24"/>
                <w:lang w:eastAsia="ru-RU"/>
              </w:rPr>
              <w:t>39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415" w:rsidRPr="00E74B97" w:rsidRDefault="00725415" w:rsidP="00907AA9">
            <w:pPr>
              <w:spacing w:after="0" w:line="240" w:lineRule="auto"/>
              <w:jc w:val="center"/>
              <w:rPr>
                <w:rFonts w:ascii="Times New Roman" w:eastAsia="Times New Roman" w:hAnsi="Times New Roman" w:cs="Times New Roman"/>
                <w:b/>
                <w:sz w:val="24"/>
                <w:szCs w:val="24"/>
                <w:lang w:eastAsia="ru-RU"/>
              </w:rPr>
            </w:pPr>
            <w:r w:rsidRPr="00E74B97">
              <w:rPr>
                <w:rFonts w:ascii="Times New Roman" w:eastAsia="Times New Roman" w:hAnsi="Times New Roman" w:cs="Times New Roman"/>
                <w:b/>
                <w:sz w:val="24"/>
                <w:szCs w:val="24"/>
                <w:lang w:eastAsia="ru-RU"/>
              </w:rPr>
              <w:t>0</w:t>
            </w:r>
          </w:p>
        </w:tc>
      </w:tr>
    </w:tbl>
    <w:p w:rsidR="00360CB6" w:rsidRPr="00E74B97" w:rsidRDefault="00EE0363" w:rsidP="00EE0363">
      <w:pPr>
        <w:spacing w:after="0" w:line="240" w:lineRule="auto"/>
        <w:rPr>
          <w:rFonts w:ascii="Times New Roman" w:hAnsi="Times New Roman" w:cs="Times New Roman"/>
          <w:sz w:val="24"/>
          <w:szCs w:val="24"/>
        </w:rPr>
      </w:pPr>
      <w:r w:rsidRPr="00E74B97">
        <w:rPr>
          <w:rFonts w:ascii="Times New Roman" w:hAnsi="Times New Roman" w:cs="Times New Roman"/>
          <w:sz w:val="24"/>
          <w:szCs w:val="24"/>
        </w:rPr>
        <w:t xml:space="preserve">Из них </w:t>
      </w:r>
      <w:r w:rsidR="00A54C43" w:rsidRPr="00E74B97">
        <w:rPr>
          <w:rFonts w:ascii="Times New Roman" w:hAnsi="Times New Roman" w:cs="Times New Roman"/>
          <w:sz w:val="24"/>
          <w:szCs w:val="24"/>
        </w:rPr>
        <w:t>39 участников (22 человека, из них 12 по 2 и более предметам)</w:t>
      </w:r>
      <w:r w:rsidRPr="00E74B97">
        <w:rPr>
          <w:rFonts w:ascii="Times New Roman" w:hAnsi="Times New Roman" w:cs="Times New Roman"/>
          <w:sz w:val="24"/>
          <w:szCs w:val="24"/>
        </w:rPr>
        <w:t xml:space="preserve"> стали участниками муниципального этапа ВОШ.</w:t>
      </w:r>
    </w:p>
    <w:p w:rsidR="00EE0363" w:rsidRPr="00E74B97" w:rsidRDefault="00EE0363" w:rsidP="00EE0363">
      <w:pPr>
        <w:spacing w:after="0" w:line="240" w:lineRule="auto"/>
        <w:jc w:val="center"/>
        <w:rPr>
          <w:rFonts w:ascii="Times New Roman" w:hAnsi="Times New Roman" w:cs="Times New Roman"/>
          <w:b/>
          <w:i/>
          <w:sz w:val="24"/>
          <w:szCs w:val="24"/>
        </w:rPr>
      </w:pPr>
      <w:r w:rsidRPr="00E74B97">
        <w:rPr>
          <w:rFonts w:ascii="Times New Roman" w:hAnsi="Times New Roman" w:cs="Times New Roman"/>
          <w:b/>
          <w:i/>
          <w:sz w:val="24"/>
          <w:szCs w:val="24"/>
        </w:rPr>
        <w:t>Результаты муниципального тура ВОШ 20</w:t>
      </w:r>
      <w:r w:rsidR="00A54C43" w:rsidRPr="00E74B97">
        <w:rPr>
          <w:rFonts w:ascii="Times New Roman" w:hAnsi="Times New Roman" w:cs="Times New Roman"/>
          <w:b/>
          <w:i/>
          <w:sz w:val="24"/>
          <w:szCs w:val="24"/>
        </w:rPr>
        <w:t>20</w:t>
      </w:r>
      <w:r w:rsidRPr="00E74B97">
        <w:rPr>
          <w:rFonts w:ascii="Times New Roman" w:hAnsi="Times New Roman" w:cs="Times New Roman"/>
          <w:b/>
          <w:i/>
          <w:sz w:val="24"/>
          <w:szCs w:val="24"/>
        </w:rPr>
        <w:t xml:space="preserve"> года</w:t>
      </w:r>
    </w:p>
    <w:p w:rsidR="00A54C43" w:rsidRPr="00E74B97" w:rsidRDefault="00A54C43" w:rsidP="00A54C43">
      <w:pPr>
        <w:pStyle w:val="a5"/>
        <w:numPr>
          <w:ilvl w:val="0"/>
          <w:numId w:val="9"/>
        </w:numPr>
        <w:spacing w:after="0" w:line="240" w:lineRule="auto"/>
        <w:ind w:left="-993" w:firstLine="0"/>
        <w:rPr>
          <w:rFonts w:ascii="Times New Roman" w:eastAsia="Times New Roman" w:hAnsi="Times New Roman" w:cs="Times New Roman"/>
          <w:sz w:val="20"/>
          <w:szCs w:val="20"/>
          <w:lang w:eastAsia="ru-RU"/>
        </w:rPr>
      </w:pPr>
      <w:r w:rsidRPr="00E74B97">
        <w:rPr>
          <w:rFonts w:ascii="Times New Roman" w:eastAsia="Times New Roman" w:hAnsi="Times New Roman" w:cs="Times New Roman"/>
          <w:b/>
          <w:sz w:val="20"/>
          <w:szCs w:val="20"/>
          <w:lang w:eastAsia="ru-RU"/>
        </w:rPr>
        <w:t>Право</w:t>
      </w:r>
      <w:r w:rsidRPr="00E74B97">
        <w:rPr>
          <w:rFonts w:ascii="Times New Roman" w:eastAsia="Times New Roman" w:hAnsi="Times New Roman" w:cs="Times New Roman"/>
          <w:sz w:val="20"/>
          <w:szCs w:val="20"/>
          <w:lang w:eastAsia="ru-RU"/>
        </w:rPr>
        <w:t xml:space="preserve">-Кирин Сергей 9 класс-победитель (приказ УО ГРМО РК №291 от 27.11.2020 г.); - Лайпанова В.Л. </w:t>
      </w:r>
    </w:p>
    <w:p w:rsidR="00A54C43" w:rsidRPr="00E74B97" w:rsidRDefault="00A54C43" w:rsidP="00A54C43">
      <w:pPr>
        <w:pStyle w:val="a5"/>
        <w:numPr>
          <w:ilvl w:val="0"/>
          <w:numId w:val="9"/>
        </w:numPr>
        <w:spacing w:after="0" w:line="240" w:lineRule="auto"/>
        <w:ind w:left="-993" w:firstLine="0"/>
        <w:rPr>
          <w:rFonts w:ascii="Times New Roman" w:eastAsia="Times New Roman" w:hAnsi="Times New Roman" w:cs="Times New Roman"/>
          <w:sz w:val="20"/>
          <w:szCs w:val="20"/>
          <w:lang w:eastAsia="ru-RU"/>
        </w:rPr>
      </w:pPr>
      <w:r w:rsidRPr="00E74B97">
        <w:rPr>
          <w:rFonts w:ascii="Times New Roman" w:eastAsia="Times New Roman" w:hAnsi="Times New Roman" w:cs="Times New Roman"/>
          <w:b/>
          <w:sz w:val="20"/>
          <w:szCs w:val="20"/>
          <w:lang w:eastAsia="ru-RU"/>
        </w:rPr>
        <w:t>Физ-ра</w:t>
      </w:r>
      <w:r w:rsidRPr="00E74B97">
        <w:rPr>
          <w:rFonts w:ascii="Times New Roman" w:eastAsia="Times New Roman" w:hAnsi="Times New Roman" w:cs="Times New Roman"/>
          <w:sz w:val="20"/>
          <w:szCs w:val="20"/>
          <w:lang w:eastAsia="ru-RU"/>
        </w:rPr>
        <w:t>-Чолпан Виктория 9 класс-призер (приказ УО ГРМО РК №292 от 27.11.2020 г.); - Линник А.В.</w:t>
      </w:r>
    </w:p>
    <w:p w:rsidR="00A54C43" w:rsidRPr="00E74B97" w:rsidRDefault="00A54C43" w:rsidP="00A54C43">
      <w:pPr>
        <w:pStyle w:val="a5"/>
        <w:numPr>
          <w:ilvl w:val="0"/>
          <w:numId w:val="9"/>
        </w:numPr>
        <w:spacing w:after="0" w:line="240" w:lineRule="auto"/>
        <w:ind w:left="-993" w:firstLine="0"/>
        <w:rPr>
          <w:rFonts w:ascii="Times New Roman" w:eastAsia="Times New Roman" w:hAnsi="Times New Roman" w:cs="Times New Roman"/>
          <w:sz w:val="20"/>
          <w:szCs w:val="20"/>
          <w:lang w:eastAsia="ru-RU"/>
        </w:rPr>
      </w:pPr>
      <w:r w:rsidRPr="00E74B97">
        <w:rPr>
          <w:rFonts w:ascii="Times New Roman" w:eastAsia="Times New Roman" w:hAnsi="Times New Roman" w:cs="Times New Roman"/>
          <w:b/>
          <w:sz w:val="20"/>
          <w:szCs w:val="20"/>
          <w:lang w:eastAsia="ru-RU"/>
        </w:rPr>
        <w:t>Физ-ра</w:t>
      </w:r>
      <w:r w:rsidRPr="00E74B97">
        <w:rPr>
          <w:rFonts w:ascii="Times New Roman" w:eastAsia="Times New Roman" w:hAnsi="Times New Roman" w:cs="Times New Roman"/>
          <w:sz w:val="20"/>
          <w:szCs w:val="20"/>
          <w:lang w:eastAsia="ru-RU"/>
        </w:rPr>
        <w:t>-Середин Владимир 8 класс-призер (приказ УО ГРМО РК №323 от 10.12.2020 г.); - Линник А.В.</w:t>
      </w:r>
    </w:p>
    <w:p w:rsidR="00A54C43" w:rsidRPr="00E74B97" w:rsidRDefault="00A54C43" w:rsidP="00A54C43">
      <w:pPr>
        <w:pStyle w:val="a5"/>
        <w:numPr>
          <w:ilvl w:val="0"/>
          <w:numId w:val="9"/>
        </w:numPr>
        <w:spacing w:after="0" w:line="240" w:lineRule="auto"/>
        <w:ind w:left="-993" w:firstLine="0"/>
        <w:rPr>
          <w:rFonts w:ascii="Times New Roman" w:eastAsia="Times New Roman" w:hAnsi="Times New Roman" w:cs="Times New Roman"/>
          <w:sz w:val="20"/>
          <w:szCs w:val="20"/>
          <w:lang w:eastAsia="ru-RU"/>
        </w:rPr>
      </w:pPr>
      <w:r w:rsidRPr="00E74B97">
        <w:rPr>
          <w:rFonts w:ascii="Times New Roman" w:eastAsia="Times New Roman" w:hAnsi="Times New Roman" w:cs="Times New Roman"/>
          <w:b/>
          <w:sz w:val="20"/>
          <w:szCs w:val="20"/>
          <w:lang w:eastAsia="ru-RU"/>
        </w:rPr>
        <w:t>История</w:t>
      </w:r>
      <w:r w:rsidRPr="00E74B97">
        <w:rPr>
          <w:rFonts w:ascii="Times New Roman" w:eastAsia="Times New Roman" w:hAnsi="Times New Roman" w:cs="Times New Roman"/>
          <w:sz w:val="20"/>
          <w:szCs w:val="20"/>
          <w:lang w:eastAsia="ru-RU"/>
        </w:rPr>
        <w:t>-Пулбери Александра 7 класс-призер (приказ УО ГРМО РК №311 от -4.12.2020 г.); - Остапенко Е.А.</w:t>
      </w:r>
    </w:p>
    <w:p w:rsidR="00A54C43" w:rsidRPr="00E74B97" w:rsidRDefault="00A54C43" w:rsidP="00A54C43">
      <w:pPr>
        <w:pStyle w:val="a5"/>
        <w:numPr>
          <w:ilvl w:val="0"/>
          <w:numId w:val="9"/>
        </w:numPr>
        <w:spacing w:after="0" w:line="240" w:lineRule="auto"/>
        <w:ind w:left="-993" w:firstLine="0"/>
        <w:rPr>
          <w:rFonts w:ascii="Times New Roman" w:eastAsia="Times New Roman" w:hAnsi="Times New Roman" w:cs="Times New Roman"/>
          <w:sz w:val="20"/>
          <w:szCs w:val="20"/>
          <w:lang w:eastAsia="ru-RU"/>
        </w:rPr>
      </w:pPr>
      <w:r w:rsidRPr="00E74B97">
        <w:rPr>
          <w:rFonts w:ascii="Times New Roman" w:eastAsia="Times New Roman" w:hAnsi="Times New Roman" w:cs="Times New Roman"/>
          <w:b/>
          <w:sz w:val="20"/>
          <w:szCs w:val="20"/>
          <w:lang w:eastAsia="ru-RU"/>
        </w:rPr>
        <w:t>Физика</w:t>
      </w:r>
      <w:r w:rsidRPr="00E74B97">
        <w:rPr>
          <w:rFonts w:ascii="Times New Roman" w:eastAsia="Times New Roman" w:hAnsi="Times New Roman" w:cs="Times New Roman"/>
          <w:sz w:val="20"/>
          <w:szCs w:val="20"/>
          <w:lang w:eastAsia="ru-RU"/>
        </w:rPr>
        <w:t>-Рогова Ирина 7 класс-победитель (приказ №307 от 04.12.2020 г.); - Шошунова М.И.</w:t>
      </w:r>
    </w:p>
    <w:p w:rsidR="00A54C43" w:rsidRPr="00E74B97" w:rsidRDefault="00A54C43" w:rsidP="00A54C43">
      <w:pPr>
        <w:pStyle w:val="a5"/>
        <w:numPr>
          <w:ilvl w:val="0"/>
          <w:numId w:val="9"/>
        </w:numPr>
        <w:spacing w:after="0" w:line="240" w:lineRule="auto"/>
        <w:ind w:left="-993" w:firstLine="0"/>
        <w:rPr>
          <w:rFonts w:ascii="Times New Roman" w:eastAsia="Times New Roman" w:hAnsi="Times New Roman" w:cs="Times New Roman"/>
          <w:sz w:val="20"/>
          <w:szCs w:val="20"/>
          <w:lang w:eastAsia="ru-RU"/>
        </w:rPr>
      </w:pPr>
      <w:r w:rsidRPr="00E74B97">
        <w:rPr>
          <w:rFonts w:ascii="Times New Roman" w:eastAsia="Times New Roman" w:hAnsi="Times New Roman" w:cs="Times New Roman"/>
          <w:b/>
          <w:sz w:val="20"/>
          <w:szCs w:val="20"/>
          <w:lang w:eastAsia="ru-RU"/>
        </w:rPr>
        <w:t>Технология</w:t>
      </w:r>
      <w:r w:rsidRPr="00E74B97">
        <w:rPr>
          <w:rFonts w:ascii="Times New Roman" w:eastAsia="Times New Roman" w:hAnsi="Times New Roman" w:cs="Times New Roman"/>
          <w:sz w:val="20"/>
          <w:szCs w:val="20"/>
          <w:lang w:eastAsia="ru-RU"/>
        </w:rPr>
        <w:t>-Рогова Ирина 7 класс-призер (приказ УО ГРМО РК №308 от 04.12.2020 г.); - Мишкина П.Н.</w:t>
      </w:r>
    </w:p>
    <w:p w:rsidR="00A54C43" w:rsidRPr="00E74B97" w:rsidRDefault="00A54C43" w:rsidP="00A54C43">
      <w:pPr>
        <w:pStyle w:val="a5"/>
        <w:numPr>
          <w:ilvl w:val="0"/>
          <w:numId w:val="9"/>
        </w:numPr>
        <w:spacing w:after="0" w:line="240" w:lineRule="auto"/>
        <w:ind w:left="-993" w:firstLine="0"/>
        <w:rPr>
          <w:rFonts w:ascii="Times New Roman" w:eastAsia="Times New Roman" w:hAnsi="Times New Roman" w:cs="Times New Roman"/>
          <w:sz w:val="20"/>
          <w:szCs w:val="20"/>
          <w:lang w:eastAsia="ru-RU"/>
        </w:rPr>
      </w:pPr>
      <w:r w:rsidRPr="00E74B97">
        <w:rPr>
          <w:rFonts w:ascii="Times New Roman" w:eastAsia="Times New Roman" w:hAnsi="Times New Roman" w:cs="Times New Roman"/>
          <w:b/>
          <w:sz w:val="20"/>
          <w:szCs w:val="20"/>
          <w:lang w:eastAsia="ru-RU"/>
        </w:rPr>
        <w:t>Биология</w:t>
      </w:r>
      <w:r w:rsidRPr="00E74B97">
        <w:rPr>
          <w:rFonts w:ascii="Times New Roman" w:eastAsia="Times New Roman" w:hAnsi="Times New Roman" w:cs="Times New Roman"/>
          <w:sz w:val="20"/>
          <w:szCs w:val="20"/>
          <w:lang w:eastAsia="ru-RU"/>
        </w:rPr>
        <w:t>-Пулбери Александра 7 класс-призер (приказ УО ГРМО РК №305 от 04.12.2020 г.); - Диденко Н.В.</w:t>
      </w:r>
    </w:p>
    <w:p w:rsidR="00A54C43" w:rsidRPr="00E74B97" w:rsidRDefault="00A54C43" w:rsidP="00A54C43">
      <w:pPr>
        <w:pStyle w:val="a5"/>
        <w:numPr>
          <w:ilvl w:val="0"/>
          <w:numId w:val="9"/>
        </w:numPr>
        <w:spacing w:after="0" w:line="240" w:lineRule="auto"/>
        <w:ind w:left="-993" w:firstLine="0"/>
        <w:rPr>
          <w:rFonts w:ascii="Times New Roman" w:eastAsia="Times New Roman" w:hAnsi="Times New Roman" w:cs="Times New Roman"/>
          <w:sz w:val="20"/>
          <w:szCs w:val="20"/>
          <w:lang w:eastAsia="ru-RU"/>
        </w:rPr>
      </w:pPr>
      <w:r w:rsidRPr="00E74B97">
        <w:rPr>
          <w:rFonts w:ascii="Times New Roman" w:eastAsia="Times New Roman" w:hAnsi="Times New Roman" w:cs="Times New Roman"/>
          <w:b/>
          <w:sz w:val="20"/>
          <w:szCs w:val="20"/>
          <w:lang w:eastAsia="ru-RU"/>
        </w:rPr>
        <w:t>Биология</w:t>
      </w:r>
      <w:r w:rsidRPr="00E74B97">
        <w:rPr>
          <w:rFonts w:ascii="Times New Roman" w:eastAsia="Times New Roman" w:hAnsi="Times New Roman" w:cs="Times New Roman"/>
          <w:sz w:val="20"/>
          <w:szCs w:val="20"/>
          <w:lang w:eastAsia="ru-RU"/>
        </w:rPr>
        <w:t>-Тагиева Оксана 7 класс-победитель (приказ УО ГРМО РК №305 от 04.12.2020 г.); - Диденко Н.В.</w:t>
      </w:r>
    </w:p>
    <w:p w:rsidR="00A54C43" w:rsidRPr="00E74B97" w:rsidRDefault="00A54C43" w:rsidP="00A54C43">
      <w:pPr>
        <w:pStyle w:val="a5"/>
        <w:numPr>
          <w:ilvl w:val="0"/>
          <w:numId w:val="9"/>
        </w:numPr>
        <w:spacing w:after="0" w:line="240" w:lineRule="auto"/>
        <w:ind w:left="-993" w:firstLine="0"/>
        <w:rPr>
          <w:rFonts w:ascii="Times New Roman" w:eastAsia="Times New Roman" w:hAnsi="Times New Roman" w:cs="Times New Roman"/>
          <w:sz w:val="20"/>
          <w:szCs w:val="20"/>
          <w:lang w:eastAsia="ru-RU"/>
        </w:rPr>
      </w:pPr>
      <w:r w:rsidRPr="00E74B97">
        <w:rPr>
          <w:rFonts w:ascii="Times New Roman" w:eastAsia="Times New Roman" w:hAnsi="Times New Roman" w:cs="Times New Roman"/>
          <w:b/>
          <w:sz w:val="20"/>
          <w:szCs w:val="20"/>
          <w:lang w:eastAsia="ru-RU"/>
        </w:rPr>
        <w:t>Биология</w:t>
      </w:r>
      <w:r w:rsidRPr="00E74B97">
        <w:rPr>
          <w:rFonts w:ascii="Times New Roman" w:eastAsia="Times New Roman" w:hAnsi="Times New Roman" w:cs="Times New Roman"/>
          <w:sz w:val="20"/>
          <w:szCs w:val="20"/>
          <w:lang w:eastAsia="ru-RU"/>
        </w:rPr>
        <w:t xml:space="preserve">-Середин Владимир 8 класс-победитель (приказ УО ГРМО РК №305 от 04.12.2020 г.); - Диденко Н.В. </w:t>
      </w:r>
    </w:p>
    <w:p w:rsidR="00A54C43" w:rsidRPr="00E74B97" w:rsidRDefault="00A54C43" w:rsidP="00A54C43">
      <w:pPr>
        <w:pStyle w:val="a5"/>
        <w:numPr>
          <w:ilvl w:val="0"/>
          <w:numId w:val="9"/>
        </w:numPr>
        <w:spacing w:after="0" w:line="240" w:lineRule="auto"/>
        <w:ind w:left="-993" w:firstLine="0"/>
        <w:rPr>
          <w:rFonts w:ascii="Times New Roman" w:eastAsia="Times New Roman" w:hAnsi="Times New Roman" w:cs="Times New Roman"/>
          <w:sz w:val="20"/>
          <w:szCs w:val="20"/>
          <w:lang w:eastAsia="ru-RU"/>
        </w:rPr>
      </w:pPr>
      <w:r w:rsidRPr="00E74B97">
        <w:rPr>
          <w:rFonts w:ascii="Times New Roman" w:eastAsia="Times New Roman" w:hAnsi="Times New Roman" w:cs="Times New Roman"/>
          <w:b/>
          <w:sz w:val="20"/>
          <w:szCs w:val="20"/>
          <w:lang w:eastAsia="ru-RU"/>
        </w:rPr>
        <w:t>Литература</w:t>
      </w:r>
      <w:r w:rsidRPr="00E74B97">
        <w:rPr>
          <w:rFonts w:ascii="Times New Roman" w:eastAsia="Times New Roman" w:hAnsi="Times New Roman" w:cs="Times New Roman"/>
          <w:sz w:val="20"/>
          <w:szCs w:val="20"/>
          <w:lang w:eastAsia="ru-RU"/>
        </w:rPr>
        <w:t>-Логачева Дарья 8 класс-призер (приказ УО ГРМО РК №306 от 04.12.2020 г.); - Лалушева Р.Ф.</w:t>
      </w:r>
    </w:p>
    <w:p w:rsidR="00A54C43" w:rsidRPr="00E74B97" w:rsidRDefault="00A54C43" w:rsidP="00A54C43">
      <w:pPr>
        <w:pStyle w:val="a5"/>
        <w:numPr>
          <w:ilvl w:val="0"/>
          <w:numId w:val="9"/>
        </w:numPr>
        <w:spacing w:after="0" w:line="240" w:lineRule="auto"/>
        <w:ind w:left="-993" w:firstLine="0"/>
        <w:rPr>
          <w:rFonts w:ascii="Times New Roman" w:eastAsia="Times New Roman" w:hAnsi="Times New Roman" w:cs="Times New Roman"/>
          <w:sz w:val="20"/>
          <w:szCs w:val="20"/>
          <w:lang w:eastAsia="ru-RU"/>
        </w:rPr>
      </w:pPr>
      <w:r w:rsidRPr="00E74B97">
        <w:rPr>
          <w:rFonts w:ascii="Times New Roman" w:eastAsia="Times New Roman" w:hAnsi="Times New Roman" w:cs="Times New Roman"/>
          <w:b/>
          <w:sz w:val="20"/>
          <w:szCs w:val="20"/>
          <w:lang w:eastAsia="ru-RU"/>
        </w:rPr>
        <w:t>Обществознание</w:t>
      </w:r>
      <w:r w:rsidRPr="00E74B97">
        <w:rPr>
          <w:rFonts w:ascii="Times New Roman" w:eastAsia="Times New Roman" w:hAnsi="Times New Roman" w:cs="Times New Roman"/>
          <w:sz w:val="20"/>
          <w:szCs w:val="20"/>
          <w:lang w:eastAsia="ru-RU"/>
        </w:rPr>
        <w:t>-Кирин Сергей 9 класс-призер (приказ УО ГРМО РК №303 от 03.12.2020 г.); - Лайпанова В.Л.</w:t>
      </w:r>
    </w:p>
    <w:p w:rsidR="00A54C43" w:rsidRPr="00E74B97" w:rsidRDefault="00A54C43" w:rsidP="00A54C43">
      <w:pPr>
        <w:pStyle w:val="a5"/>
        <w:numPr>
          <w:ilvl w:val="0"/>
          <w:numId w:val="9"/>
        </w:numPr>
        <w:spacing w:after="0" w:line="240" w:lineRule="auto"/>
        <w:ind w:left="-993" w:firstLine="0"/>
        <w:rPr>
          <w:rFonts w:ascii="Times New Roman" w:eastAsia="Times New Roman" w:hAnsi="Times New Roman" w:cs="Times New Roman"/>
          <w:sz w:val="20"/>
          <w:szCs w:val="20"/>
          <w:lang w:eastAsia="ru-RU"/>
        </w:rPr>
      </w:pPr>
      <w:r w:rsidRPr="00E74B97">
        <w:rPr>
          <w:rFonts w:ascii="Times New Roman" w:eastAsia="Times New Roman" w:hAnsi="Times New Roman" w:cs="Times New Roman"/>
          <w:b/>
          <w:sz w:val="20"/>
          <w:szCs w:val="20"/>
          <w:lang w:eastAsia="ru-RU"/>
        </w:rPr>
        <w:t>Математика</w:t>
      </w:r>
      <w:r w:rsidRPr="00E74B97">
        <w:rPr>
          <w:rFonts w:ascii="Times New Roman" w:eastAsia="Times New Roman" w:hAnsi="Times New Roman" w:cs="Times New Roman"/>
          <w:sz w:val="20"/>
          <w:szCs w:val="20"/>
          <w:lang w:eastAsia="ru-RU"/>
        </w:rPr>
        <w:t>-Дышева Гиляна 5 класс-победитель  (приказ УО ГРМО РК №332 от 18.12.2020 г.); - Пащенко Н.Д.</w:t>
      </w:r>
    </w:p>
    <w:p w:rsidR="00A54C43" w:rsidRPr="00E74B97" w:rsidRDefault="00A54C43" w:rsidP="00A54C43">
      <w:pPr>
        <w:pStyle w:val="a5"/>
        <w:numPr>
          <w:ilvl w:val="0"/>
          <w:numId w:val="9"/>
        </w:numPr>
        <w:spacing w:after="0" w:line="240" w:lineRule="auto"/>
        <w:ind w:left="-993" w:firstLine="0"/>
        <w:rPr>
          <w:rFonts w:ascii="Times New Roman" w:eastAsia="Times New Roman" w:hAnsi="Times New Roman" w:cs="Times New Roman"/>
          <w:sz w:val="20"/>
          <w:szCs w:val="20"/>
          <w:lang w:eastAsia="ru-RU"/>
        </w:rPr>
      </w:pPr>
      <w:r w:rsidRPr="00E74B97">
        <w:rPr>
          <w:rFonts w:ascii="Times New Roman" w:eastAsia="Times New Roman" w:hAnsi="Times New Roman" w:cs="Times New Roman"/>
          <w:b/>
          <w:sz w:val="20"/>
          <w:szCs w:val="20"/>
          <w:lang w:eastAsia="ru-RU"/>
        </w:rPr>
        <w:t>Математика</w:t>
      </w:r>
      <w:r w:rsidRPr="00E74B97">
        <w:rPr>
          <w:rFonts w:ascii="Times New Roman" w:eastAsia="Times New Roman" w:hAnsi="Times New Roman" w:cs="Times New Roman"/>
          <w:sz w:val="20"/>
          <w:szCs w:val="20"/>
          <w:lang w:eastAsia="ru-RU"/>
        </w:rPr>
        <w:t>-Дзюба Роман 6 класс-победитель  (приказ УО ГРМО РК №332 от 18.12.2020 г.); - Шошунова М.И.</w:t>
      </w:r>
    </w:p>
    <w:p w:rsidR="00A54C43" w:rsidRPr="00E74B97" w:rsidRDefault="00A54C43" w:rsidP="00A54C43">
      <w:pPr>
        <w:pStyle w:val="a5"/>
        <w:numPr>
          <w:ilvl w:val="0"/>
          <w:numId w:val="9"/>
        </w:numPr>
        <w:spacing w:after="0" w:line="240" w:lineRule="auto"/>
        <w:ind w:left="-993" w:firstLine="0"/>
        <w:rPr>
          <w:rFonts w:ascii="Times New Roman" w:eastAsia="Times New Roman" w:hAnsi="Times New Roman" w:cs="Times New Roman"/>
          <w:sz w:val="20"/>
          <w:szCs w:val="20"/>
          <w:lang w:eastAsia="ru-RU"/>
        </w:rPr>
      </w:pPr>
      <w:r w:rsidRPr="00E74B97">
        <w:rPr>
          <w:rFonts w:ascii="Times New Roman" w:eastAsia="Times New Roman" w:hAnsi="Times New Roman" w:cs="Times New Roman"/>
          <w:b/>
          <w:sz w:val="20"/>
          <w:szCs w:val="20"/>
          <w:lang w:eastAsia="ru-RU"/>
        </w:rPr>
        <w:t>Русский язык</w:t>
      </w:r>
      <w:r w:rsidRPr="00E74B97">
        <w:rPr>
          <w:rFonts w:ascii="Times New Roman" w:eastAsia="Times New Roman" w:hAnsi="Times New Roman" w:cs="Times New Roman"/>
          <w:sz w:val="20"/>
          <w:szCs w:val="20"/>
          <w:lang w:eastAsia="ru-RU"/>
        </w:rPr>
        <w:t>-Дышева Гиляна 5 класс-призер  (приказ УО ГРМО РК №333 от 18.12.2020 г.); - Боденова Е.М.</w:t>
      </w:r>
    </w:p>
    <w:p w:rsidR="00A54C43" w:rsidRPr="00E74B97" w:rsidRDefault="00A54C43" w:rsidP="00A54C43">
      <w:pPr>
        <w:pStyle w:val="a5"/>
        <w:numPr>
          <w:ilvl w:val="0"/>
          <w:numId w:val="9"/>
        </w:numPr>
        <w:spacing w:after="0" w:line="240" w:lineRule="auto"/>
        <w:ind w:left="-993" w:firstLine="0"/>
        <w:rPr>
          <w:rFonts w:ascii="Times New Roman" w:eastAsia="Times New Roman" w:hAnsi="Times New Roman" w:cs="Times New Roman"/>
          <w:sz w:val="20"/>
          <w:szCs w:val="20"/>
          <w:lang w:eastAsia="ru-RU"/>
        </w:rPr>
      </w:pPr>
      <w:r w:rsidRPr="00E74B97">
        <w:rPr>
          <w:rFonts w:ascii="Times New Roman" w:eastAsia="Times New Roman" w:hAnsi="Times New Roman" w:cs="Times New Roman"/>
          <w:b/>
          <w:sz w:val="20"/>
          <w:szCs w:val="20"/>
          <w:lang w:eastAsia="ru-RU"/>
        </w:rPr>
        <w:t>Биология</w:t>
      </w:r>
      <w:r w:rsidRPr="00E74B97">
        <w:rPr>
          <w:rFonts w:ascii="Times New Roman" w:eastAsia="Times New Roman" w:hAnsi="Times New Roman" w:cs="Times New Roman"/>
          <w:sz w:val="20"/>
          <w:szCs w:val="20"/>
          <w:lang w:eastAsia="ru-RU"/>
        </w:rPr>
        <w:t xml:space="preserve">-ШошуноваАлтана 9 класс-призер (приказ УО ГРМО РК №245 от 16.11.2020 г.); - Диденко Н.В. </w:t>
      </w:r>
    </w:p>
    <w:p w:rsidR="00A54C43" w:rsidRPr="00E74B97" w:rsidRDefault="00A54C43" w:rsidP="00A54C43">
      <w:pPr>
        <w:pStyle w:val="a5"/>
        <w:numPr>
          <w:ilvl w:val="0"/>
          <w:numId w:val="9"/>
        </w:numPr>
        <w:spacing w:after="0" w:line="240" w:lineRule="auto"/>
        <w:ind w:left="-993" w:firstLine="0"/>
        <w:rPr>
          <w:rFonts w:ascii="Times New Roman" w:eastAsia="Times New Roman" w:hAnsi="Times New Roman" w:cs="Times New Roman"/>
          <w:sz w:val="20"/>
          <w:szCs w:val="20"/>
          <w:lang w:eastAsia="ru-RU"/>
        </w:rPr>
      </w:pPr>
      <w:r w:rsidRPr="00E74B97">
        <w:rPr>
          <w:rFonts w:ascii="Times New Roman" w:eastAsia="Times New Roman" w:hAnsi="Times New Roman" w:cs="Times New Roman"/>
          <w:b/>
          <w:sz w:val="20"/>
          <w:szCs w:val="20"/>
          <w:lang w:eastAsia="ru-RU"/>
        </w:rPr>
        <w:t>История</w:t>
      </w:r>
      <w:r w:rsidRPr="00E74B97">
        <w:rPr>
          <w:rFonts w:ascii="Times New Roman" w:eastAsia="Times New Roman" w:hAnsi="Times New Roman" w:cs="Times New Roman"/>
          <w:sz w:val="20"/>
          <w:szCs w:val="20"/>
          <w:lang w:eastAsia="ru-RU"/>
        </w:rPr>
        <w:t>-Бортницкий Александр 9 класс-призер (приказ УО ГРМО РК №274 от 16.11.2020 г.); - Лайпанова В.Л.</w:t>
      </w:r>
    </w:p>
    <w:p w:rsidR="00A54C43" w:rsidRPr="00E74B97" w:rsidRDefault="00A54C43" w:rsidP="00A54C43">
      <w:pPr>
        <w:pStyle w:val="a5"/>
        <w:numPr>
          <w:ilvl w:val="0"/>
          <w:numId w:val="9"/>
        </w:numPr>
        <w:spacing w:after="0" w:line="240" w:lineRule="auto"/>
        <w:ind w:left="-993" w:firstLine="0"/>
        <w:rPr>
          <w:rFonts w:ascii="Times New Roman" w:eastAsia="Times New Roman" w:hAnsi="Times New Roman" w:cs="Times New Roman"/>
          <w:sz w:val="20"/>
          <w:szCs w:val="20"/>
          <w:lang w:eastAsia="ru-RU"/>
        </w:rPr>
      </w:pPr>
      <w:r w:rsidRPr="00E74B97">
        <w:rPr>
          <w:rFonts w:ascii="Times New Roman" w:eastAsia="Times New Roman" w:hAnsi="Times New Roman" w:cs="Times New Roman"/>
          <w:b/>
          <w:sz w:val="20"/>
          <w:szCs w:val="20"/>
          <w:lang w:eastAsia="ru-RU"/>
        </w:rPr>
        <w:t>Обществознание</w:t>
      </w:r>
      <w:r w:rsidRPr="00E74B97">
        <w:rPr>
          <w:rFonts w:ascii="Times New Roman" w:eastAsia="Times New Roman" w:hAnsi="Times New Roman" w:cs="Times New Roman"/>
          <w:sz w:val="20"/>
          <w:szCs w:val="20"/>
          <w:lang w:eastAsia="ru-RU"/>
        </w:rPr>
        <w:t>-Рогова Ирина 7 класс-победитель (приказ УО ГРМО РК №3327 от 14.12.2020 г.); - Лайпанова В.Л.</w:t>
      </w:r>
    </w:p>
    <w:p w:rsidR="00A54C43" w:rsidRPr="00E74B97" w:rsidRDefault="00A54C43" w:rsidP="00A54C43">
      <w:pPr>
        <w:pStyle w:val="a5"/>
        <w:numPr>
          <w:ilvl w:val="0"/>
          <w:numId w:val="9"/>
        </w:numPr>
        <w:spacing w:after="0" w:line="240" w:lineRule="auto"/>
        <w:ind w:left="-993" w:firstLine="0"/>
        <w:rPr>
          <w:rFonts w:ascii="Times New Roman" w:eastAsia="Times New Roman" w:hAnsi="Times New Roman" w:cs="Times New Roman"/>
          <w:sz w:val="20"/>
          <w:szCs w:val="20"/>
          <w:lang w:eastAsia="ru-RU"/>
        </w:rPr>
      </w:pPr>
      <w:r w:rsidRPr="00E74B97">
        <w:rPr>
          <w:rFonts w:ascii="Times New Roman" w:eastAsia="Times New Roman" w:hAnsi="Times New Roman" w:cs="Times New Roman"/>
          <w:b/>
          <w:sz w:val="20"/>
          <w:szCs w:val="20"/>
          <w:lang w:eastAsia="ru-RU"/>
        </w:rPr>
        <w:t xml:space="preserve">Математика-Устинов Тимур </w:t>
      </w:r>
      <w:r w:rsidRPr="00E74B97">
        <w:rPr>
          <w:rFonts w:ascii="Times New Roman" w:eastAsia="Times New Roman" w:hAnsi="Times New Roman" w:cs="Times New Roman"/>
          <w:sz w:val="20"/>
          <w:szCs w:val="20"/>
          <w:lang w:eastAsia="ru-RU"/>
        </w:rPr>
        <w:t>4 класс-победитель (приказ УО ГРМО РК №328 от 14.12.2020 г.); - Нимгирова Е.Н.</w:t>
      </w:r>
    </w:p>
    <w:p w:rsidR="00A54C43" w:rsidRPr="00E74B97" w:rsidRDefault="00A54C43" w:rsidP="00A54C43">
      <w:pPr>
        <w:pStyle w:val="a5"/>
        <w:numPr>
          <w:ilvl w:val="0"/>
          <w:numId w:val="9"/>
        </w:numPr>
        <w:spacing w:after="0" w:line="240" w:lineRule="auto"/>
        <w:ind w:left="-993" w:firstLine="0"/>
        <w:rPr>
          <w:rFonts w:ascii="Times New Roman" w:eastAsia="Times New Roman" w:hAnsi="Times New Roman" w:cs="Times New Roman"/>
          <w:sz w:val="20"/>
          <w:szCs w:val="20"/>
          <w:lang w:eastAsia="ru-RU"/>
        </w:rPr>
      </w:pPr>
      <w:r w:rsidRPr="00E74B97">
        <w:rPr>
          <w:rFonts w:ascii="Times New Roman" w:eastAsia="Times New Roman" w:hAnsi="Times New Roman" w:cs="Times New Roman"/>
          <w:b/>
          <w:sz w:val="20"/>
          <w:szCs w:val="20"/>
          <w:lang w:eastAsia="ru-RU"/>
        </w:rPr>
        <w:t xml:space="preserve">МХК – Бортницкий Александр </w:t>
      </w:r>
      <w:r w:rsidRPr="00E74B97">
        <w:rPr>
          <w:rFonts w:ascii="Times New Roman" w:eastAsia="Times New Roman" w:hAnsi="Times New Roman" w:cs="Times New Roman"/>
          <w:sz w:val="20"/>
          <w:szCs w:val="20"/>
          <w:lang w:eastAsia="ru-RU"/>
        </w:rPr>
        <w:t>9 класс – победитель (приказ УО ГРМО РК №275 от 16.11.2020 г.); - Остапенко Е.А.</w:t>
      </w:r>
    </w:p>
    <w:p w:rsidR="00B61586" w:rsidRPr="00E74B97" w:rsidRDefault="00B61586" w:rsidP="00B00891">
      <w:pPr>
        <w:spacing w:after="120" w:line="240" w:lineRule="auto"/>
        <w:rPr>
          <w:rFonts w:ascii="Times New Roman" w:hAnsi="Times New Roman" w:cs="Times New Roman"/>
          <w:b/>
          <w:i/>
          <w:sz w:val="24"/>
          <w:szCs w:val="24"/>
        </w:rPr>
      </w:pPr>
    </w:p>
    <w:p w:rsidR="00707A4A" w:rsidRPr="00E74B97" w:rsidRDefault="00CE3B83" w:rsidP="00707A4A">
      <w:pPr>
        <w:spacing w:after="120" w:line="240" w:lineRule="auto"/>
        <w:jc w:val="center"/>
        <w:rPr>
          <w:rFonts w:ascii="Times New Roman" w:hAnsi="Times New Roman" w:cs="Times New Roman"/>
          <w:b/>
          <w:i/>
          <w:sz w:val="24"/>
          <w:szCs w:val="24"/>
        </w:rPr>
      </w:pPr>
      <w:r w:rsidRPr="00E74B97">
        <w:rPr>
          <w:rFonts w:ascii="Times New Roman" w:hAnsi="Times New Roman" w:cs="Times New Roman"/>
          <w:b/>
          <w:i/>
          <w:sz w:val="24"/>
          <w:szCs w:val="24"/>
        </w:rPr>
        <w:t>Достижения в научно-практических конференциях, конкурсах</w:t>
      </w:r>
    </w:p>
    <w:tbl>
      <w:tblPr>
        <w:tblStyle w:val="a3"/>
        <w:tblW w:w="10916" w:type="dxa"/>
        <w:tblInd w:w="-998" w:type="dxa"/>
        <w:tblLayout w:type="fixed"/>
        <w:tblLook w:val="04A0"/>
      </w:tblPr>
      <w:tblGrid>
        <w:gridCol w:w="1946"/>
        <w:gridCol w:w="3867"/>
        <w:gridCol w:w="1417"/>
        <w:gridCol w:w="709"/>
        <w:gridCol w:w="2977"/>
      </w:tblGrid>
      <w:tr w:rsidR="00707A4A" w:rsidRPr="00E74B97" w:rsidTr="00EB2052">
        <w:tc>
          <w:tcPr>
            <w:tcW w:w="1946" w:type="dxa"/>
          </w:tcPr>
          <w:p w:rsidR="00707A4A" w:rsidRPr="00E74B97" w:rsidRDefault="00707A4A" w:rsidP="00EE0363">
            <w:pPr>
              <w:jc w:val="center"/>
              <w:rPr>
                <w:rFonts w:ascii="Times New Roman" w:hAnsi="Times New Roman" w:cs="Times New Roman"/>
                <w:sz w:val="24"/>
                <w:szCs w:val="24"/>
              </w:rPr>
            </w:pPr>
            <w:r w:rsidRPr="00E74B97">
              <w:rPr>
                <w:rFonts w:ascii="Times New Roman" w:hAnsi="Times New Roman" w:cs="Times New Roman"/>
                <w:sz w:val="24"/>
                <w:szCs w:val="24"/>
              </w:rPr>
              <w:t xml:space="preserve">Уровень </w:t>
            </w:r>
          </w:p>
        </w:tc>
        <w:tc>
          <w:tcPr>
            <w:tcW w:w="3867" w:type="dxa"/>
          </w:tcPr>
          <w:p w:rsidR="00707A4A" w:rsidRPr="00E74B97" w:rsidRDefault="00707A4A" w:rsidP="00EE0363">
            <w:pPr>
              <w:jc w:val="center"/>
              <w:rPr>
                <w:rFonts w:ascii="Times New Roman" w:hAnsi="Times New Roman" w:cs="Times New Roman"/>
                <w:sz w:val="24"/>
                <w:szCs w:val="24"/>
              </w:rPr>
            </w:pPr>
            <w:r w:rsidRPr="00E74B97">
              <w:rPr>
                <w:rFonts w:ascii="Times New Roman" w:hAnsi="Times New Roman" w:cs="Times New Roman"/>
                <w:sz w:val="24"/>
                <w:szCs w:val="24"/>
              </w:rPr>
              <w:t>Названия конкурса, конференции</w:t>
            </w:r>
          </w:p>
        </w:tc>
        <w:tc>
          <w:tcPr>
            <w:tcW w:w="1417" w:type="dxa"/>
          </w:tcPr>
          <w:p w:rsidR="00707A4A" w:rsidRPr="00E74B97" w:rsidRDefault="00707A4A" w:rsidP="00EE0363">
            <w:pPr>
              <w:jc w:val="center"/>
              <w:rPr>
                <w:rFonts w:ascii="Times New Roman" w:hAnsi="Times New Roman" w:cs="Times New Roman"/>
                <w:sz w:val="24"/>
                <w:szCs w:val="24"/>
              </w:rPr>
            </w:pPr>
            <w:r w:rsidRPr="00E74B97">
              <w:rPr>
                <w:rFonts w:ascii="Times New Roman" w:hAnsi="Times New Roman" w:cs="Times New Roman"/>
                <w:sz w:val="24"/>
                <w:szCs w:val="24"/>
              </w:rPr>
              <w:t>Кол-во участников</w:t>
            </w:r>
          </w:p>
        </w:tc>
        <w:tc>
          <w:tcPr>
            <w:tcW w:w="709" w:type="dxa"/>
          </w:tcPr>
          <w:p w:rsidR="00707A4A" w:rsidRPr="00E74B97" w:rsidRDefault="00707A4A" w:rsidP="00EE0363">
            <w:pPr>
              <w:jc w:val="center"/>
              <w:rPr>
                <w:rFonts w:ascii="Times New Roman" w:hAnsi="Times New Roman" w:cs="Times New Roman"/>
                <w:sz w:val="24"/>
                <w:szCs w:val="24"/>
              </w:rPr>
            </w:pPr>
            <w:r w:rsidRPr="00E74B97">
              <w:rPr>
                <w:rFonts w:ascii="Times New Roman" w:hAnsi="Times New Roman" w:cs="Times New Roman"/>
                <w:sz w:val="24"/>
                <w:szCs w:val="24"/>
              </w:rPr>
              <w:t>Класс</w:t>
            </w:r>
          </w:p>
        </w:tc>
        <w:tc>
          <w:tcPr>
            <w:tcW w:w="2977" w:type="dxa"/>
          </w:tcPr>
          <w:p w:rsidR="00707A4A" w:rsidRPr="00E74B97" w:rsidRDefault="00707A4A" w:rsidP="00EE0363">
            <w:pPr>
              <w:jc w:val="center"/>
              <w:rPr>
                <w:rFonts w:ascii="Times New Roman" w:hAnsi="Times New Roman" w:cs="Times New Roman"/>
                <w:sz w:val="24"/>
                <w:szCs w:val="24"/>
              </w:rPr>
            </w:pPr>
            <w:r w:rsidRPr="00E74B97">
              <w:rPr>
                <w:rFonts w:ascii="Times New Roman" w:hAnsi="Times New Roman" w:cs="Times New Roman"/>
                <w:sz w:val="24"/>
                <w:szCs w:val="24"/>
              </w:rPr>
              <w:t xml:space="preserve">Результат </w:t>
            </w:r>
          </w:p>
        </w:tc>
      </w:tr>
      <w:tr w:rsidR="00A67E55" w:rsidRPr="00E74B97" w:rsidTr="00EB2052">
        <w:tc>
          <w:tcPr>
            <w:tcW w:w="1946" w:type="dxa"/>
          </w:tcPr>
          <w:p w:rsidR="00A67E55" w:rsidRPr="00E74B97" w:rsidRDefault="00A67E55" w:rsidP="00EE0363">
            <w:pPr>
              <w:jc w:val="center"/>
              <w:rPr>
                <w:rFonts w:ascii="Times New Roman" w:hAnsi="Times New Roman" w:cs="Times New Roman"/>
                <w:sz w:val="24"/>
                <w:szCs w:val="24"/>
              </w:rPr>
            </w:pPr>
            <w:r w:rsidRPr="00E74B97">
              <w:rPr>
                <w:rFonts w:ascii="Times New Roman" w:hAnsi="Times New Roman" w:cs="Times New Roman"/>
                <w:sz w:val="24"/>
                <w:szCs w:val="24"/>
              </w:rPr>
              <w:t xml:space="preserve">Всероссийский </w:t>
            </w:r>
          </w:p>
        </w:tc>
        <w:tc>
          <w:tcPr>
            <w:tcW w:w="3867" w:type="dxa"/>
          </w:tcPr>
          <w:p w:rsidR="00A67E55" w:rsidRPr="00E74B97" w:rsidRDefault="00B61586" w:rsidP="00707A4A">
            <w:pPr>
              <w:rPr>
                <w:rFonts w:ascii="Times New Roman" w:hAnsi="Times New Roman" w:cs="Times New Roman"/>
                <w:szCs w:val="24"/>
              </w:rPr>
            </w:pPr>
            <w:r w:rsidRPr="00E74B97">
              <w:rPr>
                <w:rFonts w:ascii="Times New Roman" w:hAnsi="Times New Roman"/>
              </w:rPr>
              <w:t>Всероссийский конкурс обучающихся на  знание государственных и региональных символов и атрибутов Российской Федерации.</w:t>
            </w:r>
          </w:p>
        </w:tc>
        <w:tc>
          <w:tcPr>
            <w:tcW w:w="1417" w:type="dxa"/>
          </w:tcPr>
          <w:p w:rsidR="00A67E55" w:rsidRPr="00E74B97" w:rsidRDefault="00A67E55" w:rsidP="00EE0363">
            <w:pPr>
              <w:jc w:val="center"/>
              <w:rPr>
                <w:rFonts w:ascii="Times New Roman" w:hAnsi="Times New Roman" w:cs="Times New Roman"/>
                <w:szCs w:val="24"/>
              </w:rPr>
            </w:pPr>
            <w:r w:rsidRPr="00E74B97">
              <w:rPr>
                <w:rFonts w:ascii="Times New Roman" w:hAnsi="Times New Roman" w:cs="Times New Roman"/>
                <w:szCs w:val="24"/>
              </w:rPr>
              <w:t>1</w:t>
            </w:r>
          </w:p>
        </w:tc>
        <w:tc>
          <w:tcPr>
            <w:tcW w:w="709" w:type="dxa"/>
          </w:tcPr>
          <w:p w:rsidR="00A67E55" w:rsidRPr="00E74B97" w:rsidRDefault="00B61586" w:rsidP="00EE0363">
            <w:pPr>
              <w:jc w:val="center"/>
              <w:rPr>
                <w:rFonts w:ascii="Times New Roman" w:hAnsi="Times New Roman" w:cs="Times New Roman"/>
                <w:szCs w:val="24"/>
              </w:rPr>
            </w:pPr>
            <w:r w:rsidRPr="00E74B97">
              <w:rPr>
                <w:rFonts w:ascii="Times New Roman" w:hAnsi="Times New Roman" w:cs="Times New Roman"/>
                <w:szCs w:val="24"/>
              </w:rPr>
              <w:t>9</w:t>
            </w:r>
          </w:p>
        </w:tc>
        <w:tc>
          <w:tcPr>
            <w:tcW w:w="2977" w:type="dxa"/>
          </w:tcPr>
          <w:p w:rsidR="00A67E55" w:rsidRPr="00E74B97" w:rsidRDefault="00B61586" w:rsidP="00B61586">
            <w:pPr>
              <w:rPr>
                <w:rFonts w:ascii="Times New Roman" w:hAnsi="Times New Roman" w:cs="Times New Roman"/>
                <w:szCs w:val="24"/>
              </w:rPr>
            </w:pPr>
            <w:r w:rsidRPr="00E74B97">
              <w:rPr>
                <w:rFonts w:ascii="Times New Roman" w:hAnsi="Times New Roman"/>
              </w:rPr>
              <w:t>Мукабен</w:t>
            </w:r>
            <w:r w:rsidR="00A67E55" w:rsidRPr="00E74B97">
              <w:rPr>
                <w:rFonts w:ascii="Times New Roman" w:hAnsi="Times New Roman"/>
              </w:rPr>
              <w:t xml:space="preserve">ова А. – </w:t>
            </w:r>
            <w:r w:rsidRPr="00E74B97">
              <w:rPr>
                <w:rFonts w:ascii="Times New Roman" w:hAnsi="Times New Roman"/>
              </w:rPr>
              <w:t>дипломант</w:t>
            </w:r>
          </w:p>
        </w:tc>
      </w:tr>
      <w:tr w:rsidR="00FC07D8" w:rsidRPr="00E74B97" w:rsidTr="00DD4504">
        <w:trPr>
          <w:trHeight w:val="516"/>
        </w:trPr>
        <w:tc>
          <w:tcPr>
            <w:tcW w:w="1946" w:type="dxa"/>
            <w:vMerge w:val="restart"/>
          </w:tcPr>
          <w:p w:rsidR="00FC07D8" w:rsidRPr="00E74B97" w:rsidRDefault="00FC07D8" w:rsidP="00EE0363">
            <w:pPr>
              <w:jc w:val="center"/>
              <w:rPr>
                <w:rFonts w:ascii="Times New Roman" w:hAnsi="Times New Roman" w:cs="Times New Roman"/>
                <w:sz w:val="24"/>
                <w:szCs w:val="24"/>
              </w:rPr>
            </w:pPr>
            <w:r w:rsidRPr="00E74B97">
              <w:rPr>
                <w:rFonts w:ascii="Times New Roman" w:hAnsi="Times New Roman" w:cs="Times New Roman"/>
                <w:sz w:val="24"/>
                <w:szCs w:val="24"/>
              </w:rPr>
              <w:t>Региональный</w:t>
            </w:r>
          </w:p>
        </w:tc>
        <w:tc>
          <w:tcPr>
            <w:tcW w:w="3867" w:type="dxa"/>
          </w:tcPr>
          <w:p w:rsidR="00FC07D8" w:rsidRPr="00E74B97" w:rsidRDefault="00FC07D8" w:rsidP="00573BD2">
            <w:pPr>
              <w:rPr>
                <w:rFonts w:ascii="Times New Roman" w:hAnsi="Times New Roman" w:cs="Times New Roman"/>
                <w:szCs w:val="24"/>
              </w:rPr>
            </w:pPr>
            <w:r w:rsidRPr="00E74B97">
              <w:rPr>
                <w:rFonts w:ascii="Times New Roman" w:hAnsi="Times New Roman" w:cs="Times New Roman"/>
                <w:szCs w:val="24"/>
              </w:rPr>
              <w:t>Республиканский конкурс «Тринадцать лет, тринадцать дней…»</w:t>
            </w:r>
          </w:p>
        </w:tc>
        <w:tc>
          <w:tcPr>
            <w:tcW w:w="1417" w:type="dxa"/>
          </w:tcPr>
          <w:p w:rsidR="00FC07D8" w:rsidRPr="00E74B97" w:rsidRDefault="00FC07D8" w:rsidP="00573BD2">
            <w:pPr>
              <w:jc w:val="center"/>
              <w:rPr>
                <w:rFonts w:ascii="Times New Roman" w:hAnsi="Times New Roman" w:cs="Times New Roman"/>
                <w:szCs w:val="24"/>
              </w:rPr>
            </w:pPr>
            <w:r w:rsidRPr="00E74B97">
              <w:rPr>
                <w:rFonts w:ascii="Times New Roman" w:hAnsi="Times New Roman" w:cs="Times New Roman"/>
                <w:szCs w:val="24"/>
              </w:rPr>
              <w:t>1</w:t>
            </w:r>
          </w:p>
        </w:tc>
        <w:tc>
          <w:tcPr>
            <w:tcW w:w="709" w:type="dxa"/>
          </w:tcPr>
          <w:p w:rsidR="00FC07D8" w:rsidRPr="00E74B97" w:rsidRDefault="00FC07D8" w:rsidP="00573BD2">
            <w:pPr>
              <w:jc w:val="center"/>
              <w:rPr>
                <w:rFonts w:ascii="Times New Roman" w:hAnsi="Times New Roman" w:cs="Times New Roman"/>
                <w:szCs w:val="24"/>
              </w:rPr>
            </w:pPr>
            <w:r w:rsidRPr="00E74B97">
              <w:rPr>
                <w:rFonts w:ascii="Times New Roman" w:hAnsi="Times New Roman" w:cs="Times New Roman"/>
                <w:szCs w:val="24"/>
              </w:rPr>
              <w:t>8</w:t>
            </w:r>
          </w:p>
        </w:tc>
        <w:tc>
          <w:tcPr>
            <w:tcW w:w="2977" w:type="dxa"/>
          </w:tcPr>
          <w:p w:rsidR="00FC07D8" w:rsidRPr="00E74B97" w:rsidRDefault="00FC07D8" w:rsidP="00573BD2">
            <w:pPr>
              <w:rPr>
                <w:rFonts w:ascii="Times New Roman" w:hAnsi="Times New Roman" w:cs="Times New Roman"/>
                <w:szCs w:val="24"/>
              </w:rPr>
            </w:pPr>
            <w:r w:rsidRPr="00E74B97">
              <w:rPr>
                <w:rFonts w:ascii="Times New Roman" w:hAnsi="Times New Roman" w:cs="Times New Roman"/>
                <w:szCs w:val="24"/>
              </w:rPr>
              <w:t>Басанова А. – 1 место</w:t>
            </w:r>
          </w:p>
        </w:tc>
      </w:tr>
      <w:tr w:rsidR="00FE323F" w:rsidRPr="00E74B97" w:rsidTr="00EB2052">
        <w:tc>
          <w:tcPr>
            <w:tcW w:w="1946" w:type="dxa"/>
            <w:vMerge/>
          </w:tcPr>
          <w:p w:rsidR="00FE323F" w:rsidRPr="00E74B97" w:rsidRDefault="00FE323F" w:rsidP="00EE0363">
            <w:pPr>
              <w:jc w:val="center"/>
              <w:rPr>
                <w:rFonts w:ascii="Times New Roman" w:hAnsi="Times New Roman" w:cs="Times New Roman"/>
                <w:sz w:val="24"/>
                <w:szCs w:val="24"/>
              </w:rPr>
            </w:pPr>
          </w:p>
        </w:tc>
        <w:tc>
          <w:tcPr>
            <w:tcW w:w="3867" w:type="dxa"/>
          </w:tcPr>
          <w:p w:rsidR="00FE323F" w:rsidRPr="00E74B97" w:rsidRDefault="00FE323F" w:rsidP="00573BD2">
            <w:pPr>
              <w:rPr>
                <w:rFonts w:ascii="Times New Roman" w:hAnsi="Times New Roman" w:cs="Times New Roman"/>
                <w:szCs w:val="24"/>
              </w:rPr>
            </w:pPr>
            <w:r w:rsidRPr="00E74B97">
              <w:rPr>
                <w:rFonts w:ascii="Times New Roman" w:hAnsi="Times New Roman"/>
              </w:rPr>
              <w:t>Интеллектуальный  IV математический марафон: «Кудесник»</w:t>
            </w:r>
          </w:p>
        </w:tc>
        <w:tc>
          <w:tcPr>
            <w:tcW w:w="1417" w:type="dxa"/>
          </w:tcPr>
          <w:p w:rsidR="00FE323F" w:rsidRPr="00E74B97" w:rsidRDefault="00FE323F" w:rsidP="00573BD2">
            <w:pPr>
              <w:jc w:val="center"/>
              <w:rPr>
                <w:rFonts w:ascii="Times New Roman" w:hAnsi="Times New Roman" w:cs="Times New Roman"/>
                <w:szCs w:val="24"/>
              </w:rPr>
            </w:pPr>
            <w:r w:rsidRPr="00E74B97">
              <w:rPr>
                <w:rFonts w:ascii="Times New Roman" w:hAnsi="Times New Roman" w:cs="Times New Roman"/>
                <w:szCs w:val="24"/>
              </w:rPr>
              <w:t>3</w:t>
            </w:r>
          </w:p>
        </w:tc>
        <w:tc>
          <w:tcPr>
            <w:tcW w:w="709" w:type="dxa"/>
          </w:tcPr>
          <w:p w:rsidR="00FE323F" w:rsidRPr="00E74B97" w:rsidRDefault="00FE323F" w:rsidP="00573BD2">
            <w:pPr>
              <w:jc w:val="center"/>
              <w:rPr>
                <w:rFonts w:ascii="Times New Roman" w:hAnsi="Times New Roman" w:cs="Times New Roman"/>
                <w:szCs w:val="24"/>
              </w:rPr>
            </w:pPr>
            <w:r w:rsidRPr="00E74B97">
              <w:rPr>
                <w:rFonts w:ascii="Times New Roman" w:hAnsi="Times New Roman" w:cs="Times New Roman"/>
                <w:szCs w:val="24"/>
              </w:rPr>
              <w:t xml:space="preserve"> 4</w:t>
            </w:r>
          </w:p>
          <w:p w:rsidR="00FE323F" w:rsidRPr="00E74B97" w:rsidRDefault="00FE323F" w:rsidP="00573BD2">
            <w:pPr>
              <w:rPr>
                <w:rFonts w:ascii="Times New Roman" w:hAnsi="Times New Roman" w:cs="Times New Roman"/>
                <w:szCs w:val="24"/>
              </w:rPr>
            </w:pPr>
            <w:r w:rsidRPr="00E74B97">
              <w:rPr>
                <w:rFonts w:ascii="Times New Roman" w:hAnsi="Times New Roman" w:cs="Times New Roman"/>
                <w:szCs w:val="24"/>
              </w:rPr>
              <w:t xml:space="preserve">    3</w:t>
            </w:r>
          </w:p>
          <w:p w:rsidR="00FE323F" w:rsidRPr="00E74B97" w:rsidRDefault="00FE323F" w:rsidP="00573BD2">
            <w:pPr>
              <w:rPr>
                <w:rFonts w:ascii="Times New Roman" w:hAnsi="Times New Roman" w:cs="Times New Roman"/>
                <w:szCs w:val="24"/>
              </w:rPr>
            </w:pPr>
            <w:r w:rsidRPr="00E74B97">
              <w:rPr>
                <w:rFonts w:ascii="Times New Roman" w:hAnsi="Times New Roman" w:cs="Times New Roman"/>
                <w:szCs w:val="24"/>
              </w:rPr>
              <w:t xml:space="preserve">    1</w:t>
            </w:r>
          </w:p>
        </w:tc>
        <w:tc>
          <w:tcPr>
            <w:tcW w:w="2977" w:type="dxa"/>
          </w:tcPr>
          <w:p w:rsidR="00FE323F" w:rsidRPr="00E74B97" w:rsidRDefault="00FE323F" w:rsidP="00573BD2">
            <w:pPr>
              <w:rPr>
                <w:rFonts w:ascii="Times New Roman" w:hAnsi="Times New Roman" w:cs="Times New Roman"/>
                <w:szCs w:val="24"/>
              </w:rPr>
            </w:pPr>
            <w:r w:rsidRPr="00E74B97">
              <w:rPr>
                <w:rFonts w:ascii="Times New Roman" w:hAnsi="Times New Roman" w:cs="Times New Roman"/>
                <w:szCs w:val="24"/>
              </w:rPr>
              <w:t>Дышева Г.– 2 место</w:t>
            </w:r>
          </w:p>
          <w:p w:rsidR="00FE323F" w:rsidRPr="00E74B97" w:rsidRDefault="00FE323F" w:rsidP="00573BD2">
            <w:pPr>
              <w:rPr>
                <w:rFonts w:ascii="Times New Roman" w:hAnsi="Times New Roman" w:cs="Times New Roman"/>
                <w:szCs w:val="24"/>
              </w:rPr>
            </w:pPr>
            <w:r w:rsidRPr="00E74B97">
              <w:rPr>
                <w:rFonts w:ascii="Times New Roman" w:hAnsi="Times New Roman" w:cs="Times New Roman"/>
                <w:szCs w:val="24"/>
              </w:rPr>
              <w:t>Устинов Т. – 2 место</w:t>
            </w:r>
          </w:p>
          <w:p w:rsidR="00FE323F" w:rsidRPr="00E74B97" w:rsidRDefault="00FE323F" w:rsidP="00573BD2">
            <w:pPr>
              <w:rPr>
                <w:rFonts w:ascii="Times New Roman" w:hAnsi="Times New Roman" w:cs="Times New Roman"/>
                <w:szCs w:val="24"/>
              </w:rPr>
            </w:pPr>
            <w:r w:rsidRPr="00E74B97">
              <w:rPr>
                <w:rFonts w:ascii="Times New Roman" w:hAnsi="Times New Roman" w:cs="Times New Roman"/>
                <w:szCs w:val="24"/>
              </w:rPr>
              <w:t>Беликова Э.  – 2 место</w:t>
            </w:r>
          </w:p>
        </w:tc>
      </w:tr>
      <w:tr w:rsidR="00FE323F" w:rsidRPr="00E74B97" w:rsidTr="00EB2052">
        <w:tc>
          <w:tcPr>
            <w:tcW w:w="1946" w:type="dxa"/>
            <w:vMerge/>
          </w:tcPr>
          <w:p w:rsidR="00FE323F" w:rsidRPr="00E74B97" w:rsidRDefault="00FE323F" w:rsidP="00EE0363">
            <w:pPr>
              <w:jc w:val="center"/>
              <w:rPr>
                <w:rFonts w:ascii="Times New Roman" w:hAnsi="Times New Roman" w:cs="Times New Roman"/>
                <w:sz w:val="24"/>
                <w:szCs w:val="24"/>
              </w:rPr>
            </w:pPr>
          </w:p>
        </w:tc>
        <w:tc>
          <w:tcPr>
            <w:tcW w:w="3867" w:type="dxa"/>
          </w:tcPr>
          <w:p w:rsidR="00FE323F" w:rsidRPr="00E74B97" w:rsidRDefault="00FE323F" w:rsidP="00CA52E7">
            <w:pPr>
              <w:rPr>
                <w:rFonts w:ascii="Times New Roman" w:hAnsi="Times New Roman"/>
              </w:rPr>
            </w:pPr>
            <w:r w:rsidRPr="00E74B97">
              <w:rPr>
                <w:rFonts w:ascii="Times New Roman" w:hAnsi="Times New Roman"/>
              </w:rPr>
              <w:t>Всероссийский конкурс   исследовательских работ «Моя малая родина: природа, культура, этнос»</w:t>
            </w:r>
          </w:p>
        </w:tc>
        <w:tc>
          <w:tcPr>
            <w:tcW w:w="1417" w:type="dxa"/>
          </w:tcPr>
          <w:p w:rsidR="00FE323F" w:rsidRPr="00E74B97" w:rsidRDefault="00FE323F" w:rsidP="00CA52E7">
            <w:pPr>
              <w:jc w:val="center"/>
              <w:rPr>
                <w:rFonts w:ascii="Times New Roman" w:hAnsi="Times New Roman" w:cs="Times New Roman"/>
                <w:szCs w:val="24"/>
              </w:rPr>
            </w:pPr>
            <w:r w:rsidRPr="00E74B97">
              <w:rPr>
                <w:rFonts w:ascii="Times New Roman" w:hAnsi="Times New Roman" w:cs="Times New Roman"/>
                <w:szCs w:val="24"/>
              </w:rPr>
              <w:t>2</w:t>
            </w:r>
          </w:p>
        </w:tc>
        <w:tc>
          <w:tcPr>
            <w:tcW w:w="709" w:type="dxa"/>
          </w:tcPr>
          <w:p w:rsidR="00FE323F" w:rsidRPr="00E74B97" w:rsidRDefault="00FE323F" w:rsidP="00CA52E7">
            <w:pPr>
              <w:jc w:val="center"/>
              <w:rPr>
                <w:rFonts w:ascii="Times New Roman" w:hAnsi="Times New Roman" w:cs="Times New Roman"/>
                <w:szCs w:val="24"/>
              </w:rPr>
            </w:pPr>
            <w:r w:rsidRPr="00E74B97">
              <w:rPr>
                <w:rFonts w:ascii="Times New Roman" w:hAnsi="Times New Roman" w:cs="Times New Roman"/>
                <w:szCs w:val="24"/>
              </w:rPr>
              <w:t>9</w:t>
            </w:r>
          </w:p>
          <w:p w:rsidR="00FE323F" w:rsidRPr="00E74B97" w:rsidRDefault="00FE323F" w:rsidP="00CA52E7">
            <w:pPr>
              <w:jc w:val="center"/>
              <w:rPr>
                <w:rFonts w:ascii="Times New Roman" w:hAnsi="Times New Roman" w:cs="Times New Roman"/>
                <w:szCs w:val="24"/>
              </w:rPr>
            </w:pPr>
            <w:r w:rsidRPr="00E74B97">
              <w:rPr>
                <w:rFonts w:ascii="Times New Roman" w:hAnsi="Times New Roman" w:cs="Times New Roman"/>
                <w:szCs w:val="24"/>
              </w:rPr>
              <w:t>9</w:t>
            </w:r>
          </w:p>
        </w:tc>
        <w:tc>
          <w:tcPr>
            <w:tcW w:w="2977" w:type="dxa"/>
          </w:tcPr>
          <w:p w:rsidR="00FE323F" w:rsidRPr="00E74B97" w:rsidRDefault="00FE323F" w:rsidP="00CA52E7">
            <w:pPr>
              <w:rPr>
                <w:rFonts w:ascii="Times New Roman" w:hAnsi="Times New Roman" w:cs="Times New Roman"/>
                <w:szCs w:val="24"/>
              </w:rPr>
            </w:pPr>
            <w:r w:rsidRPr="00E74B97">
              <w:rPr>
                <w:rFonts w:ascii="Times New Roman" w:hAnsi="Times New Roman" w:cs="Times New Roman"/>
                <w:szCs w:val="24"/>
              </w:rPr>
              <w:t>Шевченко Е. – 2 место</w:t>
            </w:r>
          </w:p>
          <w:p w:rsidR="00FE323F" w:rsidRPr="00E74B97" w:rsidRDefault="00FE323F" w:rsidP="00CA52E7">
            <w:pPr>
              <w:rPr>
                <w:rFonts w:ascii="Times New Roman" w:hAnsi="Times New Roman" w:cs="Times New Roman"/>
                <w:szCs w:val="24"/>
              </w:rPr>
            </w:pPr>
            <w:r w:rsidRPr="00E74B97">
              <w:rPr>
                <w:rFonts w:ascii="Times New Roman" w:hAnsi="Times New Roman" w:cs="Times New Roman"/>
                <w:szCs w:val="24"/>
              </w:rPr>
              <w:t>Кирин С. – 3 место</w:t>
            </w:r>
          </w:p>
        </w:tc>
      </w:tr>
      <w:tr w:rsidR="00FE323F" w:rsidRPr="00E74B97" w:rsidTr="0009756A">
        <w:tc>
          <w:tcPr>
            <w:tcW w:w="1946" w:type="dxa"/>
          </w:tcPr>
          <w:p w:rsidR="00FE323F" w:rsidRPr="00E74B97" w:rsidRDefault="00FE323F" w:rsidP="002067A7">
            <w:pPr>
              <w:jc w:val="center"/>
              <w:rPr>
                <w:rFonts w:ascii="Times New Roman" w:hAnsi="Times New Roman" w:cs="Times New Roman"/>
                <w:sz w:val="24"/>
                <w:szCs w:val="24"/>
              </w:rPr>
            </w:pPr>
            <w:r w:rsidRPr="00E74B97">
              <w:rPr>
                <w:rFonts w:ascii="Times New Roman" w:hAnsi="Times New Roman" w:cs="Times New Roman"/>
                <w:sz w:val="24"/>
                <w:szCs w:val="24"/>
              </w:rPr>
              <w:t xml:space="preserve">Муниципальный </w:t>
            </w:r>
          </w:p>
        </w:tc>
        <w:tc>
          <w:tcPr>
            <w:tcW w:w="3867" w:type="dxa"/>
            <w:vMerge w:val="restart"/>
            <w:vAlign w:val="center"/>
          </w:tcPr>
          <w:p w:rsidR="00FE323F" w:rsidRPr="00E74B97" w:rsidRDefault="00FE323F" w:rsidP="002067A7">
            <w:pPr>
              <w:rPr>
                <w:rFonts w:ascii="Times New Roman" w:hAnsi="Times New Roman" w:cs="Times New Roman"/>
                <w:szCs w:val="24"/>
              </w:rPr>
            </w:pPr>
            <w:r w:rsidRPr="00E74B97">
              <w:rPr>
                <w:rFonts w:ascii="Times New Roman" w:hAnsi="Times New Roman" w:cs="Times New Roman"/>
                <w:szCs w:val="24"/>
              </w:rPr>
              <w:t xml:space="preserve">XVIII районная конференциятуристско-краеведческого движения </w:t>
            </w:r>
          </w:p>
          <w:p w:rsidR="00FE323F" w:rsidRPr="00E74B97" w:rsidRDefault="00FE323F" w:rsidP="002067A7">
            <w:pPr>
              <w:rPr>
                <w:rFonts w:ascii="Times New Roman" w:hAnsi="Times New Roman" w:cs="Times New Roman"/>
                <w:szCs w:val="24"/>
              </w:rPr>
            </w:pPr>
            <w:r w:rsidRPr="00E74B97">
              <w:rPr>
                <w:rFonts w:ascii="Times New Roman" w:hAnsi="Times New Roman" w:cs="Times New Roman"/>
                <w:szCs w:val="24"/>
              </w:rPr>
              <w:t>«БичкнТорскм»</w:t>
            </w:r>
          </w:p>
        </w:tc>
        <w:tc>
          <w:tcPr>
            <w:tcW w:w="1417" w:type="dxa"/>
            <w:vMerge w:val="restart"/>
            <w:vAlign w:val="center"/>
          </w:tcPr>
          <w:p w:rsidR="00FE323F" w:rsidRPr="00E74B97" w:rsidRDefault="00FE323F" w:rsidP="00B339D0">
            <w:pPr>
              <w:jc w:val="center"/>
              <w:rPr>
                <w:rFonts w:ascii="Times New Roman" w:hAnsi="Times New Roman" w:cs="Times New Roman"/>
                <w:szCs w:val="24"/>
              </w:rPr>
            </w:pPr>
            <w:r w:rsidRPr="00E74B97">
              <w:rPr>
                <w:rFonts w:ascii="Times New Roman" w:hAnsi="Times New Roman" w:cs="Times New Roman"/>
                <w:szCs w:val="24"/>
              </w:rPr>
              <w:t>2</w:t>
            </w:r>
          </w:p>
        </w:tc>
        <w:tc>
          <w:tcPr>
            <w:tcW w:w="709" w:type="dxa"/>
          </w:tcPr>
          <w:p w:rsidR="00FE323F" w:rsidRPr="00E74B97" w:rsidRDefault="00FE323F" w:rsidP="00B339D0">
            <w:pPr>
              <w:jc w:val="center"/>
              <w:rPr>
                <w:rFonts w:ascii="Times New Roman" w:hAnsi="Times New Roman" w:cs="Times New Roman"/>
                <w:szCs w:val="24"/>
              </w:rPr>
            </w:pPr>
            <w:r w:rsidRPr="00E74B97">
              <w:rPr>
                <w:rFonts w:ascii="Times New Roman" w:hAnsi="Times New Roman" w:cs="Times New Roman"/>
                <w:szCs w:val="24"/>
              </w:rPr>
              <w:t>8</w:t>
            </w:r>
          </w:p>
        </w:tc>
        <w:tc>
          <w:tcPr>
            <w:tcW w:w="2977" w:type="dxa"/>
          </w:tcPr>
          <w:p w:rsidR="00FE323F" w:rsidRPr="00E74B97" w:rsidRDefault="00FE323F" w:rsidP="00B339D0">
            <w:pPr>
              <w:rPr>
                <w:rFonts w:ascii="Times New Roman" w:hAnsi="Times New Roman" w:cs="Times New Roman"/>
                <w:sz w:val="24"/>
                <w:szCs w:val="24"/>
              </w:rPr>
            </w:pPr>
            <w:r w:rsidRPr="00E74B97">
              <w:rPr>
                <w:rFonts w:ascii="Times New Roman" w:hAnsi="Times New Roman" w:cs="Times New Roman"/>
                <w:sz w:val="24"/>
                <w:szCs w:val="24"/>
              </w:rPr>
              <w:t>Шевченко Е.– 1 место</w:t>
            </w:r>
          </w:p>
        </w:tc>
      </w:tr>
      <w:tr w:rsidR="00FE323F" w:rsidRPr="00E74B97" w:rsidTr="00EB2052">
        <w:tc>
          <w:tcPr>
            <w:tcW w:w="1946" w:type="dxa"/>
            <w:vMerge w:val="restart"/>
          </w:tcPr>
          <w:p w:rsidR="00FE323F" w:rsidRPr="00E74B97" w:rsidRDefault="00FE323F" w:rsidP="00EE0363">
            <w:pPr>
              <w:jc w:val="center"/>
              <w:rPr>
                <w:rFonts w:ascii="Times New Roman" w:hAnsi="Times New Roman" w:cs="Times New Roman"/>
                <w:sz w:val="24"/>
                <w:szCs w:val="24"/>
              </w:rPr>
            </w:pPr>
          </w:p>
        </w:tc>
        <w:tc>
          <w:tcPr>
            <w:tcW w:w="3867" w:type="dxa"/>
            <w:vMerge/>
          </w:tcPr>
          <w:p w:rsidR="00FE323F" w:rsidRPr="00E74B97" w:rsidRDefault="00FE323F" w:rsidP="00573BD2">
            <w:pPr>
              <w:rPr>
                <w:rFonts w:ascii="Times New Roman" w:hAnsi="Times New Roman"/>
              </w:rPr>
            </w:pPr>
          </w:p>
        </w:tc>
        <w:tc>
          <w:tcPr>
            <w:tcW w:w="1417" w:type="dxa"/>
            <w:vMerge/>
          </w:tcPr>
          <w:p w:rsidR="00FE323F" w:rsidRPr="00E74B97" w:rsidRDefault="00FE323F" w:rsidP="00B339D0">
            <w:pPr>
              <w:jc w:val="center"/>
              <w:rPr>
                <w:rFonts w:ascii="Times New Roman" w:hAnsi="Times New Roman" w:cs="Times New Roman"/>
                <w:szCs w:val="24"/>
              </w:rPr>
            </w:pPr>
          </w:p>
        </w:tc>
        <w:tc>
          <w:tcPr>
            <w:tcW w:w="709" w:type="dxa"/>
          </w:tcPr>
          <w:p w:rsidR="00FE323F" w:rsidRPr="00E74B97" w:rsidRDefault="00FE323F" w:rsidP="00B339D0">
            <w:pPr>
              <w:jc w:val="center"/>
              <w:rPr>
                <w:rFonts w:ascii="Times New Roman" w:hAnsi="Times New Roman" w:cs="Times New Roman"/>
                <w:szCs w:val="24"/>
              </w:rPr>
            </w:pPr>
            <w:r w:rsidRPr="00E74B97">
              <w:rPr>
                <w:rFonts w:ascii="Times New Roman" w:hAnsi="Times New Roman" w:cs="Times New Roman"/>
                <w:szCs w:val="24"/>
              </w:rPr>
              <w:t>9</w:t>
            </w:r>
          </w:p>
        </w:tc>
        <w:tc>
          <w:tcPr>
            <w:tcW w:w="2977" w:type="dxa"/>
          </w:tcPr>
          <w:p w:rsidR="00FE323F" w:rsidRPr="00E74B97" w:rsidRDefault="00FE323F" w:rsidP="00B339D0">
            <w:pPr>
              <w:rPr>
                <w:rFonts w:ascii="Times New Roman" w:hAnsi="Times New Roman" w:cs="Times New Roman"/>
                <w:szCs w:val="24"/>
              </w:rPr>
            </w:pPr>
            <w:r w:rsidRPr="00E74B97">
              <w:rPr>
                <w:rFonts w:ascii="Times New Roman" w:hAnsi="Times New Roman" w:cs="Times New Roman"/>
                <w:szCs w:val="24"/>
              </w:rPr>
              <w:t>Шошунова А. – 3 место</w:t>
            </w:r>
          </w:p>
        </w:tc>
      </w:tr>
      <w:tr w:rsidR="00FE323F" w:rsidRPr="00E74B97" w:rsidTr="0098592A">
        <w:trPr>
          <w:trHeight w:val="318"/>
        </w:trPr>
        <w:tc>
          <w:tcPr>
            <w:tcW w:w="1946" w:type="dxa"/>
            <w:vMerge/>
          </w:tcPr>
          <w:p w:rsidR="00FE323F" w:rsidRPr="00E74B97" w:rsidRDefault="00FE323F" w:rsidP="00EB2052">
            <w:pPr>
              <w:jc w:val="center"/>
              <w:rPr>
                <w:rFonts w:ascii="Times New Roman" w:hAnsi="Times New Roman" w:cs="Times New Roman"/>
                <w:sz w:val="24"/>
                <w:szCs w:val="24"/>
              </w:rPr>
            </w:pPr>
          </w:p>
        </w:tc>
        <w:tc>
          <w:tcPr>
            <w:tcW w:w="3867" w:type="dxa"/>
            <w:vMerge w:val="restart"/>
          </w:tcPr>
          <w:p w:rsidR="00FE323F" w:rsidRPr="00E74B97" w:rsidRDefault="00FE323F" w:rsidP="0098592A">
            <w:pPr>
              <w:rPr>
                <w:rFonts w:ascii="Times New Roman" w:hAnsi="Times New Roman"/>
                <w:szCs w:val="28"/>
              </w:rPr>
            </w:pPr>
            <w:r w:rsidRPr="00E74B97">
              <w:rPr>
                <w:rFonts w:ascii="Times New Roman" w:hAnsi="Times New Roman"/>
              </w:rPr>
              <w:t>Республиканский поэтический конкурс «Природа родины моей»</w:t>
            </w:r>
          </w:p>
        </w:tc>
        <w:tc>
          <w:tcPr>
            <w:tcW w:w="1417" w:type="dxa"/>
            <w:vMerge w:val="restart"/>
          </w:tcPr>
          <w:p w:rsidR="00FE323F" w:rsidRPr="00E74B97" w:rsidRDefault="00FE323F" w:rsidP="00EB2052">
            <w:pPr>
              <w:jc w:val="center"/>
              <w:rPr>
                <w:rFonts w:ascii="Times New Roman" w:hAnsi="Times New Roman" w:cs="Times New Roman"/>
                <w:szCs w:val="24"/>
              </w:rPr>
            </w:pPr>
            <w:r w:rsidRPr="00E74B97">
              <w:rPr>
                <w:rFonts w:ascii="Times New Roman" w:hAnsi="Times New Roman" w:cs="Times New Roman"/>
                <w:szCs w:val="24"/>
              </w:rPr>
              <w:t>2</w:t>
            </w:r>
          </w:p>
        </w:tc>
        <w:tc>
          <w:tcPr>
            <w:tcW w:w="709" w:type="dxa"/>
          </w:tcPr>
          <w:p w:rsidR="00FE323F" w:rsidRPr="00E74B97" w:rsidRDefault="00FE323F" w:rsidP="00EB2052">
            <w:pPr>
              <w:jc w:val="center"/>
              <w:rPr>
                <w:rFonts w:ascii="Times New Roman" w:hAnsi="Times New Roman" w:cs="Times New Roman"/>
                <w:szCs w:val="24"/>
              </w:rPr>
            </w:pPr>
            <w:r w:rsidRPr="00E74B97">
              <w:rPr>
                <w:rFonts w:ascii="Times New Roman" w:hAnsi="Times New Roman" w:cs="Times New Roman"/>
                <w:szCs w:val="24"/>
              </w:rPr>
              <w:t>4</w:t>
            </w:r>
          </w:p>
        </w:tc>
        <w:tc>
          <w:tcPr>
            <w:tcW w:w="2977" w:type="dxa"/>
          </w:tcPr>
          <w:p w:rsidR="00FE323F" w:rsidRPr="00E74B97" w:rsidRDefault="00FE323F" w:rsidP="00EB2052">
            <w:pPr>
              <w:rPr>
                <w:rFonts w:ascii="Times New Roman" w:hAnsi="Times New Roman" w:cs="Times New Roman"/>
                <w:szCs w:val="24"/>
              </w:rPr>
            </w:pPr>
            <w:r w:rsidRPr="00E74B97">
              <w:rPr>
                <w:rFonts w:ascii="Times New Roman" w:hAnsi="Times New Roman" w:cs="Times New Roman"/>
                <w:szCs w:val="24"/>
              </w:rPr>
              <w:t>Дышева Г.– 2 место</w:t>
            </w:r>
          </w:p>
        </w:tc>
      </w:tr>
      <w:tr w:rsidR="00FE323F" w:rsidRPr="00E74B97" w:rsidTr="00EB2052">
        <w:trPr>
          <w:trHeight w:val="187"/>
        </w:trPr>
        <w:tc>
          <w:tcPr>
            <w:tcW w:w="1946" w:type="dxa"/>
            <w:vMerge/>
          </w:tcPr>
          <w:p w:rsidR="00FE323F" w:rsidRPr="00E74B97" w:rsidRDefault="00FE323F" w:rsidP="00EB2052">
            <w:pPr>
              <w:jc w:val="center"/>
              <w:rPr>
                <w:rFonts w:ascii="Times New Roman" w:hAnsi="Times New Roman" w:cs="Times New Roman"/>
                <w:sz w:val="24"/>
                <w:szCs w:val="24"/>
              </w:rPr>
            </w:pPr>
          </w:p>
        </w:tc>
        <w:tc>
          <w:tcPr>
            <w:tcW w:w="3867" w:type="dxa"/>
            <w:vMerge/>
          </w:tcPr>
          <w:p w:rsidR="00FE323F" w:rsidRPr="00E74B97" w:rsidRDefault="00FE323F" w:rsidP="0098592A">
            <w:pPr>
              <w:rPr>
                <w:rFonts w:ascii="Times New Roman" w:hAnsi="Times New Roman"/>
              </w:rPr>
            </w:pPr>
          </w:p>
        </w:tc>
        <w:tc>
          <w:tcPr>
            <w:tcW w:w="1417" w:type="dxa"/>
            <w:vMerge/>
          </w:tcPr>
          <w:p w:rsidR="00FE323F" w:rsidRPr="00E74B97" w:rsidRDefault="00FE323F" w:rsidP="00EB2052">
            <w:pPr>
              <w:jc w:val="center"/>
              <w:rPr>
                <w:rFonts w:ascii="Times New Roman" w:hAnsi="Times New Roman" w:cs="Times New Roman"/>
                <w:szCs w:val="24"/>
              </w:rPr>
            </w:pPr>
          </w:p>
        </w:tc>
        <w:tc>
          <w:tcPr>
            <w:tcW w:w="709" w:type="dxa"/>
          </w:tcPr>
          <w:p w:rsidR="00FE323F" w:rsidRPr="00E74B97" w:rsidRDefault="00FE323F" w:rsidP="00EB2052">
            <w:pPr>
              <w:jc w:val="center"/>
              <w:rPr>
                <w:rFonts w:ascii="Times New Roman" w:hAnsi="Times New Roman" w:cs="Times New Roman"/>
                <w:szCs w:val="24"/>
              </w:rPr>
            </w:pPr>
            <w:r w:rsidRPr="00E74B97">
              <w:rPr>
                <w:rFonts w:ascii="Times New Roman" w:hAnsi="Times New Roman" w:cs="Times New Roman"/>
                <w:szCs w:val="24"/>
              </w:rPr>
              <w:t>8</w:t>
            </w:r>
          </w:p>
        </w:tc>
        <w:tc>
          <w:tcPr>
            <w:tcW w:w="2977" w:type="dxa"/>
          </w:tcPr>
          <w:p w:rsidR="00FE323F" w:rsidRPr="00E74B97" w:rsidRDefault="00FE323F" w:rsidP="00EB2052">
            <w:pPr>
              <w:rPr>
                <w:rFonts w:ascii="Times New Roman" w:hAnsi="Times New Roman" w:cs="Times New Roman"/>
                <w:szCs w:val="24"/>
              </w:rPr>
            </w:pPr>
            <w:r w:rsidRPr="00E74B97">
              <w:rPr>
                <w:rFonts w:ascii="Times New Roman" w:hAnsi="Times New Roman" w:cs="Times New Roman"/>
                <w:szCs w:val="24"/>
              </w:rPr>
              <w:t>Батинов В. – 1 место</w:t>
            </w:r>
          </w:p>
        </w:tc>
      </w:tr>
      <w:tr w:rsidR="00FE323F" w:rsidRPr="00E74B97" w:rsidTr="00EB2052">
        <w:tc>
          <w:tcPr>
            <w:tcW w:w="1946" w:type="dxa"/>
            <w:vMerge/>
          </w:tcPr>
          <w:p w:rsidR="00FE323F" w:rsidRPr="00E74B97" w:rsidRDefault="00FE323F" w:rsidP="00EB2052">
            <w:pPr>
              <w:jc w:val="center"/>
              <w:rPr>
                <w:rFonts w:ascii="Times New Roman" w:hAnsi="Times New Roman" w:cs="Times New Roman"/>
                <w:sz w:val="24"/>
                <w:szCs w:val="24"/>
              </w:rPr>
            </w:pPr>
          </w:p>
        </w:tc>
        <w:tc>
          <w:tcPr>
            <w:tcW w:w="3867" w:type="dxa"/>
          </w:tcPr>
          <w:p w:rsidR="00FE323F" w:rsidRPr="00E74B97" w:rsidRDefault="00FE323F" w:rsidP="0098592A">
            <w:pPr>
              <w:rPr>
                <w:rFonts w:ascii="Times New Roman" w:hAnsi="Times New Roman"/>
              </w:rPr>
            </w:pPr>
            <w:r w:rsidRPr="00E74B97">
              <w:rPr>
                <w:rFonts w:ascii="Times New Roman" w:hAnsi="Times New Roman"/>
              </w:rPr>
              <w:t>Всероссийский конкурс  «Моя малая родина: природа, культура, этнос»</w:t>
            </w:r>
          </w:p>
        </w:tc>
        <w:tc>
          <w:tcPr>
            <w:tcW w:w="1417" w:type="dxa"/>
          </w:tcPr>
          <w:p w:rsidR="00FE323F" w:rsidRPr="00E74B97" w:rsidRDefault="00FE323F" w:rsidP="00EB2052">
            <w:pPr>
              <w:jc w:val="center"/>
              <w:rPr>
                <w:rFonts w:ascii="Times New Roman" w:hAnsi="Times New Roman" w:cs="Times New Roman"/>
                <w:szCs w:val="24"/>
              </w:rPr>
            </w:pPr>
            <w:r w:rsidRPr="00E74B97">
              <w:rPr>
                <w:rFonts w:ascii="Times New Roman" w:hAnsi="Times New Roman" w:cs="Times New Roman"/>
                <w:szCs w:val="24"/>
              </w:rPr>
              <w:t>2</w:t>
            </w:r>
          </w:p>
        </w:tc>
        <w:tc>
          <w:tcPr>
            <w:tcW w:w="709" w:type="dxa"/>
          </w:tcPr>
          <w:p w:rsidR="00FE323F" w:rsidRPr="00E74B97" w:rsidRDefault="00FE323F" w:rsidP="00EB2052">
            <w:pPr>
              <w:jc w:val="center"/>
              <w:rPr>
                <w:rFonts w:ascii="Times New Roman" w:hAnsi="Times New Roman" w:cs="Times New Roman"/>
                <w:szCs w:val="24"/>
              </w:rPr>
            </w:pPr>
            <w:r w:rsidRPr="00E74B97">
              <w:rPr>
                <w:rFonts w:ascii="Times New Roman" w:hAnsi="Times New Roman" w:cs="Times New Roman"/>
                <w:szCs w:val="24"/>
              </w:rPr>
              <w:t>9</w:t>
            </w:r>
          </w:p>
          <w:p w:rsidR="00FE323F" w:rsidRPr="00E74B97" w:rsidRDefault="00FE323F" w:rsidP="00EB2052">
            <w:pPr>
              <w:jc w:val="center"/>
              <w:rPr>
                <w:rFonts w:ascii="Times New Roman" w:hAnsi="Times New Roman" w:cs="Times New Roman"/>
                <w:szCs w:val="24"/>
              </w:rPr>
            </w:pPr>
            <w:r w:rsidRPr="00E74B97">
              <w:rPr>
                <w:rFonts w:ascii="Times New Roman" w:hAnsi="Times New Roman" w:cs="Times New Roman"/>
                <w:szCs w:val="24"/>
              </w:rPr>
              <w:t>9</w:t>
            </w:r>
          </w:p>
        </w:tc>
        <w:tc>
          <w:tcPr>
            <w:tcW w:w="2977" w:type="dxa"/>
          </w:tcPr>
          <w:p w:rsidR="00FE323F" w:rsidRPr="00E74B97" w:rsidRDefault="00FE323F" w:rsidP="00EB2052">
            <w:pPr>
              <w:rPr>
                <w:rFonts w:ascii="Times New Roman" w:hAnsi="Times New Roman" w:cs="Times New Roman"/>
                <w:szCs w:val="24"/>
              </w:rPr>
            </w:pPr>
            <w:r w:rsidRPr="00E74B97">
              <w:rPr>
                <w:rFonts w:ascii="Times New Roman" w:hAnsi="Times New Roman" w:cs="Times New Roman"/>
                <w:szCs w:val="24"/>
              </w:rPr>
              <w:t>Шевченко Е. – 1 место</w:t>
            </w:r>
          </w:p>
          <w:p w:rsidR="00FE323F" w:rsidRPr="00E74B97" w:rsidRDefault="00FE323F" w:rsidP="00EB2052">
            <w:pPr>
              <w:rPr>
                <w:rFonts w:ascii="Times New Roman" w:hAnsi="Times New Roman" w:cs="Times New Roman"/>
                <w:szCs w:val="24"/>
              </w:rPr>
            </w:pPr>
            <w:r w:rsidRPr="00E74B97">
              <w:rPr>
                <w:rFonts w:ascii="Times New Roman" w:hAnsi="Times New Roman" w:cs="Times New Roman"/>
                <w:szCs w:val="24"/>
              </w:rPr>
              <w:t>Кирин С. – 3 место</w:t>
            </w:r>
          </w:p>
        </w:tc>
      </w:tr>
      <w:tr w:rsidR="00FE323F" w:rsidRPr="00E74B97" w:rsidTr="00EB2052">
        <w:tc>
          <w:tcPr>
            <w:tcW w:w="1946" w:type="dxa"/>
            <w:vMerge/>
          </w:tcPr>
          <w:p w:rsidR="00FE323F" w:rsidRPr="00E74B97" w:rsidRDefault="00FE323F" w:rsidP="00EB2052">
            <w:pPr>
              <w:jc w:val="center"/>
              <w:rPr>
                <w:rFonts w:ascii="Times New Roman" w:hAnsi="Times New Roman" w:cs="Times New Roman"/>
                <w:sz w:val="24"/>
                <w:szCs w:val="24"/>
              </w:rPr>
            </w:pPr>
          </w:p>
        </w:tc>
        <w:tc>
          <w:tcPr>
            <w:tcW w:w="3867" w:type="dxa"/>
          </w:tcPr>
          <w:p w:rsidR="00FE323F" w:rsidRPr="00E74B97" w:rsidRDefault="00FE323F" w:rsidP="0098592A">
            <w:pPr>
              <w:rPr>
                <w:rFonts w:ascii="Times New Roman" w:hAnsi="Times New Roman"/>
              </w:rPr>
            </w:pPr>
            <w:r w:rsidRPr="00E74B97">
              <w:rPr>
                <w:rFonts w:ascii="Times New Roman" w:hAnsi="Times New Roman"/>
              </w:rPr>
              <w:t xml:space="preserve">Муниципальный конкурс чтецов: «Победа: нам жить и помнить». </w:t>
            </w:r>
          </w:p>
        </w:tc>
        <w:tc>
          <w:tcPr>
            <w:tcW w:w="1417" w:type="dxa"/>
          </w:tcPr>
          <w:p w:rsidR="00FE323F" w:rsidRPr="00E74B97" w:rsidRDefault="00FE323F" w:rsidP="00EB2052">
            <w:pPr>
              <w:jc w:val="center"/>
              <w:rPr>
                <w:rFonts w:ascii="Times New Roman" w:hAnsi="Times New Roman" w:cs="Times New Roman"/>
                <w:szCs w:val="24"/>
              </w:rPr>
            </w:pPr>
            <w:r w:rsidRPr="00E74B97">
              <w:rPr>
                <w:rFonts w:ascii="Times New Roman" w:hAnsi="Times New Roman" w:cs="Times New Roman"/>
                <w:szCs w:val="24"/>
              </w:rPr>
              <w:t>1</w:t>
            </w:r>
          </w:p>
        </w:tc>
        <w:tc>
          <w:tcPr>
            <w:tcW w:w="709" w:type="dxa"/>
          </w:tcPr>
          <w:p w:rsidR="00FE323F" w:rsidRPr="00E74B97" w:rsidRDefault="00FE323F" w:rsidP="00EB2052">
            <w:pPr>
              <w:jc w:val="center"/>
              <w:rPr>
                <w:rFonts w:ascii="Times New Roman" w:hAnsi="Times New Roman" w:cs="Times New Roman"/>
                <w:szCs w:val="24"/>
              </w:rPr>
            </w:pPr>
            <w:r w:rsidRPr="00E74B97">
              <w:rPr>
                <w:rFonts w:ascii="Times New Roman" w:hAnsi="Times New Roman" w:cs="Times New Roman"/>
                <w:szCs w:val="24"/>
              </w:rPr>
              <w:t>3</w:t>
            </w:r>
          </w:p>
        </w:tc>
        <w:tc>
          <w:tcPr>
            <w:tcW w:w="2977" w:type="dxa"/>
          </w:tcPr>
          <w:p w:rsidR="00FE323F" w:rsidRPr="00E74B97" w:rsidRDefault="00FE323F" w:rsidP="00EB2052">
            <w:pPr>
              <w:rPr>
                <w:rFonts w:ascii="Times New Roman" w:hAnsi="Times New Roman" w:cs="Times New Roman"/>
                <w:szCs w:val="24"/>
              </w:rPr>
            </w:pPr>
            <w:r w:rsidRPr="00E74B97">
              <w:rPr>
                <w:rFonts w:ascii="Times New Roman" w:hAnsi="Times New Roman" w:cs="Times New Roman"/>
                <w:szCs w:val="24"/>
              </w:rPr>
              <w:t>Гребцова А.  – 1 место</w:t>
            </w:r>
          </w:p>
        </w:tc>
      </w:tr>
      <w:tr w:rsidR="00FE323F" w:rsidRPr="00E74B97" w:rsidTr="0098592A">
        <w:tc>
          <w:tcPr>
            <w:tcW w:w="1946" w:type="dxa"/>
            <w:vMerge/>
          </w:tcPr>
          <w:p w:rsidR="00FE323F" w:rsidRPr="00E74B97" w:rsidRDefault="00FE323F" w:rsidP="00EB2052">
            <w:pPr>
              <w:jc w:val="center"/>
              <w:rPr>
                <w:rFonts w:ascii="Times New Roman" w:hAnsi="Times New Roman" w:cs="Times New Roman"/>
                <w:sz w:val="24"/>
                <w:szCs w:val="24"/>
              </w:rPr>
            </w:pPr>
          </w:p>
        </w:tc>
        <w:tc>
          <w:tcPr>
            <w:tcW w:w="3867" w:type="dxa"/>
            <w:shd w:val="clear" w:color="auto" w:fill="auto"/>
          </w:tcPr>
          <w:p w:rsidR="00FE323F" w:rsidRPr="00E74B97" w:rsidRDefault="00FE323F" w:rsidP="0098592A">
            <w:pPr>
              <w:rPr>
                <w:rFonts w:ascii="Times New Roman" w:hAnsi="Times New Roman"/>
              </w:rPr>
            </w:pPr>
            <w:r w:rsidRPr="00E74B97">
              <w:rPr>
                <w:rFonts w:ascii="Times New Roman" w:hAnsi="Times New Roman"/>
              </w:rPr>
              <w:t xml:space="preserve">Всероссийскоийэкологический Форума «Зеленая планета – 2020» </w:t>
            </w:r>
          </w:p>
        </w:tc>
        <w:tc>
          <w:tcPr>
            <w:tcW w:w="1417" w:type="dxa"/>
            <w:shd w:val="clear" w:color="auto" w:fill="auto"/>
          </w:tcPr>
          <w:p w:rsidR="00FE323F" w:rsidRPr="00E74B97" w:rsidRDefault="00FE323F" w:rsidP="00EB2052">
            <w:pPr>
              <w:jc w:val="center"/>
              <w:rPr>
                <w:rFonts w:ascii="Times New Roman" w:hAnsi="Times New Roman" w:cs="Times New Roman"/>
                <w:szCs w:val="24"/>
              </w:rPr>
            </w:pPr>
            <w:r w:rsidRPr="00E74B97">
              <w:rPr>
                <w:rFonts w:ascii="Times New Roman" w:hAnsi="Times New Roman" w:cs="Times New Roman"/>
                <w:szCs w:val="24"/>
              </w:rPr>
              <w:t>1</w:t>
            </w:r>
          </w:p>
        </w:tc>
        <w:tc>
          <w:tcPr>
            <w:tcW w:w="709" w:type="dxa"/>
            <w:shd w:val="clear" w:color="auto" w:fill="auto"/>
          </w:tcPr>
          <w:p w:rsidR="00FE323F" w:rsidRPr="00E74B97" w:rsidRDefault="00FE323F" w:rsidP="00EB2052">
            <w:pPr>
              <w:jc w:val="center"/>
              <w:rPr>
                <w:rFonts w:ascii="Times New Roman" w:hAnsi="Times New Roman" w:cs="Times New Roman"/>
                <w:szCs w:val="24"/>
              </w:rPr>
            </w:pPr>
            <w:r w:rsidRPr="00E74B97">
              <w:rPr>
                <w:rFonts w:ascii="Times New Roman" w:hAnsi="Times New Roman" w:cs="Times New Roman"/>
                <w:szCs w:val="24"/>
              </w:rPr>
              <w:t>8</w:t>
            </w:r>
          </w:p>
        </w:tc>
        <w:tc>
          <w:tcPr>
            <w:tcW w:w="2977" w:type="dxa"/>
            <w:shd w:val="clear" w:color="auto" w:fill="auto"/>
          </w:tcPr>
          <w:p w:rsidR="00FE323F" w:rsidRPr="00E74B97" w:rsidRDefault="00FE323F" w:rsidP="0098592A">
            <w:pPr>
              <w:rPr>
                <w:rFonts w:ascii="Times New Roman" w:hAnsi="Times New Roman" w:cs="Times New Roman"/>
                <w:szCs w:val="24"/>
              </w:rPr>
            </w:pPr>
            <w:r w:rsidRPr="00E74B97">
              <w:rPr>
                <w:rFonts w:ascii="Times New Roman" w:hAnsi="Times New Roman" w:cs="Times New Roman"/>
                <w:szCs w:val="24"/>
              </w:rPr>
              <w:t>Шевченко Е. - 2 место</w:t>
            </w:r>
          </w:p>
        </w:tc>
      </w:tr>
      <w:tr w:rsidR="00FE323F" w:rsidRPr="00E74B97" w:rsidTr="00EB2052">
        <w:tc>
          <w:tcPr>
            <w:tcW w:w="1946" w:type="dxa"/>
            <w:vMerge/>
          </w:tcPr>
          <w:p w:rsidR="00FE323F" w:rsidRPr="00E74B97" w:rsidRDefault="00FE323F" w:rsidP="00EB2052">
            <w:pPr>
              <w:jc w:val="center"/>
              <w:rPr>
                <w:rFonts w:ascii="Times New Roman" w:hAnsi="Times New Roman" w:cs="Times New Roman"/>
                <w:sz w:val="24"/>
                <w:szCs w:val="24"/>
              </w:rPr>
            </w:pPr>
          </w:p>
        </w:tc>
        <w:tc>
          <w:tcPr>
            <w:tcW w:w="3867" w:type="dxa"/>
          </w:tcPr>
          <w:p w:rsidR="00FE323F" w:rsidRPr="00E74B97" w:rsidRDefault="00FE323F" w:rsidP="00573BD2">
            <w:pPr>
              <w:rPr>
                <w:rFonts w:ascii="Times New Roman" w:hAnsi="Times New Roman" w:cs="Times New Roman"/>
                <w:szCs w:val="24"/>
              </w:rPr>
            </w:pPr>
            <w:r w:rsidRPr="00E74B97">
              <w:rPr>
                <w:rFonts w:ascii="Times New Roman" w:hAnsi="Times New Roman"/>
              </w:rPr>
              <w:t>Всероссийский конкурс обучающихся на  знание государственных и региональных символов и атрибутов Российской Федерации.</w:t>
            </w:r>
          </w:p>
        </w:tc>
        <w:tc>
          <w:tcPr>
            <w:tcW w:w="1417" w:type="dxa"/>
          </w:tcPr>
          <w:p w:rsidR="00FE323F" w:rsidRPr="00E74B97" w:rsidRDefault="00FE323F" w:rsidP="00573BD2">
            <w:pPr>
              <w:jc w:val="center"/>
              <w:rPr>
                <w:rFonts w:ascii="Times New Roman" w:hAnsi="Times New Roman" w:cs="Times New Roman"/>
                <w:szCs w:val="24"/>
              </w:rPr>
            </w:pPr>
            <w:r w:rsidRPr="00E74B97">
              <w:rPr>
                <w:rFonts w:ascii="Times New Roman" w:hAnsi="Times New Roman" w:cs="Times New Roman"/>
                <w:szCs w:val="24"/>
              </w:rPr>
              <w:t>4</w:t>
            </w:r>
          </w:p>
        </w:tc>
        <w:tc>
          <w:tcPr>
            <w:tcW w:w="709" w:type="dxa"/>
          </w:tcPr>
          <w:p w:rsidR="00FE323F" w:rsidRPr="00E74B97" w:rsidRDefault="00FE323F" w:rsidP="00573BD2">
            <w:pPr>
              <w:jc w:val="center"/>
              <w:rPr>
                <w:rFonts w:ascii="Times New Roman" w:hAnsi="Times New Roman" w:cs="Times New Roman"/>
                <w:szCs w:val="24"/>
              </w:rPr>
            </w:pPr>
            <w:r w:rsidRPr="00E74B97">
              <w:rPr>
                <w:rFonts w:ascii="Times New Roman" w:hAnsi="Times New Roman" w:cs="Times New Roman"/>
                <w:szCs w:val="24"/>
              </w:rPr>
              <w:t>9</w:t>
            </w:r>
          </w:p>
          <w:p w:rsidR="00FE323F" w:rsidRPr="00E74B97" w:rsidRDefault="00FE323F" w:rsidP="00B61586">
            <w:pPr>
              <w:rPr>
                <w:rFonts w:ascii="Times New Roman" w:hAnsi="Times New Roman" w:cs="Times New Roman"/>
                <w:szCs w:val="24"/>
              </w:rPr>
            </w:pPr>
            <w:r w:rsidRPr="00E74B97">
              <w:rPr>
                <w:rFonts w:ascii="Times New Roman" w:hAnsi="Times New Roman" w:cs="Times New Roman"/>
                <w:szCs w:val="24"/>
              </w:rPr>
              <w:t xml:space="preserve">   9</w:t>
            </w:r>
          </w:p>
          <w:p w:rsidR="00FE323F" w:rsidRPr="00E74B97" w:rsidRDefault="00FE323F" w:rsidP="00B61586">
            <w:pPr>
              <w:jc w:val="center"/>
              <w:rPr>
                <w:rFonts w:ascii="Times New Roman" w:hAnsi="Times New Roman" w:cs="Times New Roman"/>
                <w:szCs w:val="24"/>
              </w:rPr>
            </w:pPr>
            <w:r w:rsidRPr="00E74B97">
              <w:rPr>
                <w:rFonts w:ascii="Times New Roman" w:hAnsi="Times New Roman" w:cs="Times New Roman"/>
                <w:szCs w:val="24"/>
              </w:rPr>
              <w:t>9</w:t>
            </w:r>
          </w:p>
          <w:p w:rsidR="00FE323F" w:rsidRPr="00E74B97" w:rsidRDefault="00FE323F" w:rsidP="00B61586">
            <w:pPr>
              <w:jc w:val="center"/>
              <w:rPr>
                <w:rFonts w:ascii="Times New Roman" w:hAnsi="Times New Roman" w:cs="Times New Roman"/>
                <w:szCs w:val="24"/>
              </w:rPr>
            </w:pPr>
            <w:r w:rsidRPr="00E74B97">
              <w:rPr>
                <w:rFonts w:ascii="Times New Roman" w:hAnsi="Times New Roman" w:cs="Times New Roman"/>
                <w:szCs w:val="24"/>
              </w:rPr>
              <w:t>5</w:t>
            </w:r>
          </w:p>
        </w:tc>
        <w:tc>
          <w:tcPr>
            <w:tcW w:w="2977" w:type="dxa"/>
          </w:tcPr>
          <w:p w:rsidR="00FE323F" w:rsidRPr="00E74B97" w:rsidRDefault="00FE323F" w:rsidP="00573BD2">
            <w:pPr>
              <w:rPr>
                <w:rFonts w:ascii="Times New Roman" w:hAnsi="Times New Roman" w:cs="Times New Roman"/>
                <w:szCs w:val="24"/>
              </w:rPr>
            </w:pPr>
            <w:r w:rsidRPr="00E74B97">
              <w:rPr>
                <w:rFonts w:ascii="Times New Roman" w:hAnsi="Times New Roman"/>
              </w:rPr>
              <w:t>Мукабенова А. – 1 место</w:t>
            </w:r>
          </w:p>
          <w:p w:rsidR="00FE323F" w:rsidRPr="00E74B97" w:rsidRDefault="00FE323F" w:rsidP="00B61586">
            <w:pPr>
              <w:rPr>
                <w:rFonts w:ascii="Times New Roman" w:hAnsi="Times New Roman" w:cs="Times New Roman"/>
                <w:szCs w:val="24"/>
              </w:rPr>
            </w:pPr>
            <w:r w:rsidRPr="00E74B97">
              <w:rPr>
                <w:rFonts w:ascii="Times New Roman" w:hAnsi="Times New Roman" w:cs="Times New Roman"/>
                <w:szCs w:val="24"/>
              </w:rPr>
              <w:t>Басанова А. – 2  место</w:t>
            </w:r>
          </w:p>
          <w:p w:rsidR="00FE323F" w:rsidRPr="00E74B97" w:rsidRDefault="00FE323F" w:rsidP="00B61586">
            <w:pPr>
              <w:rPr>
                <w:rFonts w:ascii="Times New Roman" w:hAnsi="Times New Roman" w:cs="Times New Roman"/>
                <w:sz w:val="24"/>
                <w:szCs w:val="24"/>
              </w:rPr>
            </w:pPr>
            <w:r w:rsidRPr="00E74B97">
              <w:rPr>
                <w:rFonts w:ascii="Times New Roman" w:hAnsi="Times New Roman" w:cs="Times New Roman"/>
                <w:sz w:val="24"/>
                <w:szCs w:val="24"/>
              </w:rPr>
              <w:t>Шевченко Е.– 1 место</w:t>
            </w:r>
          </w:p>
          <w:p w:rsidR="00FE323F" w:rsidRPr="00E74B97" w:rsidRDefault="00FE323F" w:rsidP="00B61586">
            <w:pPr>
              <w:rPr>
                <w:rFonts w:ascii="Times New Roman" w:hAnsi="Times New Roman" w:cs="Times New Roman"/>
                <w:szCs w:val="24"/>
              </w:rPr>
            </w:pPr>
            <w:r w:rsidRPr="00E74B97">
              <w:rPr>
                <w:rFonts w:ascii="Times New Roman" w:hAnsi="Times New Roman" w:cs="Times New Roman"/>
                <w:sz w:val="24"/>
                <w:szCs w:val="24"/>
              </w:rPr>
              <w:t>Дышева Г. – 1 место</w:t>
            </w:r>
          </w:p>
        </w:tc>
      </w:tr>
    </w:tbl>
    <w:p w:rsidR="00EE0363" w:rsidRPr="00E74B97" w:rsidRDefault="00EE0363" w:rsidP="00EE0363">
      <w:pPr>
        <w:spacing w:after="0" w:line="240" w:lineRule="auto"/>
        <w:jc w:val="center"/>
        <w:rPr>
          <w:rFonts w:ascii="Times New Roman" w:hAnsi="Times New Roman" w:cs="Times New Roman"/>
          <w:sz w:val="24"/>
          <w:szCs w:val="24"/>
        </w:rPr>
      </w:pPr>
    </w:p>
    <w:p w:rsidR="00E415BA" w:rsidRPr="00E74B97" w:rsidRDefault="00E415BA" w:rsidP="00E415BA">
      <w:pPr>
        <w:pStyle w:val="a5"/>
        <w:numPr>
          <w:ilvl w:val="0"/>
          <w:numId w:val="1"/>
        </w:numPr>
        <w:spacing w:after="0" w:line="240" w:lineRule="auto"/>
        <w:jc w:val="center"/>
        <w:rPr>
          <w:rFonts w:ascii="Times New Roman" w:hAnsi="Times New Roman" w:cs="Times New Roman"/>
          <w:b/>
          <w:sz w:val="28"/>
          <w:szCs w:val="24"/>
        </w:rPr>
      </w:pPr>
      <w:r w:rsidRPr="00E74B97">
        <w:rPr>
          <w:rFonts w:ascii="Times New Roman" w:hAnsi="Times New Roman" w:cs="Times New Roman"/>
          <w:b/>
          <w:sz w:val="28"/>
          <w:szCs w:val="24"/>
        </w:rPr>
        <w:t xml:space="preserve">Востребованность выпускников </w:t>
      </w:r>
      <w:r w:rsidR="00525CA5" w:rsidRPr="00E74B97">
        <w:rPr>
          <w:rFonts w:ascii="Times New Roman" w:hAnsi="Times New Roman" w:cs="Times New Roman"/>
          <w:b/>
          <w:sz w:val="28"/>
          <w:szCs w:val="24"/>
        </w:rPr>
        <w:t>школы</w:t>
      </w:r>
      <w:r w:rsidRPr="00E74B97">
        <w:rPr>
          <w:rFonts w:ascii="Times New Roman" w:hAnsi="Times New Roman" w:cs="Times New Roman"/>
          <w:b/>
          <w:sz w:val="28"/>
          <w:szCs w:val="24"/>
        </w:rPr>
        <w:t>.</w:t>
      </w:r>
    </w:p>
    <w:p w:rsidR="00A67E55" w:rsidRPr="00E74B97" w:rsidRDefault="008F3E2D" w:rsidP="00A67E55">
      <w:pPr>
        <w:spacing w:after="0" w:line="240" w:lineRule="auto"/>
        <w:rPr>
          <w:rFonts w:ascii="Times New Roman" w:hAnsi="Times New Roman" w:cs="Times New Roman"/>
          <w:b/>
          <w:i/>
          <w:sz w:val="24"/>
          <w:szCs w:val="24"/>
        </w:rPr>
      </w:pPr>
      <w:r w:rsidRPr="00E74B97">
        <w:rPr>
          <w:rFonts w:ascii="Times New Roman" w:hAnsi="Times New Roman" w:cs="Times New Roman"/>
          <w:b/>
          <w:i/>
          <w:sz w:val="24"/>
          <w:szCs w:val="24"/>
        </w:rPr>
        <w:t>Трудоустройство обучающихся 9 класса в 20</w:t>
      </w:r>
      <w:r w:rsidR="00525CA5" w:rsidRPr="00E74B97">
        <w:rPr>
          <w:rFonts w:ascii="Times New Roman" w:hAnsi="Times New Roman" w:cs="Times New Roman"/>
          <w:b/>
          <w:i/>
          <w:sz w:val="24"/>
          <w:szCs w:val="24"/>
        </w:rPr>
        <w:t>20</w:t>
      </w:r>
      <w:r w:rsidRPr="00E74B97">
        <w:rPr>
          <w:rFonts w:ascii="Times New Roman" w:hAnsi="Times New Roman" w:cs="Times New Roman"/>
          <w:b/>
          <w:i/>
          <w:sz w:val="24"/>
          <w:szCs w:val="24"/>
        </w:rPr>
        <w:t xml:space="preserve"> году</w:t>
      </w:r>
    </w:p>
    <w:tbl>
      <w:tblPr>
        <w:tblStyle w:val="a3"/>
        <w:tblW w:w="10916" w:type="dxa"/>
        <w:tblInd w:w="-998" w:type="dxa"/>
        <w:tblLook w:val="04A0"/>
      </w:tblPr>
      <w:tblGrid>
        <w:gridCol w:w="2978"/>
        <w:gridCol w:w="1843"/>
        <w:gridCol w:w="1275"/>
        <w:gridCol w:w="851"/>
        <w:gridCol w:w="992"/>
        <w:gridCol w:w="1276"/>
        <w:gridCol w:w="1701"/>
      </w:tblGrid>
      <w:tr w:rsidR="004E5D32" w:rsidRPr="00E74B97" w:rsidTr="00A31127">
        <w:tc>
          <w:tcPr>
            <w:tcW w:w="2978" w:type="dxa"/>
          </w:tcPr>
          <w:p w:rsidR="004E5D32" w:rsidRPr="00E74B97" w:rsidRDefault="004E5D32" w:rsidP="004E5D32">
            <w:pPr>
              <w:jc w:val="center"/>
              <w:rPr>
                <w:rFonts w:ascii="Times New Roman" w:hAnsi="Times New Roman" w:cs="Times New Roman"/>
                <w:sz w:val="24"/>
                <w:szCs w:val="24"/>
              </w:rPr>
            </w:pPr>
            <w:r w:rsidRPr="00E74B97">
              <w:rPr>
                <w:rFonts w:ascii="Times New Roman" w:hAnsi="Times New Roman" w:cs="Times New Roman"/>
                <w:sz w:val="24"/>
                <w:szCs w:val="24"/>
              </w:rPr>
              <w:t>Кол-во учащихся на начало учебного года</w:t>
            </w:r>
          </w:p>
        </w:tc>
        <w:tc>
          <w:tcPr>
            <w:tcW w:w="1843" w:type="dxa"/>
          </w:tcPr>
          <w:p w:rsidR="004E5D32" w:rsidRPr="00E74B97" w:rsidRDefault="004E5D32" w:rsidP="004E5D32">
            <w:pPr>
              <w:jc w:val="center"/>
              <w:rPr>
                <w:rFonts w:ascii="Times New Roman" w:hAnsi="Times New Roman" w:cs="Times New Roman"/>
                <w:sz w:val="24"/>
                <w:szCs w:val="24"/>
              </w:rPr>
            </w:pPr>
            <w:r w:rsidRPr="00E74B97">
              <w:rPr>
                <w:rFonts w:ascii="Times New Roman" w:hAnsi="Times New Roman" w:cs="Times New Roman"/>
                <w:sz w:val="24"/>
                <w:szCs w:val="24"/>
              </w:rPr>
              <w:t>Всего окончили</w:t>
            </w:r>
          </w:p>
        </w:tc>
        <w:tc>
          <w:tcPr>
            <w:tcW w:w="1275" w:type="dxa"/>
          </w:tcPr>
          <w:p w:rsidR="004E5D32" w:rsidRPr="00E74B97" w:rsidRDefault="004E5D32" w:rsidP="004E5D32">
            <w:pPr>
              <w:jc w:val="center"/>
              <w:rPr>
                <w:rFonts w:ascii="Times New Roman" w:hAnsi="Times New Roman" w:cs="Times New Roman"/>
                <w:sz w:val="24"/>
                <w:szCs w:val="24"/>
              </w:rPr>
            </w:pPr>
            <w:r w:rsidRPr="00E74B97">
              <w:rPr>
                <w:rFonts w:ascii="Times New Roman" w:hAnsi="Times New Roman" w:cs="Times New Roman"/>
                <w:sz w:val="24"/>
                <w:szCs w:val="24"/>
              </w:rPr>
              <w:t>Пошли в 10 класс</w:t>
            </w:r>
          </w:p>
        </w:tc>
        <w:tc>
          <w:tcPr>
            <w:tcW w:w="851" w:type="dxa"/>
          </w:tcPr>
          <w:p w:rsidR="004E5D32" w:rsidRPr="00E74B97" w:rsidRDefault="004E5D32" w:rsidP="004E5D32">
            <w:pPr>
              <w:jc w:val="center"/>
              <w:rPr>
                <w:rFonts w:ascii="Times New Roman" w:hAnsi="Times New Roman" w:cs="Times New Roman"/>
                <w:sz w:val="24"/>
                <w:szCs w:val="24"/>
              </w:rPr>
            </w:pPr>
            <w:r w:rsidRPr="00E74B97">
              <w:rPr>
                <w:rFonts w:ascii="Times New Roman" w:hAnsi="Times New Roman" w:cs="Times New Roman"/>
                <w:sz w:val="24"/>
                <w:szCs w:val="24"/>
              </w:rPr>
              <w:t>НПО</w:t>
            </w:r>
          </w:p>
        </w:tc>
        <w:tc>
          <w:tcPr>
            <w:tcW w:w="992" w:type="dxa"/>
          </w:tcPr>
          <w:p w:rsidR="004E5D32" w:rsidRPr="00E74B97" w:rsidRDefault="004E5D32" w:rsidP="004E5D32">
            <w:pPr>
              <w:jc w:val="center"/>
              <w:rPr>
                <w:rFonts w:ascii="Times New Roman" w:hAnsi="Times New Roman" w:cs="Times New Roman"/>
                <w:sz w:val="24"/>
                <w:szCs w:val="24"/>
              </w:rPr>
            </w:pPr>
            <w:r w:rsidRPr="00E74B97">
              <w:rPr>
                <w:rFonts w:ascii="Times New Roman" w:hAnsi="Times New Roman" w:cs="Times New Roman"/>
                <w:sz w:val="24"/>
                <w:szCs w:val="24"/>
              </w:rPr>
              <w:t>ССУЗы</w:t>
            </w:r>
          </w:p>
        </w:tc>
        <w:tc>
          <w:tcPr>
            <w:tcW w:w="1276" w:type="dxa"/>
          </w:tcPr>
          <w:p w:rsidR="004E5D32" w:rsidRPr="00E74B97" w:rsidRDefault="004E5D32" w:rsidP="004E5D32">
            <w:pPr>
              <w:jc w:val="center"/>
              <w:rPr>
                <w:rFonts w:ascii="Times New Roman" w:hAnsi="Times New Roman" w:cs="Times New Roman"/>
                <w:sz w:val="24"/>
                <w:szCs w:val="24"/>
              </w:rPr>
            </w:pPr>
            <w:r w:rsidRPr="00E74B97">
              <w:rPr>
                <w:rFonts w:ascii="Times New Roman" w:hAnsi="Times New Roman" w:cs="Times New Roman"/>
                <w:sz w:val="24"/>
                <w:szCs w:val="24"/>
              </w:rPr>
              <w:t xml:space="preserve">Работают </w:t>
            </w:r>
          </w:p>
        </w:tc>
        <w:tc>
          <w:tcPr>
            <w:tcW w:w="1701" w:type="dxa"/>
          </w:tcPr>
          <w:p w:rsidR="004E5D32" w:rsidRPr="00E74B97" w:rsidRDefault="004E5D32" w:rsidP="004E5D32">
            <w:pPr>
              <w:jc w:val="center"/>
              <w:rPr>
                <w:rFonts w:ascii="Times New Roman" w:hAnsi="Times New Roman" w:cs="Times New Roman"/>
                <w:sz w:val="24"/>
                <w:szCs w:val="24"/>
              </w:rPr>
            </w:pPr>
            <w:r w:rsidRPr="00E74B97">
              <w:rPr>
                <w:rFonts w:ascii="Times New Roman" w:hAnsi="Times New Roman" w:cs="Times New Roman"/>
                <w:sz w:val="24"/>
                <w:szCs w:val="24"/>
              </w:rPr>
              <w:t>Не работают/</w:t>
            </w:r>
          </w:p>
          <w:p w:rsidR="004E5D32" w:rsidRPr="00E74B97" w:rsidRDefault="004E5D32" w:rsidP="004E5D32">
            <w:pPr>
              <w:jc w:val="center"/>
              <w:rPr>
                <w:rFonts w:ascii="Times New Roman" w:hAnsi="Times New Roman" w:cs="Times New Roman"/>
                <w:sz w:val="24"/>
                <w:szCs w:val="24"/>
              </w:rPr>
            </w:pPr>
            <w:r w:rsidRPr="00E74B97">
              <w:rPr>
                <w:rFonts w:ascii="Times New Roman" w:hAnsi="Times New Roman" w:cs="Times New Roman"/>
                <w:sz w:val="24"/>
                <w:szCs w:val="24"/>
              </w:rPr>
              <w:t>не учатся</w:t>
            </w:r>
          </w:p>
        </w:tc>
      </w:tr>
      <w:tr w:rsidR="004E5D32" w:rsidRPr="00E74B97" w:rsidTr="00A31127">
        <w:tc>
          <w:tcPr>
            <w:tcW w:w="2978" w:type="dxa"/>
          </w:tcPr>
          <w:p w:rsidR="004E5D32" w:rsidRPr="00E74B97" w:rsidRDefault="00525CA5" w:rsidP="004E5D32">
            <w:pPr>
              <w:jc w:val="center"/>
              <w:rPr>
                <w:rFonts w:ascii="Times New Roman" w:hAnsi="Times New Roman" w:cs="Times New Roman"/>
                <w:sz w:val="24"/>
                <w:szCs w:val="24"/>
              </w:rPr>
            </w:pPr>
            <w:r w:rsidRPr="00E74B97">
              <w:rPr>
                <w:rFonts w:ascii="Times New Roman" w:hAnsi="Times New Roman" w:cs="Times New Roman"/>
                <w:sz w:val="24"/>
                <w:szCs w:val="24"/>
              </w:rPr>
              <w:t>5/2</w:t>
            </w:r>
          </w:p>
        </w:tc>
        <w:tc>
          <w:tcPr>
            <w:tcW w:w="1843" w:type="dxa"/>
          </w:tcPr>
          <w:p w:rsidR="004E5D32" w:rsidRPr="00E74B97" w:rsidRDefault="00525CA5" w:rsidP="004E5D32">
            <w:pPr>
              <w:jc w:val="center"/>
              <w:rPr>
                <w:rFonts w:ascii="Times New Roman" w:hAnsi="Times New Roman" w:cs="Times New Roman"/>
                <w:sz w:val="24"/>
                <w:szCs w:val="24"/>
              </w:rPr>
            </w:pPr>
            <w:r w:rsidRPr="00E74B97">
              <w:rPr>
                <w:rFonts w:ascii="Times New Roman" w:hAnsi="Times New Roman" w:cs="Times New Roman"/>
                <w:sz w:val="24"/>
                <w:szCs w:val="24"/>
              </w:rPr>
              <w:t>5/2</w:t>
            </w:r>
          </w:p>
        </w:tc>
        <w:tc>
          <w:tcPr>
            <w:tcW w:w="1275" w:type="dxa"/>
          </w:tcPr>
          <w:p w:rsidR="004E5D32" w:rsidRPr="00E74B97" w:rsidRDefault="00525CA5" w:rsidP="004E5D32">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851" w:type="dxa"/>
          </w:tcPr>
          <w:p w:rsidR="004E5D32" w:rsidRPr="00E74B97" w:rsidRDefault="00525CA5" w:rsidP="004E5D32">
            <w:pPr>
              <w:jc w:val="center"/>
              <w:rPr>
                <w:rFonts w:ascii="Times New Roman" w:hAnsi="Times New Roman" w:cs="Times New Roman"/>
                <w:sz w:val="24"/>
                <w:szCs w:val="24"/>
              </w:rPr>
            </w:pPr>
            <w:r w:rsidRPr="00E74B97">
              <w:rPr>
                <w:rFonts w:ascii="Times New Roman" w:hAnsi="Times New Roman" w:cs="Times New Roman"/>
                <w:sz w:val="24"/>
                <w:szCs w:val="24"/>
              </w:rPr>
              <w:t>-</w:t>
            </w:r>
          </w:p>
        </w:tc>
        <w:tc>
          <w:tcPr>
            <w:tcW w:w="992" w:type="dxa"/>
          </w:tcPr>
          <w:p w:rsidR="004E5D32" w:rsidRPr="00E74B97" w:rsidRDefault="00525CA5" w:rsidP="004E5D32">
            <w:pPr>
              <w:jc w:val="center"/>
              <w:rPr>
                <w:rFonts w:ascii="Times New Roman" w:hAnsi="Times New Roman" w:cs="Times New Roman"/>
                <w:sz w:val="24"/>
                <w:szCs w:val="24"/>
              </w:rPr>
            </w:pPr>
            <w:r w:rsidRPr="00E74B97">
              <w:rPr>
                <w:rFonts w:ascii="Times New Roman" w:hAnsi="Times New Roman" w:cs="Times New Roman"/>
                <w:sz w:val="24"/>
                <w:szCs w:val="24"/>
              </w:rPr>
              <w:t>5/1</w:t>
            </w:r>
          </w:p>
        </w:tc>
        <w:tc>
          <w:tcPr>
            <w:tcW w:w="1276" w:type="dxa"/>
          </w:tcPr>
          <w:p w:rsidR="004E5D32" w:rsidRPr="00E74B97" w:rsidRDefault="00525CA5" w:rsidP="004E5D32">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1701" w:type="dxa"/>
          </w:tcPr>
          <w:p w:rsidR="004E5D32" w:rsidRPr="00E74B97" w:rsidRDefault="00525CA5" w:rsidP="004E5D32">
            <w:pPr>
              <w:jc w:val="center"/>
              <w:rPr>
                <w:rFonts w:ascii="Times New Roman" w:hAnsi="Times New Roman" w:cs="Times New Roman"/>
                <w:sz w:val="24"/>
                <w:szCs w:val="24"/>
              </w:rPr>
            </w:pPr>
            <w:r w:rsidRPr="00E74B97">
              <w:rPr>
                <w:rFonts w:ascii="Times New Roman" w:hAnsi="Times New Roman" w:cs="Times New Roman"/>
                <w:sz w:val="24"/>
                <w:szCs w:val="24"/>
              </w:rPr>
              <w:t>1</w:t>
            </w:r>
          </w:p>
        </w:tc>
      </w:tr>
    </w:tbl>
    <w:p w:rsidR="008F3E2D" w:rsidRPr="00E74B97" w:rsidRDefault="008F3E2D" w:rsidP="00A67E55">
      <w:pPr>
        <w:spacing w:after="0" w:line="240" w:lineRule="auto"/>
        <w:rPr>
          <w:rFonts w:ascii="Times New Roman" w:hAnsi="Times New Roman" w:cs="Times New Roman"/>
          <w:sz w:val="24"/>
          <w:szCs w:val="24"/>
        </w:rPr>
      </w:pPr>
    </w:p>
    <w:p w:rsidR="008F3E2D" w:rsidRPr="00E74B97" w:rsidRDefault="008F3E2D" w:rsidP="00A67E55">
      <w:pPr>
        <w:spacing w:after="0" w:line="240" w:lineRule="auto"/>
        <w:rPr>
          <w:rFonts w:ascii="Times New Roman" w:hAnsi="Times New Roman" w:cs="Times New Roman"/>
          <w:b/>
          <w:i/>
          <w:sz w:val="24"/>
          <w:szCs w:val="24"/>
        </w:rPr>
      </w:pPr>
      <w:r w:rsidRPr="00E74B97">
        <w:rPr>
          <w:rFonts w:ascii="Times New Roman" w:hAnsi="Times New Roman" w:cs="Times New Roman"/>
          <w:b/>
          <w:i/>
          <w:sz w:val="24"/>
          <w:szCs w:val="24"/>
        </w:rPr>
        <w:t>Трудоустройство обучающихся 11 класса в 20</w:t>
      </w:r>
      <w:r w:rsidR="00525CA5" w:rsidRPr="00E74B97">
        <w:rPr>
          <w:rFonts w:ascii="Times New Roman" w:hAnsi="Times New Roman" w:cs="Times New Roman"/>
          <w:b/>
          <w:i/>
          <w:sz w:val="24"/>
          <w:szCs w:val="24"/>
        </w:rPr>
        <w:t xml:space="preserve">20 </w:t>
      </w:r>
      <w:r w:rsidRPr="00E74B97">
        <w:rPr>
          <w:rFonts w:ascii="Times New Roman" w:hAnsi="Times New Roman" w:cs="Times New Roman"/>
          <w:b/>
          <w:i/>
          <w:sz w:val="24"/>
          <w:szCs w:val="24"/>
        </w:rPr>
        <w:t>году</w:t>
      </w:r>
    </w:p>
    <w:tbl>
      <w:tblPr>
        <w:tblStyle w:val="a3"/>
        <w:tblW w:w="10657" w:type="dxa"/>
        <w:tblInd w:w="-998" w:type="dxa"/>
        <w:tblLook w:val="04A0"/>
      </w:tblPr>
      <w:tblGrid>
        <w:gridCol w:w="3120"/>
        <w:gridCol w:w="1441"/>
        <w:gridCol w:w="1560"/>
        <w:gridCol w:w="992"/>
        <w:gridCol w:w="1701"/>
        <w:gridCol w:w="1843"/>
      </w:tblGrid>
      <w:tr w:rsidR="00A4588B" w:rsidRPr="00E74B97" w:rsidTr="00A4588B">
        <w:tc>
          <w:tcPr>
            <w:tcW w:w="3120" w:type="dxa"/>
          </w:tcPr>
          <w:p w:rsidR="00A4588B" w:rsidRPr="00E74B97" w:rsidRDefault="00A4588B" w:rsidP="002A2007">
            <w:pPr>
              <w:jc w:val="center"/>
              <w:rPr>
                <w:rFonts w:ascii="Times New Roman" w:hAnsi="Times New Roman" w:cs="Times New Roman"/>
                <w:sz w:val="24"/>
                <w:szCs w:val="24"/>
              </w:rPr>
            </w:pPr>
            <w:r w:rsidRPr="00E74B97">
              <w:rPr>
                <w:rFonts w:ascii="Times New Roman" w:hAnsi="Times New Roman" w:cs="Times New Roman"/>
                <w:sz w:val="24"/>
                <w:szCs w:val="24"/>
              </w:rPr>
              <w:t>Кол-во учащихся на начало учебного года</w:t>
            </w:r>
          </w:p>
        </w:tc>
        <w:tc>
          <w:tcPr>
            <w:tcW w:w="1441" w:type="dxa"/>
          </w:tcPr>
          <w:p w:rsidR="00A4588B" w:rsidRPr="00E74B97" w:rsidRDefault="00A4588B" w:rsidP="002A2007">
            <w:pPr>
              <w:jc w:val="center"/>
              <w:rPr>
                <w:rFonts w:ascii="Times New Roman" w:hAnsi="Times New Roman" w:cs="Times New Roman"/>
                <w:sz w:val="24"/>
                <w:szCs w:val="24"/>
              </w:rPr>
            </w:pPr>
            <w:r w:rsidRPr="00E74B97">
              <w:rPr>
                <w:rFonts w:ascii="Times New Roman" w:hAnsi="Times New Roman" w:cs="Times New Roman"/>
                <w:sz w:val="24"/>
                <w:szCs w:val="24"/>
              </w:rPr>
              <w:t>Всего окончили</w:t>
            </w:r>
          </w:p>
        </w:tc>
        <w:tc>
          <w:tcPr>
            <w:tcW w:w="1560" w:type="dxa"/>
          </w:tcPr>
          <w:p w:rsidR="00A4588B" w:rsidRPr="00E74B97" w:rsidRDefault="00A4588B" w:rsidP="002A2007">
            <w:pPr>
              <w:jc w:val="center"/>
              <w:rPr>
                <w:rFonts w:ascii="Times New Roman" w:hAnsi="Times New Roman" w:cs="Times New Roman"/>
                <w:sz w:val="24"/>
                <w:szCs w:val="24"/>
              </w:rPr>
            </w:pPr>
            <w:r w:rsidRPr="00E74B97">
              <w:rPr>
                <w:rFonts w:ascii="Times New Roman" w:hAnsi="Times New Roman" w:cs="Times New Roman"/>
                <w:sz w:val="24"/>
                <w:szCs w:val="24"/>
              </w:rPr>
              <w:t>ВУЗы</w:t>
            </w:r>
          </w:p>
        </w:tc>
        <w:tc>
          <w:tcPr>
            <w:tcW w:w="992" w:type="dxa"/>
          </w:tcPr>
          <w:p w:rsidR="00A4588B" w:rsidRPr="00E74B97" w:rsidRDefault="00A4588B" w:rsidP="002A2007">
            <w:pPr>
              <w:jc w:val="center"/>
              <w:rPr>
                <w:rFonts w:ascii="Times New Roman" w:hAnsi="Times New Roman" w:cs="Times New Roman"/>
                <w:sz w:val="24"/>
                <w:szCs w:val="24"/>
              </w:rPr>
            </w:pPr>
            <w:r w:rsidRPr="00E74B97">
              <w:rPr>
                <w:rFonts w:ascii="Times New Roman" w:hAnsi="Times New Roman" w:cs="Times New Roman"/>
                <w:sz w:val="24"/>
                <w:szCs w:val="24"/>
              </w:rPr>
              <w:t>СПО</w:t>
            </w:r>
          </w:p>
        </w:tc>
        <w:tc>
          <w:tcPr>
            <w:tcW w:w="1701" w:type="dxa"/>
          </w:tcPr>
          <w:p w:rsidR="00A4588B" w:rsidRPr="00E74B97" w:rsidRDefault="00A4588B" w:rsidP="002A2007">
            <w:pPr>
              <w:jc w:val="center"/>
              <w:rPr>
                <w:rFonts w:ascii="Times New Roman" w:hAnsi="Times New Roman" w:cs="Times New Roman"/>
                <w:sz w:val="24"/>
                <w:szCs w:val="24"/>
              </w:rPr>
            </w:pPr>
            <w:r w:rsidRPr="00E74B97">
              <w:rPr>
                <w:rFonts w:ascii="Times New Roman" w:hAnsi="Times New Roman" w:cs="Times New Roman"/>
                <w:sz w:val="24"/>
                <w:szCs w:val="24"/>
              </w:rPr>
              <w:t xml:space="preserve">Работают </w:t>
            </w:r>
          </w:p>
        </w:tc>
        <w:tc>
          <w:tcPr>
            <w:tcW w:w="1843" w:type="dxa"/>
          </w:tcPr>
          <w:p w:rsidR="00A4588B" w:rsidRPr="00E74B97" w:rsidRDefault="00A4588B" w:rsidP="002A2007">
            <w:pPr>
              <w:jc w:val="center"/>
              <w:rPr>
                <w:rFonts w:ascii="Times New Roman" w:hAnsi="Times New Roman" w:cs="Times New Roman"/>
                <w:sz w:val="24"/>
                <w:szCs w:val="24"/>
              </w:rPr>
            </w:pPr>
            <w:r w:rsidRPr="00E74B97">
              <w:rPr>
                <w:rFonts w:ascii="Times New Roman" w:hAnsi="Times New Roman" w:cs="Times New Roman"/>
                <w:sz w:val="24"/>
                <w:szCs w:val="24"/>
              </w:rPr>
              <w:t xml:space="preserve">Армия </w:t>
            </w:r>
          </w:p>
        </w:tc>
      </w:tr>
      <w:tr w:rsidR="00A4588B" w:rsidRPr="00E74B97" w:rsidTr="00A4588B">
        <w:tc>
          <w:tcPr>
            <w:tcW w:w="3120" w:type="dxa"/>
          </w:tcPr>
          <w:p w:rsidR="00A4588B" w:rsidRPr="00E74B97" w:rsidRDefault="00525CA5" w:rsidP="002A2007">
            <w:pPr>
              <w:jc w:val="center"/>
              <w:rPr>
                <w:rFonts w:ascii="Times New Roman" w:hAnsi="Times New Roman" w:cs="Times New Roman"/>
                <w:sz w:val="24"/>
                <w:szCs w:val="24"/>
              </w:rPr>
            </w:pPr>
            <w:r w:rsidRPr="00E74B97">
              <w:rPr>
                <w:rFonts w:ascii="Times New Roman" w:hAnsi="Times New Roman" w:cs="Times New Roman"/>
                <w:sz w:val="24"/>
                <w:szCs w:val="24"/>
              </w:rPr>
              <w:t>5</w:t>
            </w:r>
          </w:p>
        </w:tc>
        <w:tc>
          <w:tcPr>
            <w:tcW w:w="1441" w:type="dxa"/>
          </w:tcPr>
          <w:p w:rsidR="00A4588B" w:rsidRPr="00E74B97" w:rsidRDefault="00525CA5" w:rsidP="002A2007">
            <w:pPr>
              <w:jc w:val="center"/>
              <w:rPr>
                <w:rFonts w:ascii="Times New Roman" w:hAnsi="Times New Roman" w:cs="Times New Roman"/>
                <w:sz w:val="24"/>
                <w:szCs w:val="24"/>
              </w:rPr>
            </w:pPr>
            <w:r w:rsidRPr="00E74B97">
              <w:rPr>
                <w:rFonts w:ascii="Times New Roman" w:hAnsi="Times New Roman" w:cs="Times New Roman"/>
                <w:sz w:val="24"/>
                <w:szCs w:val="24"/>
              </w:rPr>
              <w:t>5</w:t>
            </w:r>
          </w:p>
        </w:tc>
        <w:tc>
          <w:tcPr>
            <w:tcW w:w="1560" w:type="dxa"/>
          </w:tcPr>
          <w:p w:rsidR="00A4588B" w:rsidRPr="00E74B97" w:rsidRDefault="00525CA5" w:rsidP="002A2007">
            <w:pPr>
              <w:jc w:val="center"/>
              <w:rPr>
                <w:rFonts w:ascii="Times New Roman" w:hAnsi="Times New Roman" w:cs="Times New Roman"/>
                <w:sz w:val="24"/>
                <w:szCs w:val="24"/>
              </w:rPr>
            </w:pPr>
            <w:r w:rsidRPr="00E74B97">
              <w:rPr>
                <w:rFonts w:ascii="Times New Roman" w:hAnsi="Times New Roman" w:cs="Times New Roman"/>
                <w:sz w:val="24"/>
                <w:szCs w:val="24"/>
              </w:rPr>
              <w:t>1</w:t>
            </w:r>
          </w:p>
        </w:tc>
        <w:tc>
          <w:tcPr>
            <w:tcW w:w="992" w:type="dxa"/>
          </w:tcPr>
          <w:p w:rsidR="00A4588B" w:rsidRPr="00E74B97" w:rsidRDefault="00525CA5" w:rsidP="002A2007">
            <w:pPr>
              <w:jc w:val="center"/>
              <w:rPr>
                <w:rFonts w:ascii="Times New Roman" w:hAnsi="Times New Roman" w:cs="Times New Roman"/>
                <w:sz w:val="24"/>
                <w:szCs w:val="24"/>
              </w:rPr>
            </w:pPr>
            <w:r w:rsidRPr="00E74B97">
              <w:rPr>
                <w:rFonts w:ascii="Times New Roman" w:hAnsi="Times New Roman" w:cs="Times New Roman"/>
                <w:sz w:val="24"/>
                <w:szCs w:val="24"/>
              </w:rPr>
              <w:t>4</w:t>
            </w:r>
          </w:p>
        </w:tc>
        <w:tc>
          <w:tcPr>
            <w:tcW w:w="1701" w:type="dxa"/>
          </w:tcPr>
          <w:p w:rsidR="00A4588B" w:rsidRPr="00E74B97" w:rsidRDefault="00525CA5" w:rsidP="002A2007">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1843" w:type="dxa"/>
          </w:tcPr>
          <w:p w:rsidR="00A4588B" w:rsidRPr="00E74B97" w:rsidRDefault="00A4588B" w:rsidP="002A2007">
            <w:pPr>
              <w:jc w:val="center"/>
              <w:rPr>
                <w:rFonts w:ascii="Times New Roman" w:hAnsi="Times New Roman" w:cs="Times New Roman"/>
                <w:sz w:val="24"/>
                <w:szCs w:val="24"/>
              </w:rPr>
            </w:pPr>
            <w:r w:rsidRPr="00E74B97">
              <w:rPr>
                <w:rFonts w:ascii="Times New Roman" w:hAnsi="Times New Roman" w:cs="Times New Roman"/>
                <w:sz w:val="24"/>
                <w:szCs w:val="24"/>
              </w:rPr>
              <w:t>0</w:t>
            </w:r>
          </w:p>
        </w:tc>
      </w:tr>
    </w:tbl>
    <w:p w:rsidR="00525CA5" w:rsidRPr="00E74B97" w:rsidRDefault="00525CA5" w:rsidP="00F270B0">
      <w:pPr>
        <w:spacing w:after="0" w:line="240" w:lineRule="auto"/>
        <w:jc w:val="center"/>
        <w:rPr>
          <w:rFonts w:ascii="Times New Roman" w:hAnsi="Times New Roman" w:cs="Times New Roman"/>
          <w:b/>
          <w:i/>
          <w:sz w:val="24"/>
          <w:szCs w:val="24"/>
        </w:rPr>
      </w:pPr>
    </w:p>
    <w:p w:rsidR="00A4588B" w:rsidRPr="00E74B97" w:rsidRDefault="00F270B0" w:rsidP="00F270B0">
      <w:pPr>
        <w:spacing w:after="0" w:line="240" w:lineRule="auto"/>
        <w:jc w:val="center"/>
        <w:rPr>
          <w:rFonts w:ascii="Times New Roman" w:hAnsi="Times New Roman" w:cs="Times New Roman"/>
          <w:b/>
          <w:i/>
          <w:sz w:val="28"/>
          <w:szCs w:val="24"/>
        </w:rPr>
      </w:pPr>
      <w:r w:rsidRPr="00E74B97">
        <w:rPr>
          <w:rFonts w:ascii="Times New Roman" w:hAnsi="Times New Roman" w:cs="Times New Roman"/>
          <w:b/>
          <w:i/>
          <w:sz w:val="24"/>
          <w:szCs w:val="24"/>
        </w:rPr>
        <w:t>Выбор профиля обучения обучающимися 10 класса</w:t>
      </w:r>
    </w:p>
    <w:p w:rsidR="00F270B0" w:rsidRPr="00E74B97" w:rsidRDefault="00525CA5" w:rsidP="00F270B0">
      <w:pPr>
        <w:spacing w:after="0" w:line="240" w:lineRule="auto"/>
        <w:rPr>
          <w:rFonts w:ascii="Times New Roman" w:hAnsi="Times New Roman" w:cs="Times New Roman"/>
          <w:sz w:val="24"/>
          <w:szCs w:val="24"/>
        </w:rPr>
      </w:pPr>
      <w:r w:rsidRPr="00E74B97">
        <w:rPr>
          <w:rFonts w:ascii="Times New Roman" w:hAnsi="Times New Roman" w:cs="Times New Roman"/>
          <w:sz w:val="24"/>
          <w:szCs w:val="24"/>
        </w:rPr>
        <w:t>10 класс - отсутствует</w:t>
      </w:r>
    </w:p>
    <w:p w:rsidR="00F270B0" w:rsidRPr="00E74B97" w:rsidRDefault="00F270B0" w:rsidP="00F270B0">
      <w:pPr>
        <w:spacing w:after="0" w:line="240" w:lineRule="auto"/>
        <w:rPr>
          <w:rFonts w:ascii="Times New Roman" w:hAnsi="Times New Roman" w:cs="Times New Roman"/>
          <w:sz w:val="16"/>
          <w:szCs w:val="24"/>
        </w:rPr>
      </w:pPr>
    </w:p>
    <w:p w:rsidR="00E415BA" w:rsidRPr="00E74B97" w:rsidRDefault="00E415BA" w:rsidP="00E415BA">
      <w:pPr>
        <w:pStyle w:val="a5"/>
        <w:numPr>
          <w:ilvl w:val="0"/>
          <w:numId w:val="1"/>
        </w:numPr>
        <w:spacing w:after="0" w:line="240" w:lineRule="auto"/>
        <w:jc w:val="center"/>
        <w:rPr>
          <w:rFonts w:ascii="Times New Roman" w:hAnsi="Times New Roman" w:cs="Times New Roman"/>
          <w:b/>
          <w:sz w:val="28"/>
          <w:szCs w:val="24"/>
        </w:rPr>
      </w:pPr>
      <w:r w:rsidRPr="00E74B97">
        <w:rPr>
          <w:rFonts w:ascii="Times New Roman" w:hAnsi="Times New Roman" w:cs="Times New Roman"/>
          <w:b/>
          <w:sz w:val="28"/>
          <w:szCs w:val="24"/>
        </w:rPr>
        <w:t>Внутреннее оценивание качества образования.</w:t>
      </w:r>
    </w:p>
    <w:p w:rsidR="00B845CA" w:rsidRPr="00E74B97" w:rsidRDefault="00B845CA" w:rsidP="00B845CA">
      <w:pPr>
        <w:spacing w:after="0" w:line="240" w:lineRule="auto"/>
        <w:ind w:firstLine="709"/>
        <w:rPr>
          <w:rFonts w:ascii="Times New Roman" w:hAnsi="Times New Roman" w:cs="Times New Roman"/>
          <w:sz w:val="24"/>
        </w:rPr>
      </w:pPr>
      <w:r w:rsidRPr="00E74B97">
        <w:rPr>
          <w:rFonts w:ascii="Times New Roman" w:hAnsi="Times New Roman" w:cs="Times New Roman"/>
          <w:sz w:val="24"/>
        </w:rPr>
        <w:t xml:space="preserve">В </w:t>
      </w:r>
      <w:r w:rsidR="00525CA5" w:rsidRPr="00E74B97">
        <w:rPr>
          <w:rFonts w:ascii="Times New Roman" w:hAnsi="Times New Roman" w:cs="Times New Roman"/>
          <w:sz w:val="24"/>
        </w:rPr>
        <w:t>школе</w:t>
      </w:r>
      <w:r w:rsidRPr="00E74B97">
        <w:rPr>
          <w:rFonts w:ascii="Times New Roman" w:hAnsi="Times New Roman" w:cs="Times New Roman"/>
          <w:sz w:val="24"/>
        </w:rPr>
        <w:t xml:space="preserve"> утверждено положение о внутренней системе оценки качества образования. По итогам оценки качества образования в 20</w:t>
      </w:r>
      <w:r w:rsidR="00525CA5" w:rsidRPr="00E74B97">
        <w:rPr>
          <w:rFonts w:ascii="Times New Roman" w:hAnsi="Times New Roman" w:cs="Times New Roman"/>
          <w:sz w:val="24"/>
        </w:rPr>
        <w:t>20</w:t>
      </w:r>
      <w:r w:rsidRPr="00E74B97">
        <w:rPr>
          <w:rFonts w:ascii="Times New Roman" w:hAnsi="Times New Roman" w:cs="Times New Roman"/>
          <w:sz w:val="24"/>
        </w:rPr>
        <w:t xml:space="preserve"> году выявлено, что уровень метапредметных результатов соответствуют среднему уровню, сформированность личностных результатов высокая. </w:t>
      </w:r>
    </w:p>
    <w:p w:rsidR="00B845CA" w:rsidRPr="00E74B97" w:rsidRDefault="00B845CA" w:rsidP="00B845CA">
      <w:pPr>
        <w:spacing w:after="0" w:line="240" w:lineRule="auto"/>
        <w:ind w:firstLine="709"/>
        <w:rPr>
          <w:rFonts w:ascii="Times New Roman" w:hAnsi="Times New Roman" w:cs="Times New Roman"/>
          <w:sz w:val="24"/>
        </w:rPr>
      </w:pPr>
      <w:r w:rsidRPr="00E74B97">
        <w:rPr>
          <w:rFonts w:ascii="Times New Roman" w:hAnsi="Times New Roman" w:cs="Times New Roman"/>
          <w:sz w:val="24"/>
        </w:rPr>
        <w:t xml:space="preserve">В </w:t>
      </w:r>
      <w:r w:rsidR="00525CA5" w:rsidRPr="00E74B97">
        <w:rPr>
          <w:rFonts w:ascii="Times New Roman" w:hAnsi="Times New Roman" w:cs="Times New Roman"/>
          <w:sz w:val="24"/>
        </w:rPr>
        <w:t>школе</w:t>
      </w:r>
      <w:r w:rsidRPr="00E74B97">
        <w:rPr>
          <w:rFonts w:ascii="Times New Roman" w:hAnsi="Times New Roman" w:cs="Times New Roman"/>
          <w:sz w:val="24"/>
        </w:rPr>
        <w:t xml:space="preserve"> сложилась система внутренней оценки качества образования, которая включает: </w:t>
      </w:r>
    </w:p>
    <w:p w:rsidR="00B845CA" w:rsidRPr="00E74B97" w:rsidRDefault="00B845CA" w:rsidP="00A31127">
      <w:pPr>
        <w:spacing w:after="0" w:line="240" w:lineRule="auto"/>
        <w:rPr>
          <w:rFonts w:ascii="Times New Roman" w:hAnsi="Times New Roman" w:cs="Times New Roman"/>
          <w:sz w:val="24"/>
        </w:rPr>
      </w:pPr>
      <w:r w:rsidRPr="00E74B97">
        <w:rPr>
          <w:rFonts w:ascii="Times New Roman" w:hAnsi="Times New Roman" w:cs="Times New Roman"/>
          <w:sz w:val="24"/>
        </w:rPr>
        <w:t xml:space="preserve">- входные контрольные работы; </w:t>
      </w:r>
    </w:p>
    <w:p w:rsidR="00B845CA" w:rsidRPr="00E74B97" w:rsidRDefault="00B845CA" w:rsidP="00A31127">
      <w:pPr>
        <w:spacing w:after="0" w:line="240" w:lineRule="auto"/>
        <w:rPr>
          <w:rFonts w:ascii="Times New Roman" w:hAnsi="Times New Roman" w:cs="Times New Roman"/>
          <w:sz w:val="24"/>
        </w:rPr>
      </w:pPr>
      <w:r w:rsidRPr="00E74B97">
        <w:rPr>
          <w:rFonts w:ascii="Times New Roman" w:hAnsi="Times New Roman" w:cs="Times New Roman"/>
          <w:sz w:val="24"/>
        </w:rPr>
        <w:t xml:space="preserve">- четвертные контрольные работы; </w:t>
      </w:r>
    </w:p>
    <w:p w:rsidR="00B845CA" w:rsidRPr="00E74B97" w:rsidRDefault="00B845CA" w:rsidP="00A31127">
      <w:pPr>
        <w:spacing w:after="0" w:line="240" w:lineRule="auto"/>
        <w:rPr>
          <w:rFonts w:ascii="Times New Roman" w:hAnsi="Times New Roman" w:cs="Times New Roman"/>
          <w:sz w:val="24"/>
        </w:rPr>
      </w:pPr>
      <w:r w:rsidRPr="00E74B97">
        <w:rPr>
          <w:rFonts w:ascii="Times New Roman" w:hAnsi="Times New Roman" w:cs="Times New Roman"/>
          <w:sz w:val="24"/>
        </w:rPr>
        <w:t xml:space="preserve">- комплексные работы для обучающихся ФГОС НОО, ФГОС ООО; </w:t>
      </w:r>
    </w:p>
    <w:p w:rsidR="00B845CA" w:rsidRPr="00E74B97" w:rsidRDefault="00B845CA" w:rsidP="00A31127">
      <w:pPr>
        <w:spacing w:after="0" w:line="240" w:lineRule="auto"/>
        <w:rPr>
          <w:rFonts w:ascii="Times New Roman" w:hAnsi="Times New Roman" w:cs="Times New Roman"/>
          <w:sz w:val="24"/>
        </w:rPr>
      </w:pPr>
      <w:r w:rsidRPr="00E74B97">
        <w:rPr>
          <w:rFonts w:ascii="Times New Roman" w:hAnsi="Times New Roman" w:cs="Times New Roman"/>
          <w:sz w:val="24"/>
        </w:rPr>
        <w:t>- индивидуальные занятия с детьми, имеющими различный уровень успешности (</w:t>
      </w:r>
      <w:r w:rsidR="001A2FBB" w:rsidRPr="00E74B97">
        <w:rPr>
          <w:rFonts w:ascii="Times New Roman" w:hAnsi="Times New Roman" w:cs="Times New Roman"/>
          <w:sz w:val="24"/>
        </w:rPr>
        <w:t xml:space="preserve">обучающиеся с высокой мотивацией к обучению и </w:t>
      </w:r>
      <w:r w:rsidRPr="00E74B97">
        <w:rPr>
          <w:rFonts w:ascii="Times New Roman" w:hAnsi="Times New Roman" w:cs="Times New Roman"/>
          <w:sz w:val="24"/>
        </w:rPr>
        <w:t xml:space="preserve">имеющие </w:t>
      </w:r>
      <w:r w:rsidR="001A2FBB" w:rsidRPr="00E74B97">
        <w:rPr>
          <w:rFonts w:ascii="Times New Roman" w:hAnsi="Times New Roman" w:cs="Times New Roman"/>
          <w:sz w:val="24"/>
        </w:rPr>
        <w:t>трудности в обучении</w:t>
      </w:r>
      <w:r w:rsidRPr="00E74B97">
        <w:rPr>
          <w:rFonts w:ascii="Times New Roman" w:hAnsi="Times New Roman" w:cs="Times New Roman"/>
          <w:sz w:val="24"/>
        </w:rPr>
        <w:t xml:space="preserve">); </w:t>
      </w:r>
    </w:p>
    <w:p w:rsidR="00B845CA" w:rsidRPr="00E74B97" w:rsidRDefault="00B845CA" w:rsidP="00A31127">
      <w:pPr>
        <w:spacing w:after="0" w:line="240" w:lineRule="auto"/>
        <w:rPr>
          <w:rFonts w:ascii="Times New Roman" w:hAnsi="Times New Roman" w:cs="Times New Roman"/>
          <w:sz w:val="24"/>
        </w:rPr>
      </w:pPr>
      <w:r w:rsidRPr="00E74B97">
        <w:rPr>
          <w:rFonts w:ascii="Times New Roman" w:hAnsi="Times New Roman" w:cs="Times New Roman"/>
          <w:sz w:val="24"/>
        </w:rPr>
        <w:t xml:space="preserve">- промежуточная аттестация </w:t>
      </w:r>
      <w:r w:rsidR="00525CA5" w:rsidRPr="00E74B97">
        <w:rPr>
          <w:rFonts w:ascii="Times New Roman" w:hAnsi="Times New Roman" w:cs="Times New Roman"/>
          <w:sz w:val="24"/>
        </w:rPr>
        <w:t>об</w:t>
      </w:r>
      <w:r w:rsidRPr="00E74B97">
        <w:rPr>
          <w:rFonts w:ascii="Times New Roman" w:hAnsi="Times New Roman" w:cs="Times New Roman"/>
          <w:sz w:val="24"/>
        </w:rPr>
        <w:t>уча</w:t>
      </w:r>
      <w:r w:rsidR="00525CA5" w:rsidRPr="00E74B97">
        <w:rPr>
          <w:rFonts w:ascii="Times New Roman" w:hAnsi="Times New Roman" w:cs="Times New Roman"/>
          <w:sz w:val="24"/>
        </w:rPr>
        <w:t>ю</w:t>
      </w:r>
      <w:r w:rsidRPr="00E74B97">
        <w:rPr>
          <w:rFonts w:ascii="Times New Roman" w:hAnsi="Times New Roman" w:cs="Times New Roman"/>
          <w:sz w:val="24"/>
        </w:rPr>
        <w:t xml:space="preserve">щихся 2-8, </w:t>
      </w:r>
      <w:r w:rsidR="00525CA5" w:rsidRPr="00E74B97">
        <w:rPr>
          <w:rFonts w:ascii="Times New Roman" w:hAnsi="Times New Roman" w:cs="Times New Roman"/>
          <w:sz w:val="24"/>
        </w:rPr>
        <w:t>9</w:t>
      </w:r>
      <w:r w:rsidR="001A2FBB" w:rsidRPr="00E74B97">
        <w:rPr>
          <w:rFonts w:ascii="Times New Roman" w:hAnsi="Times New Roman" w:cs="Times New Roman"/>
          <w:sz w:val="24"/>
        </w:rPr>
        <w:t>,11</w:t>
      </w:r>
      <w:r w:rsidRPr="00E74B97">
        <w:rPr>
          <w:rFonts w:ascii="Times New Roman" w:hAnsi="Times New Roman" w:cs="Times New Roman"/>
          <w:sz w:val="24"/>
        </w:rPr>
        <w:t xml:space="preserve"> классов. </w:t>
      </w:r>
    </w:p>
    <w:p w:rsidR="00B845CA" w:rsidRPr="00E74B97" w:rsidRDefault="00B845CA" w:rsidP="00A31127">
      <w:pPr>
        <w:spacing w:after="0" w:line="240" w:lineRule="auto"/>
        <w:rPr>
          <w:rFonts w:ascii="Times New Roman" w:hAnsi="Times New Roman" w:cs="Times New Roman"/>
          <w:sz w:val="24"/>
        </w:rPr>
      </w:pPr>
      <w:r w:rsidRPr="00E74B97">
        <w:rPr>
          <w:rFonts w:ascii="Times New Roman" w:hAnsi="Times New Roman" w:cs="Times New Roman"/>
          <w:sz w:val="24"/>
        </w:rPr>
        <w:t xml:space="preserve">- мониторинг знаний для </w:t>
      </w:r>
      <w:r w:rsidR="001A2FBB" w:rsidRPr="00E74B97">
        <w:rPr>
          <w:rFonts w:ascii="Times New Roman" w:hAnsi="Times New Roman" w:cs="Times New Roman"/>
          <w:sz w:val="24"/>
        </w:rPr>
        <w:t>об</w:t>
      </w:r>
      <w:r w:rsidRPr="00E74B97">
        <w:rPr>
          <w:rFonts w:ascii="Times New Roman" w:hAnsi="Times New Roman" w:cs="Times New Roman"/>
          <w:sz w:val="24"/>
        </w:rPr>
        <w:t>уча</w:t>
      </w:r>
      <w:r w:rsidR="001A2FBB" w:rsidRPr="00E74B97">
        <w:rPr>
          <w:rFonts w:ascii="Times New Roman" w:hAnsi="Times New Roman" w:cs="Times New Roman"/>
          <w:sz w:val="24"/>
        </w:rPr>
        <w:t>ю</w:t>
      </w:r>
      <w:r w:rsidRPr="00E74B97">
        <w:rPr>
          <w:rFonts w:ascii="Times New Roman" w:hAnsi="Times New Roman" w:cs="Times New Roman"/>
          <w:sz w:val="24"/>
        </w:rPr>
        <w:t xml:space="preserve">щихся 9,11 классов; </w:t>
      </w:r>
    </w:p>
    <w:p w:rsidR="00F270B0" w:rsidRPr="00E74B97" w:rsidRDefault="00B845CA" w:rsidP="00B845CA">
      <w:pPr>
        <w:spacing w:after="0" w:line="240" w:lineRule="auto"/>
        <w:ind w:firstLine="709"/>
        <w:rPr>
          <w:rFonts w:ascii="Times New Roman" w:hAnsi="Times New Roman" w:cs="Times New Roman"/>
          <w:sz w:val="24"/>
        </w:rPr>
      </w:pPr>
      <w:r w:rsidRPr="00E74B97">
        <w:rPr>
          <w:rFonts w:ascii="Times New Roman" w:hAnsi="Times New Roman" w:cs="Times New Roman"/>
          <w:sz w:val="24"/>
        </w:rPr>
        <w:t>По результатам анкетирования 20</w:t>
      </w:r>
      <w:r w:rsidR="001A2FBB" w:rsidRPr="00E74B97">
        <w:rPr>
          <w:rFonts w:ascii="Times New Roman" w:hAnsi="Times New Roman" w:cs="Times New Roman"/>
          <w:sz w:val="24"/>
        </w:rPr>
        <w:t>20</w:t>
      </w:r>
      <w:r w:rsidRPr="00E74B97">
        <w:rPr>
          <w:rFonts w:ascii="Times New Roman" w:hAnsi="Times New Roman" w:cs="Times New Roman"/>
          <w:sz w:val="24"/>
        </w:rPr>
        <w:t xml:space="preserve"> года выявлено, что количество родителей, которые удовлетворены качеством образования в </w:t>
      </w:r>
      <w:r w:rsidR="001A2FBB" w:rsidRPr="00E74B97">
        <w:rPr>
          <w:rFonts w:ascii="Times New Roman" w:hAnsi="Times New Roman" w:cs="Times New Roman"/>
          <w:sz w:val="24"/>
        </w:rPr>
        <w:t>школе</w:t>
      </w:r>
      <w:r w:rsidRPr="00E74B97">
        <w:rPr>
          <w:rFonts w:ascii="Times New Roman" w:hAnsi="Times New Roman" w:cs="Times New Roman"/>
          <w:sz w:val="24"/>
        </w:rPr>
        <w:t xml:space="preserve"> – 76 процентов, количество обучающихся, удовлетворенных образовательным процессом – 69 процентов.</w:t>
      </w:r>
    </w:p>
    <w:p w:rsidR="00B845CA" w:rsidRPr="00E74B97" w:rsidRDefault="00B845CA" w:rsidP="00B845CA">
      <w:pPr>
        <w:spacing w:after="0" w:line="240" w:lineRule="auto"/>
        <w:ind w:firstLine="709"/>
        <w:rPr>
          <w:rFonts w:ascii="Times New Roman" w:hAnsi="Times New Roman" w:cs="Times New Roman"/>
          <w:sz w:val="24"/>
        </w:rPr>
      </w:pPr>
      <w:r w:rsidRPr="00E74B97">
        <w:rPr>
          <w:rFonts w:ascii="Times New Roman" w:hAnsi="Times New Roman" w:cs="Times New Roman"/>
          <w:b/>
          <w:i/>
          <w:sz w:val="24"/>
        </w:rPr>
        <w:t>Выводы</w:t>
      </w:r>
      <w:r w:rsidRPr="00E74B97">
        <w:rPr>
          <w:rFonts w:ascii="Times New Roman" w:hAnsi="Times New Roman" w:cs="Times New Roman"/>
          <w:sz w:val="24"/>
        </w:rPr>
        <w:t>: для совершенствования внутренней системы оценки качества образовательной деятельности</w:t>
      </w:r>
      <w:r w:rsidR="00A31127" w:rsidRPr="00E74B97">
        <w:rPr>
          <w:rFonts w:ascii="Times New Roman" w:hAnsi="Times New Roman" w:cs="Times New Roman"/>
          <w:sz w:val="24"/>
        </w:rPr>
        <w:t xml:space="preserve"> в 202</w:t>
      </w:r>
      <w:r w:rsidR="001A2FBB" w:rsidRPr="00E74B97">
        <w:rPr>
          <w:rFonts w:ascii="Times New Roman" w:hAnsi="Times New Roman" w:cs="Times New Roman"/>
          <w:sz w:val="24"/>
        </w:rPr>
        <w:t>1</w:t>
      </w:r>
      <w:r w:rsidRPr="00E74B97">
        <w:rPr>
          <w:rFonts w:ascii="Times New Roman" w:hAnsi="Times New Roman" w:cs="Times New Roman"/>
          <w:sz w:val="24"/>
        </w:rPr>
        <w:t xml:space="preserve"> году необходимо ос</w:t>
      </w:r>
      <w:r w:rsidR="00A31127" w:rsidRPr="00E74B97">
        <w:rPr>
          <w:rFonts w:ascii="Times New Roman" w:hAnsi="Times New Roman" w:cs="Times New Roman"/>
          <w:sz w:val="24"/>
        </w:rPr>
        <w:t>обое внимание уделить подготовке</w:t>
      </w:r>
      <w:r w:rsidRPr="00E74B97">
        <w:rPr>
          <w:rFonts w:ascii="Times New Roman" w:hAnsi="Times New Roman" w:cs="Times New Roman"/>
          <w:sz w:val="24"/>
        </w:rPr>
        <w:t xml:space="preserve"> </w:t>
      </w:r>
      <w:r w:rsidRPr="00E74B97">
        <w:rPr>
          <w:rFonts w:ascii="Times New Roman" w:hAnsi="Times New Roman" w:cs="Times New Roman"/>
          <w:sz w:val="24"/>
        </w:rPr>
        <w:lastRenderedPageBreak/>
        <w:t xml:space="preserve">выпускников 9-х классов </w:t>
      </w:r>
      <w:r w:rsidR="001A2FBB" w:rsidRPr="00E74B97">
        <w:rPr>
          <w:rFonts w:ascii="Times New Roman" w:hAnsi="Times New Roman" w:cs="Times New Roman"/>
          <w:sz w:val="24"/>
        </w:rPr>
        <w:t xml:space="preserve">к </w:t>
      </w:r>
      <w:r w:rsidRPr="00E74B97">
        <w:rPr>
          <w:rFonts w:ascii="Times New Roman" w:hAnsi="Times New Roman" w:cs="Times New Roman"/>
          <w:sz w:val="24"/>
        </w:rPr>
        <w:t xml:space="preserve">ОГЭ, 11-х классов </w:t>
      </w:r>
      <w:r w:rsidR="001A2FBB" w:rsidRPr="00E74B97">
        <w:rPr>
          <w:rFonts w:ascii="Times New Roman" w:hAnsi="Times New Roman" w:cs="Times New Roman"/>
          <w:sz w:val="24"/>
        </w:rPr>
        <w:t xml:space="preserve">к </w:t>
      </w:r>
      <w:r w:rsidRPr="00E74B97">
        <w:rPr>
          <w:rFonts w:ascii="Times New Roman" w:hAnsi="Times New Roman" w:cs="Times New Roman"/>
          <w:sz w:val="24"/>
        </w:rPr>
        <w:t>ЕГЭ, особое внимание уделить контролю 5-х классов, 8-х клас</w:t>
      </w:r>
      <w:r w:rsidR="00A31127" w:rsidRPr="00E74B97">
        <w:rPr>
          <w:rFonts w:ascii="Times New Roman" w:hAnsi="Times New Roman" w:cs="Times New Roman"/>
          <w:sz w:val="24"/>
        </w:rPr>
        <w:t>сов</w:t>
      </w:r>
      <w:r w:rsidRPr="00E74B97">
        <w:rPr>
          <w:rFonts w:ascii="Times New Roman" w:hAnsi="Times New Roman" w:cs="Times New Roman"/>
          <w:sz w:val="24"/>
        </w:rPr>
        <w:t>.</w:t>
      </w:r>
    </w:p>
    <w:p w:rsidR="00E415BA" w:rsidRPr="00E74B97" w:rsidRDefault="00E415BA" w:rsidP="00E415BA">
      <w:pPr>
        <w:pStyle w:val="a5"/>
        <w:numPr>
          <w:ilvl w:val="0"/>
          <w:numId w:val="1"/>
        </w:numPr>
        <w:spacing w:after="0" w:line="240" w:lineRule="auto"/>
        <w:jc w:val="center"/>
        <w:rPr>
          <w:rFonts w:ascii="Times New Roman" w:hAnsi="Times New Roman" w:cs="Times New Roman"/>
          <w:b/>
          <w:sz w:val="28"/>
          <w:szCs w:val="24"/>
        </w:rPr>
      </w:pPr>
      <w:r w:rsidRPr="00E74B97">
        <w:rPr>
          <w:rFonts w:ascii="Times New Roman" w:hAnsi="Times New Roman" w:cs="Times New Roman"/>
          <w:b/>
          <w:sz w:val="28"/>
          <w:szCs w:val="24"/>
        </w:rPr>
        <w:t>Кадровая укомплектованность.</w:t>
      </w:r>
    </w:p>
    <w:p w:rsidR="00A31127" w:rsidRPr="00E74B97" w:rsidRDefault="005923E2" w:rsidP="00A31127">
      <w:pPr>
        <w:autoSpaceDE w:val="0"/>
        <w:autoSpaceDN w:val="0"/>
        <w:adjustRightInd w:val="0"/>
        <w:spacing w:after="0" w:line="240" w:lineRule="auto"/>
        <w:ind w:firstLine="709"/>
        <w:rPr>
          <w:rFonts w:ascii="Times New Roman" w:hAnsi="Times New Roman" w:cs="Times New Roman"/>
          <w:sz w:val="24"/>
          <w:szCs w:val="23"/>
        </w:rPr>
      </w:pPr>
      <w:r w:rsidRPr="00E74B97">
        <w:rPr>
          <w:rFonts w:ascii="Times New Roman" w:hAnsi="Times New Roman" w:cs="Times New Roman"/>
          <w:sz w:val="24"/>
          <w:szCs w:val="23"/>
        </w:rPr>
        <w:t>На период самообследования в 20</w:t>
      </w:r>
      <w:r w:rsidR="001A2FBB" w:rsidRPr="00E74B97">
        <w:rPr>
          <w:rFonts w:ascii="Times New Roman" w:hAnsi="Times New Roman" w:cs="Times New Roman"/>
          <w:sz w:val="24"/>
          <w:szCs w:val="23"/>
        </w:rPr>
        <w:t>20</w:t>
      </w:r>
      <w:r w:rsidRPr="00E74B97">
        <w:rPr>
          <w:rFonts w:ascii="Times New Roman" w:hAnsi="Times New Roman" w:cs="Times New Roman"/>
          <w:sz w:val="24"/>
          <w:szCs w:val="23"/>
        </w:rPr>
        <w:t xml:space="preserve"> году </w:t>
      </w:r>
      <w:r w:rsidR="001A2FBB" w:rsidRPr="00E74B97">
        <w:rPr>
          <w:rFonts w:ascii="Times New Roman" w:hAnsi="Times New Roman" w:cs="Times New Roman"/>
          <w:sz w:val="24"/>
          <w:szCs w:val="23"/>
        </w:rPr>
        <w:t>школа</w:t>
      </w:r>
      <w:r w:rsidRPr="00E74B97">
        <w:rPr>
          <w:rFonts w:ascii="Times New Roman" w:hAnsi="Times New Roman" w:cs="Times New Roman"/>
          <w:sz w:val="24"/>
          <w:szCs w:val="23"/>
        </w:rPr>
        <w:t xml:space="preserve"> укомплектован</w:t>
      </w:r>
      <w:r w:rsidR="001A2FBB" w:rsidRPr="00E74B97">
        <w:rPr>
          <w:rFonts w:ascii="Times New Roman" w:hAnsi="Times New Roman" w:cs="Times New Roman"/>
          <w:sz w:val="24"/>
          <w:szCs w:val="23"/>
        </w:rPr>
        <w:t>а</w:t>
      </w:r>
      <w:r w:rsidRPr="00E74B97">
        <w:rPr>
          <w:rFonts w:ascii="Times New Roman" w:hAnsi="Times New Roman" w:cs="Times New Roman"/>
          <w:sz w:val="24"/>
          <w:szCs w:val="23"/>
        </w:rPr>
        <w:t xml:space="preserve"> следующими кадрами</w:t>
      </w:r>
      <w:r w:rsidR="00A31127" w:rsidRPr="00E74B97">
        <w:rPr>
          <w:rFonts w:ascii="Times New Roman" w:hAnsi="Times New Roman" w:cs="Times New Roman"/>
          <w:sz w:val="24"/>
          <w:szCs w:val="23"/>
        </w:rPr>
        <w:t xml:space="preserve">. </w:t>
      </w:r>
      <w:r w:rsidR="00526DC2" w:rsidRPr="00E74B97">
        <w:rPr>
          <w:rFonts w:ascii="Times New Roman" w:hAnsi="Times New Roman" w:cs="Times New Roman"/>
          <w:sz w:val="24"/>
          <w:szCs w:val="23"/>
        </w:rPr>
        <w:t xml:space="preserve">Педагогических работников </w:t>
      </w:r>
      <w:r w:rsidRPr="00E74B97">
        <w:rPr>
          <w:rFonts w:ascii="Times New Roman" w:hAnsi="Times New Roman" w:cs="Times New Roman"/>
          <w:sz w:val="24"/>
          <w:szCs w:val="23"/>
        </w:rPr>
        <w:t>–</w:t>
      </w:r>
      <w:r w:rsidR="001A2FBB" w:rsidRPr="00E74B97">
        <w:rPr>
          <w:rFonts w:ascii="Times New Roman" w:hAnsi="Times New Roman" w:cs="Times New Roman"/>
          <w:sz w:val="24"/>
          <w:szCs w:val="23"/>
        </w:rPr>
        <w:t>20</w:t>
      </w:r>
      <w:r w:rsidR="00A31127" w:rsidRPr="00E74B97">
        <w:rPr>
          <w:rFonts w:ascii="Times New Roman" w:hAnsi="Times New Roman" w:cs="Times New Roman"/>
          <w:sz w:val="24"/>
          <w:szCs w:val="23"/>
        </w:rPr>
        <w:t xml:space="preserve"> человек</w:t>
      </w:r>
      <w:r w:rsidR="00526DC2" w:rsidRPr="00E74B97">
        <w:rPr>
          <w:rFonts w:ascii="Times New Roman" w:hAnsi="Times New Roman" w:cs="Times New Roman"/>
          <w:sz w:val="24"/>
          <w:szCs w:val="23"/>
        </w:rPr>
        <w:t xml:space="preserve"> (</w:t>
      </w:r>
      <w:r w:rsidR="001A2FBB" w:rsidRPr="00E74B97">
        <w:rPr>
          <w:rFonts w:ascii="Times New Roman" w:hAnsi="Times New Roman" w:cs="Times New Roman"/>
          <w:sz w:val="24"/>
          <w:szCs w:val="23"/>
        </w:rPr>
        <w:t>15</w:t>
      </w:r>
      <w:r w:rsidR="00526DC2" w:rsidRPr="00E74B97">
        <w:rPr>
          <w:rFonts w:ascii="Times New Roman" w:hAnsi="Times New Roman" w:cs="Times New Roman"/>
          <w:sz w:val="24"/>
          <w:szCs w:val="23"/>
        </w:rPr>
        <w:t xml:space="preserve"> учител</w:t>
      </w:r>
      <w:r w:rsidR="001A2FBB" w:rsidRPr="00E74B97">
        <w:rPr>
          <w:rFonts w:ascii="Times New Roman" w:hAnsi="Times New Roman" w:cs="Times New Roman"/>
          <w:sz w:val="24"/>
          <w:szCs w:val="23"/>
        </w:rPr>
        <w:t>ей, 1 заместитель директора по ВР, 1 социальный педагог, 1 педагог – психолог, 1 тьютор, 1 методист по инклюзивному образованию</w:t>
      </w:r>
      <w:r w:rsidR="00526DC2" w:rsidRPr="00E74B97">
        <w:rPr>
          <w:rFonts w:ascii="Times New Roman" w:hAnsi="Times New Roman" w:cs="Times New Roman"/>
          <w:sz w:val="24"/>
          <w:szCs w:val="23"/>
        </w:rPr>
        <w:t xml:space="preserve">), </w:t>
      </w:r>
      <w:r w:rsidR="001A2FBB" w:rsidRPr="00E74B97">
        <w:rPr>
          <w:rFonts w:ascii="Times New Roman" w:hAnsi="Times New Roman" w:cs="Times New Roman"/>
          <w:sz w:val="24"/>
          <w:szCs w:val="23"/>
        </w:rPr>
        <w:t>10</w:t>
      </w:r>
      <w:r w:rsidR="00526DC2" w:rsidRPr="00E74B97">
        <w:rPr>
          <w:rFonts w:ascii="Times New Roman" w:hAnsi="Times New Roman" w:cs="Times New Roman"/>
          <w:sz w:val="24"/>
          <w:szCs w:val="23"/>
        </w:rPr>
        <w:t xml:space="preserve"> учителей (</w:t>
      </w:r>
      <w:r w:rsidR="001A2FBB" w:rsidRPr="00E74B97">
        <w:rPr>
          <w:rFonts w:ascii="Times New Roman" w:hAnsi="Times New Roman" w:cs="Times New Roman"/>
          <w:sz w:val="24"/>
          <w:szCs w:val="23"/>
        </w:rPr>
        <w:t>50</w:t>
      </w:r>
      <w:r w:rsidR="00526DC2" w:rsidRPr="00E74B97">
        <w:rPr>
          <w:rFonts w:ascii="Times New Roman" w:hAnsi="Times New Roman" w:cs="Times New Roman"/>
          <w:sz w:val="24"/>
          <w:szCs w:val="23"/>
        </w:rPr>
        <w:t xml:space="preserve">%) имеют высшее образование, </w:t>
      </w:r>
      <w:r w:rsidR="001A2FBB" w:rsidRPr="00E74B97">
        <w:rPr>
          <w:rFonts w:ascii="Times New Roman" w:hAnsi="Times New Roman" w:cs="Times New Roman"/>
          <w:sz w:val="24"/>
          <w:szCs w:val="23"/>
        </w:rPr>
        <w:t>10</w:t>
      </w:r>
      <w:r w:rsidR="00526DC2" w:rsidRPr="00E74B97">
        <w:rPr>
          <w:rFonts w:ascii="Times New Roman" w:hAnsi="Times New Roman" w:cs="Times New Roman"/>
          <w:sz w:val="24"/>
          <w:szCs w:val="23"/>
        </w:rPr>
        <w:t xml:space="preserve"> (</w:t>
      </w:r>
      <w:r w:rsidR="001A2FBB" w:rsidRPr="00E74B97">
        <w:rPr>
          <w:rFonts w:ascii="Times New Roman" w:hAnsi="Times New Roman" w:cs="Times New Roman"/>
          <w:sz w:val="24"/>
          <w:szCs w:val="23"/>
        </w:rPr>
        <w:t>50</w:t>
      </w:r>
      <w:r w:rsidR="00A31127" w:rsidRPr="00E74B97">
        <w:rPr>
          <w:rFonts w:ascii="Times New Roman" w:hAnsi="Times New Roman" w:cs="Times New Roman"/>
          <w:sz w:val="24"/>
          <w:szCs w:val="23"/>
        </w:rPr>
        <w:t xml:space="preserve">%) </w:t>
      </w:r>
      <w:r w:rsidRPr="00E74B97">
        <w:rPr>
          <w:rFonts w:ascii="Times New Roman" w:hAnsi="Times New Roman" w:cs="Times New Roman"/>
          <w:sz w:val="24"/>
          <w:szCs w:val="23"/>
        </w:rPr>
        <w:t>–</w:t>
      </w:r>
      <w:r w:rsidR="00A31127" w:rsidRPr="00E74B97">
        <w:rPr>
          <w:rFonts w:ascii="Times New Roman" w:hAnsi="Times New Roman" w:cs="Times New Roman"/>
          <w:sz w:val="24"/>
          <w:szCs w:val="23"/>
        </w:rPr>
        <w:t xml:space="preserve"> среднее специальное. </w:t>
      </w:r>
    </w:p>
    <w:p w:rsidR="00A31127" w:rsidRPr="00E74B97" w:rsidRDefault="00A31127" w:rsidP="00A31127">
      <w:pPr>
        <w:autoSpaceDE w:val="0"/>
        <w:autoSpaceDN w:val="0"/>
        <w:adjustRightInd w:val="0"/>
        <w:spacing w:after="0" w:line="240" w:lineRule="auto"/>
        <w:ind w:firstLine="709"/>
        <w:rPr>
          <w:rFonts w:ascii="Times New Roman" w:hAnsi="Times New Roman" w:cs="Times New Roman"/>
          <w:sz w:val="24"/>
          <w:szCs w:val="23"/>
        </w:rPr>
      </w:pPr>
      <w:r w:rsidRPr="00E74B97">
        <w:rPr>
          <w:rFonts w:ascii="Times New Roman" w:hAnsi="Times New Roman" w:cs="Times New Roman"/>
          <w:b/>
          <w:bCs/>
          <w:sz w:val="24"/>
          <w:szCs w:val="23"/>
        </w:rPr>
        <w:t xml:space="preserve">Кадровое обеспечение </w:t>
      </w:r>
    </w:p>
    <w:p w:rsidR="00A31127" w:rsidRPr="00E74B97" w:rsidRDefault="00A31127" w:rsidP="00A31127">
      <w:pPr>
        <w:autoSpaceDE w:val="0"/>
        <w:autoSpaceDN w:val="0"/>
        <w:adjustRightInd w:val="0"/>
        <w:spacing w:after="0" w:line="240" w:lineRule="auto"/>
        <w:ind w:firstLine="709"/>
        <w:rPr>
          <w:rFonts w:ascii="Times New Roman" w:hAnsi="Times New Roman" w:cs="Times New Roman"/>
          <w:sz w:val="24"/>
          <w:szCs w:val="23"/>
        </w:rPr>
      </w:pPr>
      <w:r w:rsidRPr="00E74B97">
        <w:rPr>
          <w:rFonts w:ascii="Times New Roman" w:hAnsi="Times New Roman" w:cs="Times New Roman"/>
          <w:sz w:val="24"/>
          <w:szCs w:val="23"/>
        </w:rPr>
        <w:t xml:space="preserve">- </w:t>
      </w:r>
      <w:r w:rsidR="00526DC2" w:rsidRPr="00E74B97">
        <w:rPr>
          <w:rFonts w:ascii="Times New Roman" w:hAnsi="Times New Roman" w:cs="Times New Roman"/>
          <w:sz w:val="24"/>
          <w:szCs w:val="23"/>
        </w:rPr>
        <w:t xml:space="preserve">Молодые учителя (до 35 лет) – </w:t>
      </w:r>
      <w:r w:rsidR="001A2FBB" w:rsidRPr="00E74B97">
        <w:rPr>
          <w:rFonts w:ascii="Times New Roman" w:hAnsi="Times New Roman" w:cs="Times New Roman"/>
          <w:sz w:val="24"/>
          <w:szCs w:val="23"/>
        </w:rPr>
        <w:t>4</w:t>
      </w:r>
      <w:r w:rsidRPr="00E74B97">
        <w:rPr>
          <w:rFonts w:ascii="Times New Roman" w:hAnsi="Times New Roman" w:cs="Times New Roman"/>
          <w:sz w:val="24"/>
          <w:szCs w:val="23"/>
        </w:rPr>
        <w:t xml:space="preserve"> человек</w:t>
      </w:r>
      <w:r w:rsidR="00526DC2" w:rsidRPr="00E74B97">
        <w:rPr>
          <w:rFonts w:ascii="Times New Roman" w:hAnsi="Times New Roman" w:cs="Times New Roman"/>
          <w:sz w:val="24"/>
          <w:szCs w:val="23"/>
        </w:rPr>
        <w:t>а</w:t>
      </w:r>
      <w:r w:rsidRPr="00E74B97">
        <w:rPr>
          <w:rFonts w:ascii="Times New Roman" w:hAnsi="Times New Roman" w:cs="Times New Roman"/>
          <w:sz w:val="24"/>
          <w:szCs w:val="23"/>
        </w:rPr>
        <w:t xml:space="preserve"> (</w:t>
      </w:r>
      <w:r w:rsidR="001A2FBB" w:rsidRPr="00E74B97">
        <w:rPr>
          <w:rFonts w:ascii="Times New Roman" w:hAnsi="Times New Roman" w:cs="Times New Roman"/>
          <w:sz w:val="24"/>
          <w:szCs w:val="23"/>
        </w:rPr>
        <w:t>20</w:t>
      </w:r>
      <w:r w:rsidRPr="00E74B97">
        <w:rPr>
          <w:rFonts w:ascii="Times New Roman" w:hAnsi="Times New Roman" w:cs="Times New Roman"/>
          <w:sz w:val="24"/>
          <w:szCs w:val="23"/>
        </w:rPr>
        <w:t xml:space="preserve">%) </w:t>
      </w:r>
    </w:p>
    <w:p w:rsidR="00A20B26" w:rsidRPr="00E74B97" w:rsidRDefault="00A20B26" w:rsidP="00A31127">
      <w:pPr>
        <w:autoSpaceDE w:val="0"/>
        <w:autoSpaceDN w:val="0"/>
        <w:adjustRightInd w:val="0"/>
        <w:spacing w:after="0" w:line="240" w:lineRule="auto"/>
        <w:ind w:firstLine="709"/>
        <w:rPr>
          <w:rFonts w:ascii="Times New Roman" w:hAnsi="Times New Roman" w:cs="Times New Roman"/>
          <w:sz w:val="24"/>
          <w:szCs w:val="23"/>
        </w:rPr>
      </w:pPr>
      <w:r w:rsidRPr="00E74B97">
        <w:rPr>
          <w:rFonts w:ascii="Times New Roman" w:hAnsi="Times New Roman" w:cs="Times New Roman"/>
          <w:sz w:val="24"/>
          <w:szCs w:val="23"/>
        </w:rPr>
        <w:t>- Заслуженный учитель РК – 1 чел.;</w:t>
      </w:r>
    </w:p>
    <w:p w:rsidR="00A31127" w:rsidRPr="00E74B97" w:rsidRDefault="00A31127" w:rsidP="00A31127">
      <w:pPr>
        <w:autoSpaceDE w:val="0"/>
        <w:autoSpaceDN w:val="0"/>
        <w:adjustRightInd w:val="0"/>
        <w:spacing w:after="0" w:line="240" w:lineRule="auto"/>
        <w:ind w:firstLine="709"/>
        <w:rPr>
          <w:rFonts w:ascii="Times New Roman" w:hAnsi="Times New Roman" w:cs="Times New Roman"/>
          <w:sz w:val="24"/>
          <w:szCs w:val="23"/>
        </w:rPr>
      </w:pPr>
      <w:r w:rsidRPr="00E74B97">
        <w:rPr>
          <w:rFonts w:ascii="Times New Roman" w:hAnsi="Times New Roman" w:cs="Times New Roman"/>
          <w:sz w:val="24"/>
          <w:szCs w:val="23"/>
        </w:rPr>
        <w:t>- «Почетный рабо</w:t>
      </w:r>
      <w:r w:rsidR="00A20B26" w:rsidRPr="00E74B97">
        <w:rPr>
          <w:rFonts w:ascii="Times New Roman" w:hAnsi="Times New Roman" w:cs="Times New Roman"/>
          <w:sz w:val="24"/>
          <w:szCs w:val="23"/>
        </w:rPr>
        <w:t xml:space="preserve">тник общего образования РФ» – </w:t>
      </w:r>
      <w:r w:rsidR="001A2FBB" w:rsidRPr="00E74B97">
        <w:rPr>
          <w:rFonts w:ascii="Times New Roman" w:hAnsi="Times New Roman" w:cs="Times New Roman"/>
          <w:sz w:val="24"/>
          <w:szCs w:val="23"/>
        </w:rPr>
        <w:t>2</w:t>
      </w:r>
      <w:r w:rsidRPr="00E74B97">
        <w:rPr>
          <w:rFonts w:ascii="Times New Roman" w:hAnsi="Times New Roman" w:cs="Times New Roman"/>
          <w:sz w:val="24"/>
          <w:szCs w:val="23"/>
        </w:rPr>
        <w:t xml:space="preserve"> чел.; </w:t>
      </w:r>
    </w:p>
    <w:p w:rsidR="00A31127" w:rsidRPr="00E74B97" w:rsidRDefault="00A31127" w:rsidP="00A31127">
      <w:pPr>
        <w:autoSpaceDE w:val="0"/>
        <w:autoSpaceDN w:val="0"/>
        <w:adjustRightInd w:val="0"/>
        <w:spacing w:after="0" w:line="240" w:lineRule="auto"/>
        <w:ind w:firstLine="709"/>
        <w:rPr>
          <w:rFonts w:ascii="Times New Roman" w:hAnsi="Times New Roman" w:cs="Times New Roman"/>
          <w:sz w:val="24"/>
          <w:szCs w:val="23"/>
        </w:rPr>
      </w:pPr>
      <w:r w:rsidRPr="00E74B97">
        <w:rPr>
          <w:rFonts w:ascii="Times New Roman" w:hAnsi="Times New Roman" w:cs="Times New Roman"/>
          <w:sz w:val="24"/>
          <w:szCs w:val="23"/>
        </w:rPr>
        <w:t>- П</w:t>
      </w:r>
      <w:r w:rsidR="00A20B26" w:rsidRPr="00E74B97">
        <w:rPr>
          <w:rFonts w:ascii="Times New Roman" w:hAnsi="Times New Roman" w:cs="Times New Roman"/>
          <w:sz w:val="24"/>
          <w:szCs w:val="23"/>
        </w:rPr>
        <w:t xml:space="preserve">очетной грамотой РФ награждены </w:t>
      </w:r>
      <w:r w:rsidR="00963D3A" w:rsidRPr="00E74B97">
        <w:rPr>
          <w:rFonts w:ascii="Times New Roman" w:hAnsi="Times New Roman" w:cs="Times New Roman"/>
          <w:sz w:val="24"/>
          <w:szCs w:val="23"/>
        </w:rPr>
        <w:t>- 4</w:t>
      </w:r>
      <w:r w:rsidRPr="00E74B97">
        <w:rPr>
          <w:rFonts w:ascii="Times New Roman" w:hAnsi="Times New Roman" w:cs="Times New Roman"/>
          <w:sz w:val="24"/>
          <w:szCs w:val="23"/>
        </w:rPr>
        <w:t xml:space="preserve"> человек</w:t>
      </w:r>
      <w:r w:rsidR="00A20B26" w:rsidRPr="00E74B97">
        <w:rPr>
          <w:rFonts w:ascii="Times New Roman" w:hAnsi="Times New Roman" w:cs="Times New Roman"/>
          <w:sz w:val="24"/>
          <w:szCs w:val="23"/>
        </w:rPr>
        <w:t>а</w:t>
      </w:r>
      <w:r w:rsidRPr="00E74B97">
        <w:rPr>
          <w:rFonts w:ascii="Times New Roman" w:hAnsi="Times New Roman" w:cs="Times New Roman"/>
          <w:sz w:val="24"/>
          <w:szCs w:val="23"/>
        </w:rPr>
        <w:t xml:space="preserve">, </w:t>
      </w:r>
    </w:p>
    <w:p w:rsidR="00A31127" w:rsidRPr="00E74B97" w:rsidRDefault="00A31127" w:rsidP="00A31127">
      <w:pPr>
        <w:autoSpaceDE w:val="0"/>
        <w:autoSpaceDN w:val="0"/>
        <w:adjustRightInd w:val="0"/>
        <w:spacing w:after="0" w:line="240" w:lineRule="auto"/>
        <w:ind w:firstLine="709"/>
        <w:rPr>
          <w:rFonts w:ascii="Times New Roman" w:hAnsi="Times New Roman" w:cs="Times New Roman"/>
          <w:sz w:val="24"/>
          <w:szCs w:val="23"/>
        </w:rPr>
      </w:pPr>
      <w:r w:rsidRPr="00E74B97">
        <w:rPr>
          <w:rFonts w:ascii="Times New Roman" w:hAnsi="Times New Roman" w:cs="Times New Roman"/>
          <w:sz w:val="24"/>
          <w:szCs w:val="23"/>
        </w:rPr>
        <w:t xml:space="preserve">- </w:t>
      </w:r>
      <w:r w:rsidR="00A20B26" w:rsidRPr="00E74B97">
        <w:rPr>
          <w:rFonts w:ascii="Times New Roman" w:hAnsi="Times New Roman" w:cs="Times New Roman"/>
          <w:sz w:val="24"/>
          <w:szCs w:val="23"/>
        </w:rPr>
        <w:t>Почетной грамотой</w:t>
      </w:r>
      <w:r w:rsidRPr="00E74B97">
        <w:rPr>
          <w:rFonts w:ascii="Times New Roman" w:hAnsi="Times New Roman" w:cs="Times New Roman"/>
          <w:sz w:val="24"/>
          <w:szCs w:val="23"/>
        </w:rPr>
        <w:t xml:space="preserve"> Министерства</w:t>
      </w:r>
      <w:r w:rsidR="00A20B26" w:rsidRPr="00E74B97">
        <w:rPr>
          <w:rFonts w:ascii="Times New Roman" w:hAnsi="Times New Roman" w:cs="Times New Roman"/>
          <w:sz w:val="24"/>
          <w:szCs w:val="23"/>
        </w:rPr>
        <w:t xml:space="preserve"> образования и науки РК – </w:t>
      </w:r>
      <w:r w:rsidR="00963D3A" w:rsidRPr="00E74B97">
        <w:rPr>
          <w:rFonts w:ascii="Times New Roman" w:hAnsi="Times New Roman" w:cs="Times New Roman"/>
          <w:sz w:val="24"/>
          <w:szCs w:val="23"/>
        </w:rPr>
        <w:t>10</w:t>
      </w:r>
      <w:r w:rsidRPr="00E74B97">
        <w:rPr>
          <w:rFonts w:ascii="Times New Roman" w:hAnsi="Times New Roman" w:cs="Times New Roman"/>
          <w:sz w:val="24"/>
          <w:szCs w:val="23"/>
        </w:rPr>
        <w:t xml:space="preserve"> чел., </w:t>
      </w:r>
    </w:p>
    <w:p w:rsidR="00A31127" w:rsidRPr="00E74B97" w:rsidRDefault="00A31127" w:rsidP="00A31127">
      <w:pPr>
        <w:spacing w:after="0" w:line="240" w:lineRule="auto"/>
        <w:ind w:firstLine="709"/>
        <w:rPr>
          <w:rFonts w:ascii="Times New Roman" w:hAnsi="Times New Roman" w:cs="Times New Roman"/>
          <w:sz w:val="24"/>
          <w:szCs w:val="23"/>
        </w:rPr>
      </w:pPr>
      <w:r w:rsidRPr="00E74B97">
        <w:rPr>
          <w:rFonts w:ascii="Times New Roman" w:hAnsi="Times New Roman" w:cs="Times New Roman"/>
          <w:sz w:val="24"/>
          <w:szCs w:val="23"/>
        </w:rPr>
        <w:t xml:space="preserve">- Грамотами </w:t>
      </w:r>
      <w:r w:rsidR="00A20B26" w:rsidRPr="00E74B97">
        <w:rPr>
          <w:rFonts w:ascii="Times New Roman" w:hAnsi="Times New Roman" w:cs="Times New Roman"/>
          <w:sz w:val="24"/>
          <w:szCs w:val="23"/>
        </w:rPr>
        <w:t>УО ГРМО РК – 7</w:t>
      </w:r>
      <w:r w:rsidRPr="00E74B97">
        <w:rPr>
          <w:rFonts w:ascii="Times New Roman" w:hAnsi="Times New Roman" w:cs="Times New Roman"/>
          <w:sz w:val="24"/>
          <w:szCs w:val="23"/>
        </w:rPr>
        <w:t xml:space="preserve"> чел.,</w:t>
      </w:r>
    </w:p>
    <w:p w:rsidR="00A20B26" w:rsidRPr="00E74B97" w:rsidRDefault="00A20B26" w:rsidP="00A20B26">
      <w:pPr>
        <w:spacing w:after="0" w:line="240" w:lineRule="auto"/>
        <w:ind w:firstLine="709"/>
        <w:rPr>
          <w:rFonts w:ascii="Times New Roman" w:hAnsi="Times New Roman" w:cs="Times New Roman"/>
          <w:sz w:val="24"/>
          <w:szCs w:val="28"/>
        </w:rPr>
      </w:pPr>
      <w:r w:rsidRPr="00E74B97">
        <w:rPr>
          <w:rFonts w:ascii="Times New Roman" w:hAnsi="Times New Roman" w:cs="Times New Roman"/>
          <w:sz w:val="24"/>
          <w:szCs w:val="28"/>
        </w:rPr>
        <w:t xml:space="preserve">Кадровый потенциал педагогов </w:t>
      </w:r>
      <w:r w:rsidR="00963D3A" w:rsidRPr="00E74B97">
        <w:rPr>
          <w:rFonts w:ascii="Times New Roman" w:hAnsi="Times New Roman" w:cs="Times New Roman"/>
          <w:sz w:val="24"/>
          <w:szCs w:val="28"/>
        </w:rPr>
        <w:t>школы</w:t>
      </w:r>
      <w:r w:rsidR="005923E2" w:rsidRPr="00E74B97">
        <w:rPr>
          <w:rFonts w:ascii="Times New Roman" w:hAnsi="Times New Roman" w:cs="Times New Roman"/>
          <w:sz w:val="24"/>
          <w:szCs w:val="28"/>
        </w:rPr>
        <w:t xml:space="preserve"> удовлетворителен. </w:t>
      </w:r>
      <w:r w:rsidR="00963D3A" w:rsidRPr="00E74B97">
        <w:rPr>
          <w:rFonts w:ascii="Times New Roman" w:hAnsi="Times New Roman" w:cs="Times New Roman"/>
          <w:sz w:val="24"/>
          <w:szCs w:val="28"/>
        </w:rPr>
        <w:t>2</w:t>
      </w:r>
      <w:r w:rsidR="005923E2" w:rsidRPr="00E74B97">
        <w:rPr>
          <w:rFonts w:ascii="Times New Roman" w:hAnsi="Times New Roman" w:cs="Times New Roman"/>
          <w:sz w:val="24"/>
          <w:szCs w:val="28"/>
        </w:rPr>
        <w:t xml:space="preserve"> % учителей имеют высшую и </w:t>
      </w:r>
      <w:r w:rsidR="00963D3A" w:rsidRPr="00E74B97">
        <w:rPr>
          <w:rFonts w:ascii="Times New Roman" w:hAnsi="Times New Roman" w:cs="Times New Roman"/>
          <w:sz w:val="24"/>
          <w:szCs w:val="28"/>
        </w:rPr>
        <w:t xml:space="preserve">13 </w:t>
      </w:r>
      <w:r w:rsidRPr="00E74B97">
        <w:rPr>
          <w:rFonts w:ascii="Times New Roman" w:hAnsi="Times New Roman" w:cs="Times New Roman"/>
          <w:sz w:val="24"/>
          <w:szCs w:val="28"/>
        </w:rPr>
        <w:t>% первую квалификационные категории, что можно увидеть в следующей таблице:</w:t>
      </w:r>
    </w:p>
    <w:tbl>
      <w:tblPr>
        <w:tblStyle w:val="a3"/>
        <w:tblW w:w="0" w:type="auto"/>
        <w:tblLook w:val="04A0"/>
      </w:tblPr>
      <w:tblGrid>
        <w:gridCol w:w="3114"/>
        <w:gridCol w:w="1984"/>
        <w:gridCol w:w="1560"/>
        <w:gridCol w:w="1275"/>
        <w:gridCol w:w="1412"/>
      </w:tblGrid>
      <w:tr w:rsidR="00A20B26" w:rsidRPr="00E74B97" w:rsidTr="00A20B26">
        <w:tc>
          <w:tcPr>
            <w:tcW w:w="3114" w:type="dxa"/>
          </w:tcPr>
          <w:p w:rsidR="00A20B26" w:rsidRPr="00E74B97" w:rsidRDefault="00A20B26" w:rsidP="00A20B26">
            <w:pPr>
              <w:jc w:val="center"/>
              <w:rPr>
                <w:rFonts w:ascii="Times New Roman" w:hAnsi="Times New Roman" w:cs="Times New Roman"/>
                <w:sz w:val="24"/>
                <w:szCs w:val="24"/>
              </w:rPr>
            </w:pPr>
            <w:r w:rsidRPr="00E74B97">
              <w:rPr>
                <w:rFonts w:ascii="Times New Roman" w:hAnsi="Times New Roman" w:cs="Times New Roman"/>
                <w:sz w:val="24"/>
                <w:szCs w:val="24"/>
              </w:rPr>
              <w:t>Предмет</w:t>
            </w:r>
          </w:p>
        </w:tc>
        <w:tc>
          <w:tcPr>
            <w:tcW w:w="1984" w:type="dxa"/>
          </w:tcPr>
          <w:p w:rsidR="00A20B26" w:rsidRPr="00E74B97" w:rsidRDefault="00A20B26" w:rsidP="00A20B26">
            <w:pPr>
              <w:jc w:val="center"/>
              <w:rPr>
                <w:rFonts w:ascii="Times New Roman" w:hAnsi="Times New Roman" w:cs="Times New Roman"/>
                <w:sz w:val="24"/>
                <w:szCs w:val="24"/>
              </w:rPr>
            </w:pPr>
            <w:r w:rsidRPr="00E74B97">
              <w:rPr>
                <w:rFonts w:ascii="Times New Roman" w:hAnsi="Times New Roman" w:cs="Times New Roman"/>
                <w:sz w:val="24"/>
                <w:szCs w:val="24"/>
              </w:rPr>
              <w:t>Всего педагогов</w:t>
            </w:r>
          </w:p>
        </w:tc>
        <w:tc>
          <w:tcPr>
            <w:tcW w:w="1560" w:type="dxa"/>
          </w:tcPr>
          <w:p w:rsidR="00A20B26" w:rsidRPr="00E74B97" w:rsidRDefault="00A20B26" w:rsidP="00A20B26">
            <w:pPr>
              <w:jc w:val="center"/>
              <w:rPr>
                <w:rFonts w:ascii="Times New Roman" w:hAnsi="Times New Roman" w:cs="Times New Roman"/>
                <w:sz w:val="24"/>
                <w:szCs w:val="24"/>
              </w:rPr>
            </w:pPr>
            <w:r w:rsidRPr="00E74B97">
              <w:rPr>
                <w:rFonts w:ascii="Times New Roman" w:hAnsi="Times New Roman" w:cs="Times New Roman"/>
                <w:sz w:val="24"/>
                <w:szCs w:val="24"/>
              </w:rPr>
              <w:t>Высшая КК</w:t>
            </w:r>
          </w:p>
        </w:tc>
        <w:tc>
          <w:tcPr>
            <w:tcW w:w="1275" w:type="dxa"/>
          </w:tcPr>
          <w:p w:rsidR="00A20B26" w:rsidRPr="00E74B97" w:rsidRDefault="00A20B26" w:rsidP="00A20B26">
            <w:pPr>
              <w:jc w:val="center"/>
              <w:rPr>
                <w:rFonts w:ascii="Times New Roman" w:hAnsi="Times New Roman" w:cs="Times New Roman"/>
                <w:sz w:val="24"/>
                <w:szCs w:val="24"/>
              </w:rPr>
            </w:pPr>
            <w:r w:rsidRPr="00E74B97">
              <w:rPr>
                <w:rFonts w:ascii="Times New Roman" w:hAnsi="Times New Roman" w:cs="Times New Roman"/>
                <w:sz w:val="24"/>
                <w:szCs w:val="24"/>
              </w:rPr>
              <w:t>1 КК</w:t>
            </w:r>
          </w:p>
        </w:tc>
        <w:tc>
          <w:tcPr>
            <w:tcW w:w="1412" w:type="dxa"/>
          </w:tcPr>
          <w:p w:rsidR="00A20B26" w:rsidRPr="00E74B97" w:rsidRDefault="00A20B26" w:rsidP="00A20B26">
            <w:pPr>
              <w:jc w:val="center"/>
              <w:rPr>
                <w:rFonts w:ascii="Times New Roman" w:hAnsi="Times New Roman" w:cs="Times New Roman"/>
                <w:sz w:val="24"/>
                <w:szCs w:val="24"/>
              </w:rPr>
            </w:pPr>
            <w:r w:rsidRPr="00E74B97">
              <w:rPr>
                <w:rFonts w:ascii="Times New Roman" w:hAnsi="Times New Roman" w:cs="Times New Roman"/>
                <w:sz w:val="24"/>
                <w:szCs w:val="24"/>
              </w:rPr>
              <w:t>СЗД</w:t>
            </w:r>
          </w:p>
        </w:tc>
      </w:tr>
      <w:tr w:rsidR="00A20B26" w:rsidRPr="00E74B97" w:rsidTr="00A20B26">
        <w:tc>
          <w:tcPr>
            <w:tcW w:w="3114" w:type="dxa"/>
          </w:tcPr>
          <w:p w:rsidR="00A20B26" w:rsidRPr="00E74B97" w:rsidRDefault="00A20B26" w:rsidP="00A20B26">
            <w:pPr>
              <w:rPr>
                <w:rFonts w:ascii="Times New Roman" w:hAnsi="Times New Roman" w:cs="Times New Roman"/>
                <w:sz w:val="24"/>
                <w:szCs w:val="24"/>
              </w:rPr>
            </w:pPr>
            <w:r w:rsidRPr="00E74B97">
              <w:rPr>
                <w:rFonts w:ascii="Times New Roman" w:hAnsi="Times New Roman" w:cs="Times New Roman"/>
                <w:sz w:val="24"/>
                <w:szCs w:val="24"/>
              </w:rPr>
              <w:t>Начальные классы</w:t>
            </w:r>
          </w:p>
        </w:tc>
        <w:tc>
          <w:tcPr>
            <w:tcW w:w="1984" w:type="dxa"/>
          </w:tcPr>
          <w:p w:rsidR="00A20B26" w:rsidRPr="00E74B97" w:rsidRDefault="002A122D" w:rsidP="00A20B26">
            <w:pPr>
              <w:jc w:val="center"/>
              <w:rPr>
                <w:rFonts w:ascii="Times New Roman" w:hAnsi="Times New Roman" w:cs="Times New Roman"/>
                <w:sz w:val="24"/>
                <w:szCs w:val="24"/>
              </w:rPr>
            </w:pPr>
            <w:r w:rsidRPr="00E74B97">
              <w:rPr>
                <w:rFonts w:ascii="Times New Roman" w:hAnsi="Times New Roman" w:cs="Times New Roman"/>
                <w:sz w:val="24"/>
                <w:szCs w:val="24"/>
              </w:rPr>
              <w:t>5</w:t>
            </w:r>
          </w:p>
        </w:tc>
        <w:tc>
          <w:tcPr>
            <w:tcW w:w="1560" w:type="dxa"/>
          </w:tcPr>
          <w:p w:rsidR="00A20B26"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1275" w:type="dxa"/>
          </w:tcPr>
          <w:p w:rsidR="00A20B26"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sz w:val="24"/>
                <w:szCs w:val="24"/>
              </w:rPr>
              <w:t>5</w:t>
            </w:r>
          </w:p>
        </w:tc>
        <w:tc>
          <w:tcPr>
            <w:tcW w:w="1412" w:type="dxa"/>
          </w:tcPr>
          <w:p w:rsidR="00A20B26"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sz w:val="24"/>
                <w:szCs w:val="24"/>
              </w:rPr>
              <w:t>0</w:t>
            </w:r>
          </w:p>
        </w:tc>
      </w:tr>
      <w:tr w:rsidR="00A20B26" w:rsidRPr="00E74B97" w:rsidTr="00A20B26">
        <w:tc>
          <w:tcPr>
            <w:tcW w:w="3114" w:type="dxa"/>
          </w:tcPr>
          <w:p w:rsidR="00A20B26" w:rsidRPr="00E74B97" w:rsidRDefault="00A20B26" w:rsidP="00A20B26">
            <w:pPr>
              <w:rPr>
                <w:rFonts w:ascii="Times New Roman" w:hAnsi="Times New Roman" w:cs="Times New Roman"/>
                <w:sz w:val="24"/>
                <w:szCs w:val="24"/>
              </w:rPr>
            </w:pPr>
            <w:r w:rsidRPr="00E74B97">
              <w:rPr>
                <w:rFonts w:ascii="Times New Roman" w:hAnsi="Times New Roman" w:cs="Times New Roman"/>
                <w:sz w:val="24"/>
                <w:szCs w:val="24"/>
              </w:rPr>
              <w:t>Русский язык и литература</w:t>
            </w:r>
          </w:p>
        </w:tc>
        <w:tc>
          <w:tcPr>
            <w:tcW w:w="1984" w:type="dxa"/>
          </w:tcPr>
          <w:p w:rsidR="00A20B26"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sz w:val="24"/>
                <w:szCs w:val="24"/>
              </w:rPr>
              <w:t>2</w:t>
            </w:r>
          </w:p>
        </w:tc>
        <w:tc>
          <w:tcPr>
            <w:tcW w:w="1560" w:type="dxa"/>
          </w:tcPr>
          <w:p w:rsidR="00A20B26"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1275" w:type="dxa"/>
          </w:tcPr>
          <w:p w:rsidR="00A20B26" w:rsidRPr="00E74B97" w:rsidRDefault="006F06AB" w:rsidP="00A20B26">
            <w:pPr>
              <w:jc w:val="center"/>
              <w:rPr>
                <w:rFonts w:ascii="Times New Roman" w:hAnsi="Times New Roman" w:cs="Times New Roman"/>
                <w:sz w:val="24"/>
                <w:szCs w:val="24"/>
              </w:rPr>
            </w:pPr>
            <w:r w:rsidRPr="00E74B97">
              <w:rPr>
                <w:rFonts w:ascii="Times New Roman" w:hAnsi="Times New Roman" w:cs="Times New Roman"/>
                <w:sz w:val="24"/>
                <w:szCs w:val="24"/>
              </w:rPr>
              <w:t>1</w:t>
            </w:r>
          </w:p>
        </w:tc>
        <w:tc>
          <w:tcPr>
            <w:tcW w:w="1412" w:type="dxa"/>
          </w:tcPr>
          <w:p w:rsidR="00A20B26"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sz w:val="24"/>
                <w:szCs w:val="24"/>
              </w:rPr>
              <w:t>0</w:t>
            </w:r>
          </w:p>
        </w:tc>
      </w:tr>
      <w:tr w:rsidR="006F06AB" w:rsidRPr="00E74B97" w:rsidTr="00A20B26">
        <w:tc>
          <w:tcPr>
            <w:tcW w:w="3114" w:type="dxa"/>
          </w:tcPr>
          <w:p w:rsidR="006F06AB" w:rsidRPr="00E74B97" w:rsidRDefault="006F06AB" w:rsidP="00A20B26">
            <w:pPr>
              <w:rPr>
                <w:rFonts w:ascii="Times New Roman" w:hAnsi="Times New Roman" w:cs="Times New Roman"/>
                <w:sz w:val="24"/>
                <w:szCs w:val="24"/>
              </w:rPr>
            </w:pPr>
            <w:r w:rsidRPr="00E74B97">
              <w:rPr>
                <w:rFonts w:ascii="Times New Roman" w:hAnsi="Times New Roman" w:cs="Times New Roman"/>
                <w:sz w:val="24"/>
                <w:szCs w:val="24"/>
              </w:rPr>
              <w:t>Родной язык и литература</w:t>
            </w:r>
          </w:p>
        </w:tc>
        <w:tc>
          <w:tcPr>
            <w:tcW w:w="1984" w:type="dxa"/>
          </w:tcPr>
          <w:p w:rsidR="006F06AB"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sz w:val="24"/>
                <w:szCs w:val="24"/>
              </w:rPr>
              <w:t>1</w:t>
            </w:r>
          </w:p>
        </w:tc>
        <w:tc>
          <w:tcPr>
            <w:tcW w:w="1560" w:type="dxa"/>
          </w:tcPr>
          <w:p w:rsidR="006F06AB"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1275" w:type="dxa"/>
          </w:tcPr>
          <w:p w:rsidR="006F06AB"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sz w:val="24"/>
                <w:szCs w:val="24"/>
              </w:rPr>
              <w:t>1</w:t>
            </w:r>
          </w:p>
        </w:tc>
        <w:tc>
          <w:tcPr>
            <w:tcW w:w="1412" w:type="dxa"/>
          </w:tcPr>
          <w:p w:rsidR="006F06AB"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sz w:val="24"/>
                <w:szCs w:val="24"/>
              </w:rPr>
              <w:t>0</w:t>
            </w:r>
          </w:p>
        </w:tc>
      </w:tr>
      <w:tr w:rsidR="006F06AB" w:rsidRPr="00E74B97" w:rsidTr="00A20B26">
        <w:tc>
          <w:tcPr>
            <w:tcW w:w="3114" w:type="dxa"/>
          </w:tcPr>
          <w:p w:rsidR="006F06AB" w:rsidRPr="00E74B97" w:rsidRDefault="006F06AB" w:rsidP="00A20B26">
            <w:pPr>
              <w:rPr>
                <w:rFonts w:ascii="Times New Roman" w:hAnsi="Times New Roman" w:cs="Times New Roman"/>
                <w:sz w:val="24"/>
                <w:szCs w:val="24"/>
              </w:rPr>
            </w:pPr>
            <w:r w:rsidRPr="00E74B97">
              <w:rPr>
                <w:rFonts w:ascii="Times New Roman" w:hAnsi="Times New Roman" w:cs="Times New Roman"/>
                <w:sz w:val="24"/>
                <w:szCs w:val="24"/>
              </w:rPr>
              <w:t xml:space="preserve">История </w:t>
            </w:r>
          </w:p>
        </w:tc>
        <w:tc>
          <w:tcPr>
            <w:tcW w:w="1984" w:type="dxa"/>
          </w:tcPr>
          <w:p w:rsidR="006F06AB"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sz w:val="24"/>
                <w:szCs w:val="24"/>
              </w:rPr>
              <w:t>2</w:t>
            </w:r>
          </w:p>
        </w:tc>
        <w:tc>
          <w:tcPr>
            <w:tcW w:w="1560" w:type="dxa"/>
          </w:tcPr>
          <w:p w:rsidR="006F06AB"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1275" w:type="dxa"/>
          </w:tcPr>
          <w:p w:rsidR="006F06AB"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sz w:val="24"/>
                <w:szCs w:val="24"/>
              </w:rPr>
              <w:t>2</w:t>
            </w:r>
          </w:p>
        </w:tc>
        <w:tc>
          <w:tcPr>
            <w:tcW w:w="1412" w:type="dxa"/>
          </w:tcPr>
          <w:p w:rsidR="006F06AB"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sz w:val="24"/>
                <w:szCs w:val="24"/>
              </w:rPr>
              <w:t>0</w:t>
            </w:r>
          </w:p>
        </w:tc>
      </w:tr>
      <w:tr w:rsidR="00963D3A" w:rsidRPr="00E74B97" w:rsidTr="00D26A0F">
        <w:tc>
          <w:tcPr>
            <w:tcW w:w="3114" w:type="dxa"/>
          </w:tcPr>
          <w:p w:rsidR="00963D3A" w:rsidRPr="00E74B97" w:rsidRDefault="00963D3A" w:rsidP="00A20B26">
            <w:pPr>
              <w:rPr>
                <w:rFonts w:ascii="Times New Roman" w:hAnsi="Times New Roman" w:cs="Times New Roman"/>
                <w:sz w:val="24"/>
                <w:szCs w:val="24"/>
              </w:rPr>
            </w:pPr>
            <w:r w:rsidRPr="00E74B97">
              <w:rPr>
                <w:rFonts w:ascii="Times New Roman" w:hAnsi="Times New Roman" w:cs="Times New Roman"/>
                <w:sz w:val="24"/>
                <w:szCs w:val="24"/>
              </w:rPr>
              <w:t>Физика и информатика</w:t>
            </w:r>
          </w:p>
        </w:tc>
        <w:tc>
          <w:tcPr>
            <w:tcW w:w="6231" w:type="dxa"/>
            <w:gridSpan w:val="4"/>
          </w:tcPr>
          <w:p w:rsidR="00963D3A" w:rsidRPr="00E74B97" w:rsidRDefault="00963D3A" w:rsidP="00A20B26">
            <w:pPr>
              <w:jc w:val="center"/>
              <w:rPr>
                <w:rFonts w:ascii="Times New Roman" w:hAnsi="Times New Roman" w:cs="Times New Roman"/>
                <w:b/>
                <w:sz w:val="24"/>
                <w:szCs w:val="24"/>
              </w:rPr>
            </w:pPr>
            <w:r w:rsidRPr="00E74B97">
              <w:rPr>
                <w:rFonts w:ascii="Times New Roman" w:hAnsi="Times New Roman" w:cs="Times New Roman"/>
                <w:b/>
                <w:sz w:val="24"/>
                <w:szCs w:val="24"/>
              </w:rPr>
              <w:t>Внешний совместитель</w:t>
            </w:r>
          </w:p>
        </w:tc>
      </w:tr>
      <w:tr w:rsidR="006F06AB" w:rsidRPr="00E74B97" w:rsidTr="00A20B26">
        <w:tc>
          <w:tcPr>
            <w:tcW w:w="3114" w:type="dxa"/>
          </w:tcPr>
          <w:p w:rsidR="006F06AB" w:rsidRPr="00E74B97" w:rsidRDefault="006F06AB" w:rsidP="00A20B26">
            <w:pPr>
              <w:rPr>
                <w:rFonts w:ascii="Times New Roman" w:hAnsi="Times New Roman" w:cs="Times New Roman"/>
                <w:sz w:val="24"/>
                <w:szCs w:val="24"/>
              </w:rPr>
            </w:pPr>
            <w:r w:rsidRPr="00E74B97">
              <w:rPr>
                <w:rFonts w:ascii="Times New Roman" w:hAnsi="Times New Roman" w:cs="Times New Roman"/>
                <w:sz w:val="24"/>
                <w:szCs w:val="24"/>
              </w:rPr>
              <w:t xml:space="preserve">Математика </w:t>
            </w:r>
          </w:p>
        </w:tc>
        <w:tc>
          <w:tcPr>
            <w:tcW w:w="1984" w:type="dxa"/>
          </w:tcPr>
          <w:p w:rsidR="006F06AB"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sz w:val="24"/>
                <w:szCs w:val="24"/>
              </w:rPr>
              <w:t>1</w:t>
            </w:r>
          </w:p>
        </w:tc>
        <w:tc>
          <w:tcPr>
            <w:tcW w:w="1560" w:type="dxa"/>
          </w:tcPr>
          <w:p w:rsidR="006F06AB"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1275" w:type="dxa"/>
          </w:tcPr>
          <w:p w:rsidR="006F06AB"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1412" w:type="dxa"/>
          </w:tcPr>
          <w:p w:rsidR="006F06AB"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sz w:val="24"/>
                <w:szCs w:val="24"/>
              </w:rPr>
              <w:t>0</w:t>
            </w:r>
          </w:p>
        </w:tc>
      </w:tr>
      <w:tr w:rsidR="00963D3A" w:rsidRPr="00E74B97" w:rsidTr="00D26A0F">
        <w:tc>
          <w:tcPr>
            <w:tcW w:w="3114" w:type="dxa"/>
          </w:tcPr>
          <w:p w:rsidR="00963D3A" w:rsidRPr="00E74B97" w:rsidRDefault="00963D3A" w:rsidP="00A20B26">
            <w:pPr>
              <w:rPr>
                <w:rFonts w:ascii="Times New Roman" w:hAnsi="Times New Roman" w:cs="Times New Roman"/>
                <w:sz w:val="24"/>
                <w:szCs w:val="24"/>
              </w:rPr>
            </w:pPr>
            <w:r w:rsidRPr="00E74B97">
              <w:rPr>
                <w:rFonts w:ascii="Times New Roman" w:hAnsi="Times New Roman" w:cs="Times New Roman"/>
                <w:sz w:val="24"/>
                <w:szCs w:val="24"/>
              </w:rPr>
              <w:t xml:space="preserve">Химия </w:t>
            </w:r>
          </w:p>
        </w:tc>
        <w:tc>
          <w:tcPr>
            <w:tcW w:w="6231" w:type="dxa"/>
            <w:gridSpan w:val="4"/>
          </w:tcPr>
          <w:p w:rsidR="00963D3A"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b/>
                <w:sz w:val="24"/>
                <w:szCs w:val="24"/>
              </w:rPr>
              <w:t>Внешний совместитель</w:t>
            </w:r>
          </w:p>
        </w:tc>
      </w:tr>
      <w:tr w:rsidR="00963D3A" w:rsidRPr="00E74B97" w:rsidTr="00D26A0F">
        <w:tc>
          <w:tcPr>
            <w:tcW w:w="3114" w:type="dxa"/>
          </w:tcPr>
          <w:p w:rsidR="00963D3A" w:rsidRPr="00E74B97" w:rsidRDefault="00963D3A" w:rsidP="00A20B26">
            <w:pPr>
              <w:rPr>
                <w:rFonts w:ascii="Times New Roman" w:hAnsi="Times New Roman" w:cs="Times New Roman"/>
                <w:sz w:val="24"/>
                <w:szCs w:val="24"/>
              </w:rPr>
            </w:pPr>
            <w:r w:rsidRPr="00E74B97">
              <w:rPr>
                <w:rFonts w:ascii="Times New Roman" w:hAnsi="Times New Roman" w:cs="Times New Roman"/>
                <w:sz w:val="24"/>
                <w:szCs w:val="24"/>
              </w:rPr>
              <w:t xml:space="preserve">География </w:t>
            </w:r>
          </w:p>
        </w:tc>
        <w:tc>
          <w:tcPr>
            <w:tcW w:w="6231" w:type="dxa"/>
            <w:gridSpan w:val="4"/>
          </w:tcPr>
          <w:p w:rsidR="00963D3A"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b/>
                <w:sz w:val="24"/>
                <w:szCs w:val="24"/>
              </w:rPr>
              <w:t>Внешний совместитель</w:t>
            </w:r>
          </w:p>
        </w:tc>
      </w:tr>
      <w:tr w:rsidR="00963D3A" w:rsidRPr="00E74B97" w:rsidTr="00D26A0F">
        <w:tc>
          <w:tcPr>
            <w:tcW w:w="3114" w:type="dxa"/>
          </w:tcPr>
          <w:p w:rsidR="00963D3A" w:rsidRPr="00E74B97" w:rsidRDefault="00963D3A" w:rsidP="00A20B26">
            <w:pPr>
              <w:rPr>
                <w:rFonts w:ascii="Times New Roman" w:hAnsi="Times New Roman" w:cs="Times New Roman"/>
                <w:sz w:val="24"/>
                <w:szCs w:val="24"/>
              </w:rPr>
            </w:pPr>
            <w:r w:rsidRPr="00E74B97">
              <w:rPr>
                <w:rFonts w:ascii="Times New Roman" w:hAnsi="Times New Roman" w:cs="Times New Roman"/>
                <w:sz w:val="24"/>
                <w:szCs w:val="24"/>
              </w:rPr>
              <w:t xml:space="preserve">Биология </w:t>
            </w:r>
          </w:p>
        </w:tc>
        <w:tc>
          <w:tcPr>
            <w:tcW w:w="6231" w:type="dxa"/>
            <w:gridSpan w:val="4"/>
          </w:tcPr>
          <w:p w:rsidR="00963D3A"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b/>
                <w:sz w:val="24"/>
                <w:szCs w:val="24"/>
              </w:rPr>
              <w:t>Внешний совместитель</w:t>
            </w:r>
          </w:p>
        </w:tc>
      </w:tr>
      <w:tr w:rsidR="006F06AB" w:rsidRPr="00E74B97" w:rsidTr="00A20B26">
        <w:tc>
          <w:tcPr>
            <w:tcW w:w="3114" w:type="dxa"/>
          </w:tcPr>
          <w:p w:rsidR="006F06AB" w:rsidRPr="00E74B97" w:rsidRDefault="006F06AB" w:rsidP="00A20B26">
            <w:pPr>
              <w:rPr>
                <w:rFonts w:ascii="Times New Roman" w:hAnsi="Times New Roman" w:cs="Times New Roman"/>
                <w:sz w:val="24"/>
                <w:szCs w:val="24"/>
              </w:rPr>
            </w:pPr>
            <w:r w:rsidRPr="00E74B97">
              <w:rPr>
                <w:rFonts w:ascii="Times New Roman" w:hAnsi="Times New Roman" w:cs="Times New Roman"/>
                <w:sz w:val="24"/>
                <w:szCs w:val="24"/>
              </w:rPr>
              <w:t>Иностранный язык</w:t>
            </w:r>
          </w:p>
        </w:tc>
        <w:tc>
          <w:tcPr>
            <w:tcW w:w="1984" w:type="dxa"/>
          </w:tcPr>
          <w:p w:rsidR="006F06AB" w:rsidRPr="00E74B97" w:rsidRDefault="006F06AB" w:rsidP="00A20B26">
            <w:pPr>
              <w:jc w:val="center"/>
              <w:rPr>
                <w:rFonts w:ascii="Times New Roman" w:hAnsi="Times New Roman" w:cs="Times New Roman"/>
                <w:sz w:val="24"/>
                <w:szCs w:val="24"/>
              </w:rPr>
            </w:pPr>
            <w:r w:rsidRPr="00E74B97">
              <w:rPr>
                <w:rFonts w:ascii="Times New Roman" w:hAnsi="Times New Roman" w:cs="Times New Roman"/>
                <w:sz w:val="24"/>
                <w:szCs w:val="24"/>
              </w:rPr>
              <w:t>1</w:t>
            </w:r>
          </w:p>
        </w:tc>
        <w:tc>
          <w:tcPr>
            <w:tcW w:w="1560" w:type="dxa"/>
          </w:tcPr>
          <w:p w:rsidR="006F06AB"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1275" w:type="dxa"/>
          </w:tcPr>
          <w:p w:rsidR="006F06AB"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1412" w:type="dxa"/>
          </w:tcPr>
          <w:p w:rsidR="006F06AB"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sz w:val="24"/>
                <w:szCs w:val="24"/>
              </w:rPr>
              <w:t>0</w:t>
            </w:r>
          </w:p>
        </w:tc>
      </w:tr>
      <w:tr w:rsidR="006F06AB" w:rsidRPr="00E74B97" w:rsidTr="00A20B26">
        <w:tc>
          <w:tcPr>
            <w:tcW w:w="3114" w:type="dxa"/>
          </w:tcPr>
          <w:p w:rsidR="006F06AB" w:rsidRPr="00E74B97" w:rsidRDefault="006F06AB" w:rsidP="00A20B26">
            <w:pPr>
              <w:rPr>
                <w:rFonts w:ascii="Times New Roman" w:hAnsi="Times New Roman" w:cs="Times New Roman"/>
                <w:sz w:val="24"/>
                <w:szCs w:val="24"/>
              </w:rPr>
            </w:pPr>
            <w:r w:rsidRPr="00E74B97">
              <w:rPr>
                <w:rFonts w:ascii="Times New Roman" w:hAnsi="Times New Roman" w:cs="Times New Roman"/>
                <w:sz w:val="24"/>
                <w:szCs w:val="24"/>
              </w:rPr>
              <w:t>Физическая культура</w:t>
            </w:r>
          </w:p>
        </w:tc>
        <w:tc>
          <w:tcPr>
            <w:tcW w:w="1984" w:type="dxa"/>
          </w:tcPr>
          <w:p w:rsidR="006F06AB" w:rsidRPr="00E74B97" w:rsidRDefault="006F06AB" w:rsidP="00A20B26">
            <w:pPr>
              <w:jc w:val="center"/>
              <w:rPr>
                <w:rFonts w:ascii="Times New Roman" w:hAnsi="Times New Roman" w:cs="Times New Roman"/>
                <w:sz w:val="24"/>
                <w:szCs w:val="24"/>
              </w:rPr>
            </w:pPr>
            <w:r w:rsidRPr="00E74B97">
              <w:rPr>
                <w:rFonts w:ascii="Times New Roman" w:hAnsi="Times New Roman" w:cs="Times New Roman"/>
                <w:sz w:val="24"/>
                <w:szCs w:val="24"/>
              </w:rPr>
              <w:t>2</w:t>
            </w:r>
          </w:p>
        </w:tc>
        <w:tc>
          <w:tcPr>
            <w:tcW w:w="1560" w:type="dxa"/>
          </w:tcPr>
          <w:p w:rsidR="006F06AB"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sz w:val="24"/>
                <w:szCs w:val="24"/>
              </w:rPr>
              <w:t>1</w:t>
            </w:r>
          </w:p>
        </w:tc>
        <w:tc>
          <w:tcPr>
            <w:tcW w:w="1275" w:type="dxa"/>
          </w:tcPr>
          <w:p w:rsidR="006F06AB" w:rsidRPr="00E74B97" w:rsidRDefault="006F06AB" w:rsidP="00A20B26">
            <w:pPr>
              <w:jc w:val="center"/>
              <w:rPr>
                <w:rFonts w:ascii="Times New Roman" w:hAnsi="Times New Roman" w:cs="Times New Roman"/>
                <w:sz w:val="24"/>
                <w:szCs w:val="24"/>
              </w:rPr>
            </w:pPr>
            <w:r w:rsidRPr="00E74B97">
              <w:rPr>
                <w:rFonts w:ascii="Times New Roman" w:hAnsi="Times New Roman" w:cs="Times New Roman"/>
                <w:sz w:val="24"/>
                <w:szCs w:val="24"/>
              </w:rPr>
              <w:t>1</w:t>
            </w:r>
          </w:p>
        </w:tc>
        <w:tc>
          <w:tcPr>
            <w:tcW w:w="1412" w:type="dxa"/>
          </w:tcPr>
          <w:p w:rsidR="006F06AB"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sz w:val="24"/>
                <w:szCs w:val="24"/>
              </w:rPr>
              <w:t>0</w:t>
            </w:r>
          </w:p>
        </w:tc>
      </w:tr>
      <w:tr w:rsidR="006F06AB" w:rsidRPr="00E74B97" w:rsidTr="00A20B26">
        <w:tc>
          <w:tcPr>
            <w:tcW w:w="3114" w:type="dxa"/>
          </w:tcPr>
          <w:p w:rsidR="006F06AB" w:rsidRPr="00E74B97" w:rsidRDefault="006F06AB" w:rsidP="00A20B26">
            <w:pPr>
              <w:rPr>
                <w:rFonts w:ascii="Times New Roman" w:hAnsi="Times New Roman" w:cs="Times New Roman"/>
                <w:sz w:val="24"/>
                <w:szCs w:val="24"/>
              </w:rPr>
            </w:pPr>
            <w:r w:rsidRPr="00E74B97">
              <w:rPr>
                <w:rFonts w:ascii="Times New Roman" w:hAnsi="Times New Roman" w:cs="Times New Roman"/>
                <w:sz w:val="24"/>
                <w:szCs w:val="24"/>
              </w:rPr>
              <w:t xml:space="preserve">Технология </w:t>
            </w:r>
          </w:p>
        </w:tc>
        <w:tc>
          <w:tcPr>
            <w:tcW w:w="1984" w:type="dxa"/>
          </w:tcPr>
          <w:p w:rsidR="006F06AB"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sz w:val="24"/>
                <w:szCs w:val="24"/>
              </w:rPr>
              <w:t>1</w:t>
            </w:r>
          </w:p>
        </w:tc>
        <w:tc>
          <w:tcPr>
            <w:tcW w:w="1560" w:type="dxa"/>
          </w:tcPr>
          <w:p w:rsidR="006F06AB" w:rsidRPr="00E74B97" w:rsidRDefault="006F06AB" w:rsidP="00A20B26">
            <w:pPr>
              <w:jc w:val="center"/>
              <w:rPr>
                <w:rFonts w:ascii="Times New Roman" w:hAnsi="Times New Roman" w:cs="Times New Roman"/>
                <w:sz w:val="24"/>
                <w:szCs w:val="24"/>
              </w:rPr>
            </w:pPr>
            <w:r w:rsidRPr="00E74B97">
              <w:rPr>
                <w:rFonts w:ascii="Times New Roman" w:hAnsi="Times New Roman" w:cs="Times New Roman"/>
                <w:sz w:val="24"/>
                <w:szCs w:val="24"/>
              </w:rPr>
              <w:t>1</w:t>
            </w:r>
          </w:p>
        </w:tc>
        <w:tc>
          <w:tcPr>
            <w:tcW w:w="1275" w:type="dxa"/>
          </w:tcPr>
          <w:p w:rsidR="006F06AB"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1412" w:type="dxa"/>
          </w:tcPr>
          <w:p w:rsidR="006F06AB"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sz w:val="24"/>
                <w:szCs w:val="24"/>
              </w:rPr>
              <w:t>0</w:t>
            </w:r>
          </w:p>
        </w:tc>
      </w:tr>
      <w:tr w:rsidR="00963D3A" w:rsidRPr="00E74B97" w:rsidTr="00D26A0F">
        <w:tc>
          <w:tcPr>
            <w:tcW w:w="3114" w:type="dxa"/>
          </w:tcPr>
          <w:p w:rsidR="00963D3A" w:rsidRPr="00E74B97" w:rsidRDefault="00963D3A" w:rsidP="00A20B26">
            <w:pPr>
              <w:rPr>
                <w:rFonts w:ascii="Times New Roman" w:hAnsi="Times New Roman" w:cs="Times New Roman"/>
                <w:sz w:val="24"/>
                <w:szCs w:val="24"/>
              </w:rPr>
            </w:pPr>
            <w:r w:rsidRPr="00E74B97">
              <w:rPr>
                <w:rFonts w:ascii="Times New Roman" w:hAnsi="Times New Roman" w:cs="Times New Roman"/>
                <w:sz w:val="24"/>
                <w:szCs w:val="24"/>
              </w:rPr>
              <w:t xml:space="preserve">Музыка </w:t>
            </w:r>
          </w:p>
        </w:tc>
        <w:tc>
          <w:tcPr>
            <w:tcW w:w="6231" w:type="dxa"/>
            <w:gridSpan w:val="4"/>
          </w:tcPr>
          <w:p w:rsidR="00963D3A" w:rsidRPr="00E74B97" w:rsidRDefault="00963D3A" w:rsidP="00A20B26">
            <w:pPr>
              <w:jc w:val="center"/>
              <w:rPr>
                <w:rFonts w:ascii="Times New Roman" w:hAnsi="Times New Roman" w:cs="Times New Roman"/>
                <w:b/>
                <w:sz w:val="24"/>
                <w:szCs w:val="24"/>
              </w:rPr>
            </w:pPr>
            <w:r w:rsidRPr="00E74B97">
              <w:rPr>
                <w:rFonts w:ascii="Times New Roman" w:hAnsi="Times New Roman" w:cs="Times New Roman"/>
                <w:b/>
                <w:sz w:val="24"/>
                <w:szCs w:val="24"/>
              </w:rPr>
              <w:t>Внутренний совместитель</w:t>
            </w:r>
          </w:p>
        </w:tc>
      </w:tr>
      <w:tr w:rsidR="00963D3A" w:rsidRPr="00E74B97" w:rsidTr="00D26A0F">
        <w:tc>
          <w:tcPr>
            <w:tcW w:w="3114" w:type="dxa"/>
          </w:tcPr>
          <w:p w:rsidR="00963D3A" w:rsidRPr="00E74B97" w:rsidRDefault="00963D3A" w:rsidP="00A20B26">
            <w:pPr>
              <w:rPr>
                <w:rFonts w:ascii="Times New Roman" w:hAnsi="Times New Roman" w:cs="Times New Roman"/>
                <w:sz w:val="24"/>
                <w:szCs w:val="24"/>
              </w:rPr>
            </w:pPr>
            <w:r w:rsidRPr="00E74B97">
              <w:rPr>
                <w:rFonts w:ascii="Times New Roman" w:hAnsi="Times New Roman" w:cs="Times New Roman"/>
                <w:sz w:val="24"/>
                <w:szCs w:val="24"/>
              </w:rPr>
              <w:t>ИЗО</w:t>
            </w:r>
          </w:p>
        </w:tc>
        <w:tc>
          <w:tcPr>
            <w:tcW w:w="6231" w:type="dxa"/>
            <w:gridSpan w:val="4"/>
          </w:tcPr>
          <w:p w:rsidR="00963D3A"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b/>
                <w:sz w:val="24"/>
                <w:szCs w:val="24"/>
              </w:rPr>
              <w:t>Внутренний совместитель</w:t>
            </w:r>
          </w:p>
        </w:tc>
      </w:tr>
      <w:tr w:rsidR="00963D3A" w:rsidRPr="00E74B97" w:rsidTr="00D26A0F">
        <w:tc>
          <w:tcPr>
            <w:tcW w:w="3114" w:type="dxa"/>
          </w:tcPr>
          <w:p w:rsidR="00963D3A" w:rsidRPr="00E74B97" w:rsidRDefault="00963D3A" w:rsidP="00A20B26">
            <w:pPr>
              <w:rPr>
                <w:rFonts w:ascii="Times New Roman" w:hAnsi="Times New Roman" w:cs="Times New Roman"/>
                <w:sz w:val="24"/>
                <w:szCs w:val="24"/>
              </w:rPr>
            </w:pPr>
            <w:r w:rsidRPr="00E74B97">
              <w:rPr>
                <w:rFonts w:ascii="Times New Roman" w:hAnsi="Times New Roman" w:cs="Times New Roman"/>
                <w:sz w:val="24"/>
                <w:szCs w:val="24"/>
              </w:rPr>
              <w:t>ОБЖ</w:t>
            </w:r>
          </w:p>
        </w:tc>
        <w:tc>
          <w:tcPr>
            <w:tcW w:w="6231" w:type="dxa"/>
            <w:gridSpan w:val="4"/>
          </w:tcPr>
          <w:p w:rsidR="00963D3A"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b/>
                <w:sz w:val="24"/>
                <w:szCs w:val="24"/>
              </w:rPr>
              <w:t>Внутренний совместитель</w:t>
            </w:r>
          </w:p>
        </w:tc>
      </w:tr>
      <w:tr w:rsidR="00963D3A" w:rsidRPr="00E74B97" w:rsidTr="00D26A0F">
        <w:tc>
          <w:tcPr>
            <w:tcW w:w="3114" w:type="dxa"/>
          </w:tcPr>
          <w:p w:rsidR="00963D3A" w:rsidRPr="00E74B97" w:rsidRDefault="00963D3A" w:rsidP="00A20B26">
            <w:pPr>
              <w:rPr>
                <w:rFonts w:ascii="Times New Roman" w:hAnsi="Times New Roman" w:cs="Times New Roman"/>
                <w:sz w:val="24"/>
                <w:szCs w:val="24"/>
              </w:rPr>
            </w:pPr>
            <w:r w:rsidRPr="00E74B97">
              <w:rPr>
                <w:rFonts w:ascii="Times New Roman" w:hAnsi="Times New Roman" w:cs="Times New Roman"/>
                <w:sz w:val="24"/>
                <w:szCs w:val="24"/>
              </w:rPr>
              <w:t>Воспитатель ГПД</w:t>
            </w:r>
          </w:p>
        </w:tc>
        <w:tc>
          <w:tcPr>
            <w:tcW w:w="6231" w:type="dxa"/>
            <w:gridSpan w:val="4"/>
          </w:tcPr>
          <w:p w:rsidR="00963D3A" w:rsidRPr="00E74B97" w:rsidRDefault="00963D3A" w:rsidP="00963D3A">
            <w:pPr>
              <w:jc w:val="center"/>
              <w:rPr>
                <w:rFonts w:ascii="Times New Roman" w:hAnsi="Times New Roman" w:cs="Times New Roman"/>
                <w:sz w:val="24"/>
                <w:szCs w:val="24"/>
              </w:rPr>
            </w:pPr>
            <w:r w:rsidRPr="00E74B97">
              <w:rPr>
                <w:rFonts w:ascii="Times New Roman" w:hAnsi="Times New Roman" w:cs="Times New Roman"/>
                <w:b/>
                <w:sz w:val="24"/>
                <w:szCs w:val="24"/>
              </w:rPr>
              <w:t>Внутренний совместитель</w:t>
            </w:r>
          </w:p>
        </w:tc>
      </w:tr>
      <w:tr w:rsidR="0093417F" w:rsidRPr="00E74B97" w:rsidTr="00A20B26">
        <w:tc>
          <w:tcPr>
            <w:tcW w:w="3114" w:type="dxa"/>
          </w:tcPr>
          <w:p w:rsidR="0093417F" w:rsidRPr="00E74B97" w:rsidRDefault="0093417F" w:rsidP="00A20B26">
            <w:pPr>
              <w:rPr>
                <w:rFonts w:ascii="Times New Roman" w:hAnsi="Times New Roman" w:cs="Times New Roman"/>
                <w:sz w:val="24"/>
                <w:szCs w:val="24"/>
              </w:rPr>
            </w:pPr>
            <w:r w:rsidRPr="00E74B97">
              <w:rPr>
                <w:rFonts w:ascii="Times New Roman" w:hAnsi="Times New Roman" w:cs="Times New Roman"/>
                <w:sz w:val="24"/>
                <w:szCs w:val="24"/>
              </w:rPr>
              <w:t>Зам. директора по ВР</w:t>
            </w:r>
          </w:p>
        </w:tc>
        <w:tc>
          <w:tcPr>
            <w:tcW w:w="1984" w:type="dxa"/>
          </w:tcPr>
          <w:p w:rsidR="0093417F" w:rsidRPr="00E74B97" w:rsidRDefault="0093417F" w:rsidP="00A20B26">
            <w:pPr>
              <w:jc w:val="center"/>
              <w:rPr>
                <w:rFonts w:ascii="Times New Roman" w:hAnsi="Times New Roman" w:cs="Times New Roman"/>
                <w:sz w:val="24"/>
                <w:szCs w:val="24"/>
              </w:rPr>
            </w:pPr>
            <w:r w:rsidRPr="00E74B97">
              <w:rPr>
                <w:rFonts w:ascii="Times New Roman" w:hAnsi="Times New Roman" w:cs="Times New Roman"/>
                <w:sz w:val="24"/>
                <w:szCs w:val="24"/>
              </w:rPr>
              <w:t>1</w:t>
            </w:r>
          </w:p>
        </w:tc>
        <w:tc>
          <w:tcPr>
            <w:tcW w:w="1560" w:type="dxa"/>
          </w:tcPr>
          <w:p w:rsidR="0093417F"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1275" w:type="dxa"/>
          </w:tcPr>
          <w:p w:rsidR="0093417F" w:rsidRPr="00E74B97" w:rsidRDefault="002A122D" w:rsidP="00A20B26">
            <w:pPr>
              <w:jc w:val="center"/>
              <w:rPr>
                <w:rFonts w:ascii="Times New Roman" w:hAnsi="Times New Roman" w:cs="Times New Roman"/>
                <w:sz w:val="24"/>
                <w:szCs w:val="24"/>
              </w:rPr>
            </w:pPr>
            <w:r w:rsidRPr="00E74B97">
              <w:rPr>
                <w:rFonts w:ascii="Times New Roman" w:hAnsi="Times New Roman" w:cs="Times New Roman"/>
                <w:sz w:val="24"/>
                <w:szCs w:val="24"/>
              </w:rPr>
              <w:t>1</w:t>
            </w:r>
          </w:p>
        </w:tc>
        <w:tc>
          <w:tcPr>
            <w:tcW w:w="1412" w:type="dxa"/>
          </w:tcPr>
          <w:p w:rsidR="0093417F"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sz w:val="24"/>
                <w:szCs w:val="24"/>
              </w:rPr>
              <w:t>0</w:t>
            </w:r>
          </w:p>
        </w:tc>
      </w:tr>
      <w:tr w:rsidR="00963D3A" w:rsidRPr="00E74B97" w:rsidTr="00A20B26">
        <w:tc>
          <w:tcPr>
            <w:tcW w:w="3114" w:type="dxa"/>
          </w:tcPr>
          <w:p w:rsidR="00963D3A" w:rsidRPr="00E74B97" w:rsidRDefault="00963D3A" w:rsidP="00A20B26">
            <w:pPr>
              <w:rPr>
                <w:rFonts w:ascii="Times New Roman" w:hAnsi="Times New Roman" w:cs="Times New Roman"/>
                <w:sz w:val="24"/>
                <w:szCs w:val="24"/>
              </w:rPr>
            </w:pPr>
            <w:r w:rsidRPr="00E74B97">
              <w:rPr>
                <w:rFonts w:ascii="Times New Roman" w:hAnsi="Times New Roman" w:cs="Times New Roman"/>
                <w:sz w:val="24"/>
                <w:szCs w:val="24"/>
              </w:rPr>
              <w:t xml:space="preserve">Тьютор </w:t>
            </w:r>
          </w:p>
        </w:tc>
        <w:tc>
          <w:tcPr>
            <w:tcW w:w="1984" w:type="dxa"/>
          </w:tcPr>
          <w:p w:rsidR="00963D3A"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sz w:val="24"/>
                <w:szCs w:val="24"/>
              </w:rPr>
              <w:t>1</w:t>
            </w:r>
          </w:p>
        </w:tc>
        <w:tc>
          <w:tcPr>
            <w:tcW w:w="1560" w:type="dxa"/>
          </w:tcPr>
          <w:p w:rsidR="00963D3A"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1275" w:type="dxa"/>
          </w:tcPr>
          <w:p w:rsidR="00963D3A"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sz w:val="24"/>
                <w:szCs w:val="24"/>
              </w:rPr>
              <w:t>1</w:t>
            </w:r>
          </w:p>
        </w:tc>
        <w:tc>
          <w:tcPr>
            <w:tcW w:w="1412" w:type="dxa"/>
          </w:tcPr>
          <w:p w:rsidR="00963D3A" w:rsidRPr="00E74B97" w:rsidRDefault="00963D3A" w:rsidP="00A20B26">
            <w:pPr>
              <w:jc w:val="center"/>
              <w:rPr>
                <w:rFonts w:ascii="Times New Roman" w:hAnsi="Times New Roman" w:cs="Times New Roman"/>
                <w:sz w:val="24"/>
                <w:szCs w:val="24"/>
              </w:rPr>
            </w:pPr>
            <w:r w:rsidRPr="00E74B97">
              <w:rPr>
                <w:rFonts w:ascii="Times New Roman" w:hAnsi="Times New Roman" w:cs="Times New Roman"/>
                <w:sz w:val="24"/>
                <w:szCs w:val="24"/>
              </w:rPr>
              <w:t>0</w:t>
            </w:r>
          </w:p>
        </w:tc>
      </w:tr>
      <w:tr w:rsidR="00963D3A" w:rsidRPr="00E74B97" w:rsidTr="00A20B26">
        <w:tc>
          <w:tcPr>
            <w:tcW w:w="3114" w:type="dxa"/>
          </w:tcPr>
          <w:p w:rsidR="00963D3A" w:rsidRPr="00E74B97" w:rsidRDefault="00963D3A" w:rsidP="00A20B26">
            <w:pPr>
              <w:rPr>
                <w:rFonts w:ascii="Times New Roman" w:hAnsi="Times New Roman" w:cs="Times New Roman"/>
                <w:sz w:val="24"/>
                <w:szCs w:val="24"/>
              </w:rPr>
            </w:pPr>
            <w:r w:rsidRPr="00E74B97">
              <w:rPr>
                <w:rFonts w:ascii="Times New Roman" w:hAnsi="Times New Roman" w:cs="Times New Roman"/>
                <w:sz w:val="24"/>
                <w:szCs w:val="24"/>
              </w:rPr>
              <w:t>Социальный педагог</w:t>
            </w:r>
          </w:p>
        </w:tc>
        <w:tc>
          <w:tcPr>
            <w:tcW w:w="1984" w:type="dxa"/>
          </w:tcPr>
          <w:p w:rsidR="00963D3A" w:rsidRPr="00E74B97" w:rsidRDefault="002A122D" w:rsidP="00A20B26">
            <w:pPr>
              <w:jc w:val="center"/>
              <w:rPr>
                <w:rFonts w:ascii="Times New Roman" w:hAnsi="Times New Roman" w:cs="Times New Roman"/>
                <w:sz w:val="24"/>
                <w:szCs w:val="24"/>
              </w:rPr>
            </w:pPr>
            <w:r w:rsidRPr="00E74B97">
              <w:rPr>
                <w:rFonts w:ascii="Times New Roman" w:hAnsi="Times New Roman" w:cs="Times New Roman"/>
                <w:sz w:val="24"/>
                <w:szCs w:val="24"/>
              </w:rPr>
              <w:t>1</w:t>
            </w:r>
          </w:p>
        </w:tc>
        <w:tc>
          <w:tcPr>
            <w:tcW w:w="1560" w:type="dxa"/>
          </w:tcPr>
          <w:p w:rsidR="00963D3A" w:rsidRPr="00E74B97" w:rsidRDefault="002A122D" w:rsidP="00A20B26">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1275" w:type="dxa"/>
          </w:tcPr>
          <w:p w:rsidR="00963D3A" w:rsidRPr="00E74B97" w:rsidRDefault="002A122D" w:rsidP="00A20B26">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1412" w:type="dxa"/>
          </w:tcPr>
          <w:p w:rsidR="00963D3A" w:rsidRPr="00E74B97" w:rsidRDefault="002A122D" w:rsidP="00A20B26">
            <w:pPr>
              <w:jc w:val="center"/>
              <w:rPr>
                <w:rFonts w:ascii="Times New Roman" w:hAnsi="Times New Roman" w:cs="Times New Roman"/>
                <w:sz w:val="24"/>
                <w:szCs w:val="24"/>
              </w:rPr>
            </w:pPr>
            <w:r w:rsidRPr="00E74B97">
              <w:rPr>
                <w:rFonts w:ascii="Times New Roman" w:hAnsi="Times New Roman" w:cs="Times New Roman"/>
                <w:sz w:val="24"/>
                <w:szCs w:val="24"/>
              </w:rPr>
              <w:t>0</w:t>
            </w:r>
          </w:p>
        </w:tc>
      </w:tr>
      <w:tr w:rsidR="00963D3A" w:rsidRPr="00E74B97" w:rsidTr="00A20B26">
        <w:tc>
          <w:tcPr>
            <w:tcW w:w="3114" w:type="dxa"/>
          </w:tcPr>
          <w:p w:rsidR="00963D3A" w:rsidRPr="00E74B97" w:rsidRDefault="00963D3A" w:rsidP="00A20B26">
            <w:pPr>
              <w:rPr>
                <w:rFonts w:ascii="Times New Roman" w:hAnsi="Times New Roman" w:cs="Times New Roman"/>
                <w:sz w:val="24"/>
                <w:szCs w:val="24"/>
              </w:rPr>
            </w:pPr>
            <w:r w:rsidRPr="00E74B97">
              <w:rPr>
                <w:rFonts w:ascii="Times New Roman" w:hAnsi="Times New Roman" w:cs="Times New Roman"/>
                <w:sz w:val="24"/>
                <w:szCs w:val="24"/>
              </w:rPr>
              <w:t>Педагог-психолог</w:t>
            </w:r>
          </w:p>
        </w:tc>
        <w:tc>
          <w:tcPr>
            <w:tcW w:w="1984" w:type="dxa"/>
          </w:tcPr>
          <w:p w:rsidR="00963D3A" w:rsidRPr="00E74B97" w:rsidRDefault="002A122D" w:rsidP="00A20B26">
            <w:pPr>
              <w:jc w:val="center"/>
              <w:rPr>
                <w:rFonts w:ascii="Times New Roman" w:hAnsi="Times New Roman" w:cs="Times New Roman"/>
                <w:sz w:val="24"/>
                <w:szCs w:val="24"/>
              </w:rPr>
            </w:pPr>
            <w:r w:rsidRPr="00E74B97">
              <w:rPr>
                <w:rFonts w:ascii="Times New Roman" w:hAnsi="Times New Roman" w:cs="Times New Roman"/>
                <w:sz w:val="24"/>
                <w:szCs w:val="24"/>
              </w:rPr>
              <w:t>1</w:t>
            </w:r>
          </w:p>
        </w:tc>
        <w:tc>
          <w:tcPr>
            <w:tcW w:w="1560" w:type="dxa"/>
          </w:tcPr>
          <w:p w:rsidR="00963D3A" w:rsidRPr="00E74B97" w:rsidRDefault="002A122D" w:rsidP="00A20B26">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1275" w:type="dxa"/>
          </w:tcPr>
          <w:p w:rsidR="00963D3A" w:rsidRPr="00E74B97" w:rsidRDefault="002A122D" w:rsidP="00A20B26">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1412" w:type="dxa"/>
          </w:tcPr>
          <w:p w:rsidR="00963D3A" w:rsidRPr="00E74B97" w:rsidRDefault="002A122D" w:rsidP="00A20B26">
            <w:pPr>
              <w:jc w:val="center"/>
              <w:rPr>
                <w:rFonts w:ascii="Times New Roman" w:hAnsi="Times New Roman" w:cs="Times New Roman"/>
                <w:sz w:val="24"/>
                <w:szCs w:val="24"/>
              </w:rPr>
            </w:pPr>
            <w:r w:rsidRPr="00E74B97">
              <w:rPr>
                <w:rFonts w:ascii="Times New Roman" w:hAnsi="Times New Roman" w:cs="Times New Roman"/>
                <w:sz w:val="24"/>
                <w:szCs w:val="24"/>
              </w:rPr>
              <w:t>0</w:t>
            </w:r>
          </w:p>
        </w:tc>
      </w:tr>
      <w:tr w:rsidR="00963D3A" w:rsidRPr="00E74B97" w:rsidTr="00A20B26">
        <w:tc>
          <w:tcPr>
            <w:tcW w:w="3114" w:type="dxa"/>
          </w:tcPr>
          <w:p w:rsidR="00963D3A" w:rsidRPr="00E74B97" w:rsidRDefault="00963D3A" w:rsidP="00A20B26">
            <w:pPr>
              <w:rPr>
                <w:rFonts w:ascii="Times New Roman" w:hAnsi="Times New Roman" w:cs="Times New Roman"/>
                <w:sz w:val="24"/>
                <w:szCs w:val="24"/>
              </w:rPr>
            </w:pPr>
            <w:r w:rsidRPr="00E74B97">
              <w:rPr>
                <w:rFonts w:ascii="Times New Roman" w:hAnsi="Times New Roman" w:cs="Times New Roman"/>
                <w:sz w:val="24"/>
                <w:szCs w:val="24"/>
              </w:rPr>
              <w:t>Методист по ИО</w:t>
            </w:r>
          </w:p>
        </w:tc>
        <w:tc>
          <w:tcPr>
            <w:tcW w:w="1984" w:type="dxa"/>
          </w:tcPr>
          <w:p w:rsidR="00963D3A" w:rsidRPr="00E74B97" w:rsidRDefault="002A122D" w:rsidP="00A20B26">
            <w:pPr>
              <w:jc w:val="center"/>
              <w:rPr>
                <w:rFonts w:ascii="Times New Roman" w:hAnsi="Times New Roman" w:cs="Times New Roman"/>
                <w:sz w:val="24"/>
                <w:szCs w:val="24"/>
              </w:rPr>
            </w:pPr>
            <w:r w:rsidRPr="00E74B97">
              <w:rPr>
                <w:rFonts w:ascii="Times New Roman" w:hAnsi="Times New Roman" w:cs="Times New Roman"/>
                <w:sz w:val="24"/>
                <w:szCs w:val="24"/>
              </w:rPr>
              <w:t>1</w:t>
            </w:r>
          </w:p>
        </w:tc>
        <w:tc>
          <w:tcPr>
            <w:tcW w:w="1560" w:type="dxa"/>
          </w:tcPr>
          <w:p w:rsidR="00963D3A" w:rsidRPr="00E74B97" w:rsidRDefault="002A122D" w:rsidP="00A20B26">
            <w:pPr>
              <w:jc w:val="center"/>
              <w:rPr>
                <w:rFonts w:ascii="Times New Roman" w:hAnsi="Times New Roman" w:cs="Times New Roman"/>
                <w:sz w:val="24"/>
                <w:szCs w:val="24"/>
              </w:rPr>
            </w:pPr>
            <w:r w:rsidRPr="00E74B97">
              <w:rPr>
                <w:rFonts w:ascii="Times New Roman" w:hAnsi="Times New Roman" w:cs="Times New Roman"/>
                <w:sz w:val="24"/>
                <w:szCs w:val="24"/>
              </w:rPr>
              <w:t>0</w:t>
            </w:r>
          </w:p>
        </w:tc>
        <w:tc>
          <w:tcPr>
            <w:tcW w:w="1275" w:type="dxa"/>
          </w:tcPr>
          <w:p w:rsidR="00963D3A" w:rsidRPr="00E74B97" w:rsidRDefault="002A122D" w:rsidP="00A20B26">
            <w:pPr>
              <w:jc w:val="center"/>
              <w:rPr>
                <w:rFonts w:ascii="Times New Roman" w:hAnsi="Times New Roman" w:cs="Times New Roman"/>
                <w:sz w:val="24"/>
                <w:szCs w:val="24"/>
              </w:rPr>
            </w:pPr>
            <w:r w:rsidRPr="00E74B97">
              <w:rPr>
                <w:rFonts w:ascii="Times New Roman" w:hAnsi="Times New Roman" w:cs="Times New Roman"/>
                <w:sz w:val="24"/>
                <w:szCs w:val="24"/>
              </w:rPr>
              <w:t>1</w:t>
            </w:r>
          </w:p>
        </w:tc>
        <w:tc>
          <w:tcPr>
            <w:tcW w:w="1412" w:type="dxa"/>
          </w:tcPr>
          <w:p w:rsidR="00963D3A" w:rsidRPr="00E74B97" w:rsidRDefault="002A122D" w:rsidP="00A20B26">
            <w:pPr>
              <w:jc w:val="center"/>
              <w:rPr>
                <w:rFonts w:ascii="Times New Roman" w:hAnsi="Times New Roman" w:cs="Times New Roman"/>
                <w:sz w:val="24"/>
                <w:szCs w:val="24"/>
              </w:rPr>
            </w:pPr>
            <w:r w:rsidRPr="00E74B97">
              <w:rPr>
                <w:rFonts w:ascii="Times New Roman" w:hAnsi="Times New Roman" w:cs="Times New Roman"/>
                <w:sz w:val="24"/>
                <w:szCs w:val="24"/>
              </w:rPr>
              <w:t>0</w:t>
            </w:r>
          </w:p>
        </w:tc>
      </w:tr>
      <w:tr w:rsidR="005923E2" w:rsidRPr="00E74B97" w:rsidTr="005923E2">
        <w:tc>
          <w:tcPr>
            <w:tcW w:w="3114" w:type="dxa"/>
          </w:tcPr>
          <w:p w:rsidR="005923E2" w:rsidRPr="00E74B97" w:rsidRDefault="005923E2" w:rsidP="005923E2">
            <w:pPr>
              <w:jc w:val="right"/>
              <w:rPr>
                <w:rFonts w:ascii="Times New Roman" w:hAnsi="Times New Roman" w:cs="Times New Roman"/>
                <w:sz w:val="24"/>
                <w:szCs w:val="24"/>
              </w:rPr>
            </w:pPr>
            <w:r w:rsidRPr="00E74B97">
              <w:rPr>
                <w:rFonts w:ascii="Times New Roman" w:hAnsi="Times New Roman" w:cs="Times New Roman"/>
                <w:sz w:val="24"/>
                <w:szCs w:val="24"/>
              </w:rPr>
              <w:t>ИТОГО</w:t>
            </w:r>
          </w:p>
        </w:tc>
        <w:tc>
          <w:tcPr>
            <w:tcW w:w="1984" w:type="dxa"/>
          </w:tcPr>
          <w:p w:rsidR="005923E2" w:rsidRPr="00E74B97" w:rsidRDefault="002A122D" w:rsidP="00A20B26">
            <w:pPr>
              <w:jc w:val="center"/>
              <w:rPr>
                <w:rFonts w:ascii="Times New Roman" w:hAnsi="Times New Roman" w:cs="Times New Roman"/>
                <w:b/>
                <w:sz w:val="24"/>
                <w:szCs w:val="24"/>
              </w:rPr>
            </w:pPr>
            <w:r w:rsidRPr="00E74B97">
              <w:rPr>
                <w:rFonts w:ascii="Times New Roman" w:hAnsi="Times New Roman" w:cs="Times New Roman"/>
                <w:b/>
                <w:sz w:val="24"/>
                <w:szCs w:val="24"/>
              </w:rPr>
              <w:t>20</w:t>
            </w:r>
          </w:p>
        </w:tc>
        <w:tc>
          <w:tcPr>
            <w:tcW w:w="1560" w:type="dxa"/>
          </w:tcPr>
          <w:p w:rsidR="005923E2" w:rsidRPr="00E74B97" w:rsidRDefault="002A122D" w:rsidP="00A20B26">
            <w:pPr>
              <w:jc w:val="center"/>
              <w:rPr>
                <w:rFonts w:ascii="Times New Roman" w:hAnsi="Times New Roman" w:cs="Times New Roman"/>
                <w:b/>
                <w:sz w:val="24"/>
                <w:szCs w:val="24"/>
              </w:rPr>
            </w:pPr>
            <w:r w:rsidRPr="00E74B97">
              <w:rPr>
                <w:rFonts w:ascii="Times New Roman" w:hAnsi="Times New Roman" w:cs="Times New Roman"/>
                <w:b/>
                <w:sz w:val="24"/>
                <w:szCs w:val="24"/>
              </w:rPr>
              <w:t>2</w:t>
            </w:r>
          </w:p>
        </w:tc>
        <w:tc>
          <w:tcPr>
            <w:tcW w:w="1275" w:type="dxa"/>
          </w:tcPr>
          <w:p w:rsidR="005923E2" w:rsidRPr="00E74B97" w:rsidRDefault="002A122D" w:rsidP="00A20B26">
            <w:pPr>
              <w:jc w:val="center"/>
              <w:rPr>
                <w:rFonts w:ascii="Times New Roman" w:hAnsi="Times New Roman" w:cs="Times New Roman"/>
                <w:b/>
                <w:sz w:val="24"/>
                <w:szCs w:val="24"/>
              </w:rPr>
            </w:pPr>
            <w:r w:rsidRPr="00E74B97">
              <w:rPr>
                <w:rFonts w:ascii="Times New Roman" w:hAnsi="Times New Roman" w:cs="Times New Roman"/>
                <w:b/>
                <w:sz w:val="24"/>
                <w:szCs w:val="24"/>
              </w:rPr>
              <w:t>13</w:t>
            </w:r>
          </w:p>
        </w:tc>
        <w:tc>
          <w:tcPr>
            <w:tcW w:w="1412" w:type="dxa"/>
          </w:tcPr>
          <w:p w:rsidR="005923E2" w:rsidRPr="00E74B97" w:rsidRDefault="002A122D" w:rsidP="00A20B26">
            <w:pPr>
              <w:jc w:val="center"/>
              <w:rPr>
                <w:rFonts w:ascii="Times New Roman" w:hAnsi="Times New Roman" w:cs="Times New Roman"/>
                <w:b/>
                <w:sz w:val="24"/>
                <w:szCs w:val="24"/>
              </w:rPr>
            </w:pPr>
            <w:r w:rsidRPr="00E74B97">
              <w:rPr>
                <w:rFonts w:ascii="Times New Roman" w:hAnsi="Times New Roman" w:cs="Times New Roman"/>
                <w:b/>
                <w:sz w:val="24"/>
                <w:szCs w:val="24"/>
              </w:rPr>
              <w:t>0</w:t>
            </w:r>
          </w:p>
        </w:tc>
      </w:tr>
    </w:tbl>
    <w:p w:rsidR="002A122D" w:rsidRPr="00E74B97" w:rsidRDefault="002A122D" w:rsidP="005923E2">
      <w:pPr>
        <w:spacing w:after="0" w:line="240" w:lineRule="auto"/>
        <w:ind w:firstLine="709"/>
        <w:jc w:val="center"/>
        <w:rPr>
          <w:rFonts w:ascii="Times New Roman" w:hAnsi="Times New Roman" w:cs="Times New Roman"/>
          <w:b/>
          <w:i/>
          <w:sz w:val="24"/>
          <w:szCs w:val="24"/>
        </w:rPr>
      </w:pPr>
    </w:p>
    <w:p w:rsidR="00A20B26" w:rsidRPr="00E74B97" w:rsidRDefault="005923E2" w:rsidP="005923E2">
      <w:pPr>
        <w:spacing w:after="0" w:line="240" w:lineRule="auto"/>
        <w:ind w:firstLine="709"/>
        <w:jc w:val="center"/>
        <w:rPr>
          <w:rFonts w:ascii="Times New Roman" w:hAnsi="Times New Roman" w:cs="Times New Roman"/>
          <w:b/>
          <w:i/>
          <w:sz w:val="24"/>
          <w:szCs w:val="24"/>
        </w:rPr>
      </w:pPr>
      <w:r w:rsidRPr="00E74B97">
        <w:rPr>
          <w:rFonts w:ascii="Times New Roman" w:hAnsi="Times New Roman" w:cs="Times New Roman"/>
          <w:b/>
          <w:i/>
          <w:sz w:val="24"/>
          <w:szCs w:val="24"/>
        </w:rPr>
        <w:t>Результаты аттестации</w:t>
      </w:r>
    </w:p>
    <w:tbl>
      <w:tblPr>
        <w:tblStyle w:val="a3"/>
        <w:tblW w:w="0" w:type="auto"/>
        <w:tblLook w:val="04A0"/>
      </w:tblPr>
      <w:tblGrid>
        <w:gridCol w:w="2336"/>
        <w:gridCol w:w="2336"/>
        <w:gridCol w:w="2336"/>
        <w:gridCol w:w="2337"/>
      </w:tblGrid>
      <w:tr w:rsidR="005923E2" w:rsidRPr="00E74B97" w:rsidTr="005923E2">
        <w:tc>
          <w:tcPr>
            <w:tcW w:w="2336" w:type="dxa"/>
          </w:tcPr>
          <w:p w:rsidR="005923E2" w:rsidRPr="00E74B97" w:rsidRDefault="005923E2" w:rsidP="005923E2">
            <w:pPr>
              <w:jc w:val="center"/>
              <w:rPr>
                <w:rFonts w:ascii="Times New Roman" w:hAnsi="Times New Roman" w:cs="Times New Roman"/>
                <w:szCs w:val="24"/>
              </w:rPr>
            </w:pPr>
            <w:r w:rsidRPr="00E74B97">
              <w:rPr>
                <w:rFonts w:ascii="Times New Roman" w:hAnsi="Times New Roman" w:cs="Times New Roman"/>
                <w:szCs w:val="24"/>
              </w:rPr>
              <w:t>Всего педагогических и руководящих работников</w:t>
            </w:r>
          </w:p>
        </w:tc>
        <w:tc>
          <w:tcPr>
            <w:tcW w:w="2336" w:type="dxa"/>
          </w:tcPr>
          <w:p w:rsidR="005923E2" w:rsidRPr="00E74B97" w:rsidRDefault="005923E2" w:rsidP="002A122D">
            <w:pPr>
              <w:jc w:val="center"/>
              <w:rPr>
                <w:rFonts w:ascii="Times New Roman" w:hAnsi="Times New Roman" w:cs="Times New Roman"/>
                <w:szCs w:val="24"/>
              </w:rPr>
            </w:pPr>
            <w:r w:rsidRPr="00E74B97">
              <w:rPr>
                <w:rFonts w:ascii="Times New Roman" w:hAnsi="Times New Roman" w:cs="Times New Roman"/>
                <w:szCs w:val="24"/>
              </w:rPr>
              <w:t>Прошли аттестацию на высшую КК в 20</w:t>
            </w:r>
            <w:r w:rsidR="002A122D" w:rsidRPr="00E74B97">
              <w:rPr>
                <w:rFonts w:ascii="Times New Roman" w:hAnsi="Times New Roman" w:cs="Times New Roman"/>
                <w:szCs w:val="24"/>
              </w:rPr>
              <w:t>20</w:t>
            </w:r>
            <w:r w:rsidRPr="00E74B97">
              <w:rPr>
                <w:rFonts w:ascii="Times New Roman" w:hAnsi="Times New Roman" w:cs="Times New Roman"/>
                <w:szCs w:val="24"/>
              </w:rPr>
              <w:t xml:space="preserve"> году</w:t>
            </w:r>
          </w:p>
        </w:tc>
        <w:tc>
          <w:tcPr>
            <w:tcW w:w="2336" w:type="dxa"/>
          </w:tcPr>
          <w:p w:rsidR="005923E2" w:rsidRPr="00E74B97" w:rsidRDefault="005923E2" w:rsidP="002A122D">
            <w:pPr>
              <w:jc w:val="center"/>
              <w:rPr>
                <w:rFonts w:ascii="Times New Roman" w:hAnsi="Times New Roman" w:cs="Times New Roman"/>
                <w:szCs w:val="24"/>
              </w:rPr>
            </w:pPr>
            <w:r w:rsidRPr="00E74B97">
              <w:rPr>
                <w:rFonts w:ascii="Times New Roman" w:hAnsi="Times New Roman" w:cs="Times New Roman"/>
                <w:szCs w:val="24"/>
              </w:rPr>
              <w:t>Прошли аттестацию на 1 КК в 20</w:t>
            </w:r>
            <w:r w:rsidR="002A122D" w:rsidRPr="00E74B97">
              <w:rPr>
                <w:rFonts w:ascii="Times New Roman" w:hAnsi="Times New Roman" w:cs="Times New Roman"/>
                <w:szCs w:val="24"/>
              </w:rPr>
              <w:t>20</w:t>
            </w:r>
            <w:r w:rsidRPr="00E74B97">
              <w:rPr>
                <w:rFonts w:ascii="Times New Roman" w:hAnsi="Times New Roman" w:cs="Times New Roman"/>
                <w:szCs w:val="24"/>
              </w:rPr>
              <w:t xml:space="preserve"> году</w:t>
            </w:r>
          </w:p>
        </w:tc>
        <w:tc>
          <w:tcPr>
            <w:tcW w:w="2337" w:type="dxa"/>
          </w:tcPr>
          <w:p w:rsidR="005923E2" w:rsidRPr="00E74B97" w:rsidRDefault="005923E2" w:rsidP="002A122D">
            <w:pPr>
              <w:jc w:val="center"/>
              <w:rPr>
                <w:rFonts w:ascii="Times New Roman" w:hAnsi="Times New Roman" w:cs="Times New Roman"/>
                <w:szCs w:val="24"/>
              </w:rPr>
            </w:pPr>
            <w:r w:rsidRPr="00E74B97">
              <w:rPr>
                <w:rFonts w:ascii="Times New Roman" w:hAnsi="Times New Roman" w:cs="Times New Roman"/>
                <w:szCs w:val="24"/>
              </w:rPr>
              <w:t>Прошли аттестацию на СЗД в 20</w:t>
            </w:r>
            <w:r w:rsidR="002A122D" w:rsidRPr="00E74B97">
              <w:rPr>
                <w:rFonts w:ascii="Times New Roman" w:hAnsi="Times New Roman" w:cs="Times New Roman"/>
                <w:szCs w:val="24"/>
              </w:rPr>
              <w:t>20</w:t>
            </w:r>
            <w:r w:rsidRPr="00E74B97">
              <w:rPr>
                <w:rFonts w:ascii="Times New Roman" w:hAnsi="Times New Roman" w:cs="Times New Roman"/>
                <w:szCs w:val="24"/>
              </w:rPr>
              <w:t xml:space="preserve"> году</w:t>
            </w:r>
          </w:p>
        </w:tc>
      </w:tr>
      <w:tr w:rsidR="005923E2" w:rsidRPr="00E74B97" w:rsidTr="005923E2">
        <w:tc>
          <w:tcPr>
            <w:tcW w:w="2336" w:type="dxa"/>
          </w:tcPr>
          <w:p w:rsidR="005923E2" w:rsidRPr="00E74B97" w:rsidRDefault="002A122D" w:rsidP="005923E2">
            <w:pPr>
              <w:jc w:val="center"/>
              <w:rPr>
                <w:rFonts w:ascii="Times New Roman" w:hAnsi="Times New Roman" w:cs="Times New Roman"/>
                <w:szCs w:val="24"/>
              </w:rPr>
            </w:pPr>
            <w:r w:rsidRPr="00E74B97">
              <w:rPr>
                <w:rFonts w:ascii="Times New Roman" w:hAnsi="Times New Roman" w:cs="Times New Roman"/>
                <w:szCs w:val="24"/>
              </w:rPr>
              <w:t>20</w:t>
            </w:r>
          </w:p>
        </w:tc>
        <w:tc>
          <w:tcPr>
            <w:tcW w:w="2336" w:type="dxa"/>
          </w:tcPr>
          <w:p w:rsidR="005923E2" w:rsidRPr="00E74B97" w:rsidRDefault="002A122D" w:rsidP="005923E2">
            <w:pPr>
              <w:jc w:val="center"/>
              <w:rPr>
                <w:rFonts w:ascii="Times New Roman" w:hAnsi="Times New Roman" w:cs="Times New Roman"/>
                <w:szCs w:val="24"/>
              </w:rPr>
            </w:pPr>
            <w:r w:rsidRPr="00E74B97">
              <w:rPr>
                <w:rFonts w:ascii="Times New Roman" w:hAnsi="Times New Roman" w:cs="Times New Roman"/>
                <w:szCs w:val="24"/>
              </w:rPr>
              <w:t>-</w:t>
            </w:r>
          </w:p>
        </w:tc>
        <w:tc>
          <w:tcPr>
            <w:tcW w:w="2336" w:type="dxa"/>
          </w:tcPr>
          <w:p w:rsidR="005923E2" w:rsidRPr="00E74B97" w:rsidRDefault="002A122D" w:rsidP="005923E2">
            <w:pPr>
              <w:jc w:val="center"/>
              <w:rPr>
                <w:rFonts w:ascii="Times New Roman" w:hAnsi="Times New Roman" w:cs="Times New Roman"/>
                <w:szCs w:val="24"/>
              </w:rPr>
            </w:pPr>
            <w:r w:rsidRPr="00E74B97">
              <w:rPr>
                <w:rFonts w:ascii="Times New Roman" w:hAnsi="Times New Roman" w:cs="Times New Roman"/>
                <w:szCs w:val="24"/>
              </w:rPr>
              <w:t>4</w:t>
            </w:r>
          </w:p>
        </w:tc>
        <w:tc>
          <w:tcPr>
            <w:tcW w:w="2337" w:type="dxa"/>
          </w:tcPr>
          <w:p w:rsidR="005923E2" w:rsidRPr="00E74B97" w:rsidRDefault="005923E2" w:rsidP="005923E2">
            <w:pPr>
              <w:jc w:val="center"/>
              <w:rPr>
                <w:rFonts w:ascii="Times New Roman" w:hAnsi="Times New Roman" w:cs="Times New Roman"/>
                <w:szCs w:val="24"/>
              </w:rPr>
            </w:pPr>
            <w:r w:rsidRPr="00E74B97">
              <w:rPr>
                <w:rFonts w:ascii="Times New Roman" w:hAnsi="Times New Roman" w:cs="Times New Roman"/>
                <w:szCs w:val="24"/>
              </w:rPr>
              <w:t>-</w:t>
            </w:r>
          </w:p>
        </w:tc>
      </w:tr>
    </w:tbl>
    <w:p w:rsidR="005923E2" w:rsidRPr="00E74B97" w:rsidRDefault="00E81A6A" w:rsidP="005923E2">
      <w:pPr>
        <w:spacing w:after="0" w:line="240" w:lineRule="auto"/>
        <w:ind w:firstLine="709"/>
        <w:jc w:val="center"/>
        <w:rPr>
          <w:rFonts w:ascii="Times New Roman" w:hAnsi="Times New Roman" w:cs="Times New Roman"/>
          <w:b/>
          <w:i/>
          <w:sz w:val="24"/>
          <w:szCs w:val="24"/>
        </w:rPr>
      </w:pPr>
      <w:r w:rsidRPr="00E74B97">
        <w:rPr>
          <w:rFonts w:ascii="Times New Roman" w:hAnsi="Times New Roman" w:cs="Times New Roman"/>
          <w:b/>
          <w:i/>
          <w:sz w:val="24"/>
          <w:szCs w:val="24"/>
        </w:rPr>
        <w:t>Прохождение курсовой подготовки</w:t>
      </w:r>
    </w:p>
    <w:p w:rsidR="00E81A6A" w:rsidRPr="00E74B97" w:rsidRDefault="00E81A6A" w:rsidP="00E81A6A">
      <w:pPr>
        <w:spacing w:after="0" w:line="240" w:lineRule="auto"/>
        <w:ind w:firstLine="709"/>
        <w:rPr>
          <w:rFonts w:ascii="Times New Roman" w:hAnsi="Times New Roman" w:cs="Times New Roman"/>
          <w:sz w:val="24"/>
          <w:szCs w:val="24"/>
        </w:rPr>
      </w:pPr>
      <w:r w:rsidRPr="00E74B97">
        <w:rPr>
          <w:rFonts w:ascii="Times New Roman" w:hAnsi="Times New Roman" w:cs="Times New Roman"/>
          <w:sz w:val="24"/>
          <w:szCs w:val="24"/>
        </w:rPr>
        <w:t>В 20</w:t>
      </w:r>
      <w:r w:rsidR="002A122D" w:rsidRPr="00E74B97">
        <w:rPr>
          <w:rFonts w:ascii="Times New Roman" w:hAnsi="Times New Roman" w:cs="Times New Roman"/>
          <w:sz w:val="24"/>
          <w:szCs w:val="24"/>
        </w:rPr>
        <w:t>20</w:t>
      </w:r>
      <w:r w:rsidRPr="00E74B97">
        <w:rPr>
          <w:rFonts w:ascii="Times New Roman" w:hAnsi="Times New Roman" w:cs="Times New Roman"/>
          <w:sz w:val="24"/>
          <w:szCs w:val="24"/>
        </w:rPr>
        <w:t xml:space="preserve"> календарном году прошли курсовую подготовку </w:t>
      </w:r>
      <w:r w:rsidR="002A122D" w:rsidRPr="00E74B97">
        <w:rPr>
          <w:rFonts w:ascii="Times New Roman" w:hAnsi="Times New Roman" w:cs="Times New Roman"/>
          <w:sz w:val="24"/>
          <w:szCs w:val="24"/>
        </w:rPr>
        <w:t>12</w:t>
      </w:r>
      <w:r w:rsidRPr="00E74B97">
        <w:rPr>
          <w:rFonts w:ascii="Times New Roman" w:hAnsi="Times New Roman" w:cs="Times New Roman"/>
          <w:sz w:val="24"/>
          <w:szCs w:val="24"/>
        </w:rPr>
        <w:t xml:space="preserve"> педагог</w:t>
      </w:r>
      <w:r w:rsidR="002A122D" w:rsidRPr="00E74B97">
        <w:rPr>
          <w:rFonts w:ascii="Times New Roman" w:hAnsi="Times New Roman" w:cs="Times New Roman"/>
          <w:sz w:val="24"/>
          <w:szCs w:val="24"/>
        </w:rPr>
        <w:t>ов</w:t>
      </w:r>
      <w:r w:rsidRPr="00E74B97">
        <w:rPr>
          <w:rFonts w:ascii="Times New Roman" w:hAnsi="Times New Roman" w:cs="Times New Roman"/>
          <w:sz w:val="24"/>
          <w:szCs w:val="24"/>
        </w:rPr>
        <w:t>.</w:t>
      </w:r>
    </w:p>
    <w:p w:rsidR="00E81A6A" w:rsidRPr="00E74B97" w:rsidRDefault="00E81A6A" w:rsidP="00E81A6A">
      <w:pPr>
        <w:pStyle w:val="Default"/>
        <w:rPr>
          <w:rFonts w:eastAsiaTheme="minorHAnsi"/>
          <w:color w:val="auto"/>
          <w:szCs w:val="23"/>
          <w:lang w:eastAsia="en-US"/>
        </w:rPr>
      </w:pPr>
      <w:r w:rsidRPr="00E74B97">
        <w:rPr>
          <w:b/>
          <w:i/>
          <w:color w:val="auto"/>
        </w:rPr>
        <w:lastRenderedPageBreak/>
        <w:t>Выводы</w:t>
      </w:r>
      <w:r w:rsidRPr="00E74B97">
        <w:rPr>
          <w:color w:val="auto"/>
        </w:rPr>
        <w:t xml:space="preserve">: </w:t>
      </w:r>
      <w:r w:rsidRPr="00E74B97">
        <w:rPr>
          <w:rFonts w:eastAsiaTheme="minorHAnsi"/>
          <w:color w:val="auto"/>
          <w:szCs w:val="23"/>
          <w:lang w:eastAsia="en-US"/>
        </w:rPr>
        <w:t xml:space="preserve">В </w:t>
      </w:r>
      <w:r w:rsidR="002A122D" w:rsidRPr="00E74B97">
        <w:rPr>
          <w:rFonts w:eastAsiaTheme="minorHAnsi"/>
          <w:color w:val="auto"/>
          <w:szCs w:val="23"/>
          <w:lang w:eastAsia="en-US"/>
        </w:rPr>
        <w:t>школе</w:t>
      </w:r>
      <w:r w:rsidRPr="00E74B97">
        <w:rPr>
          <w:rFonts w:eastAsiaTheme="minorHAnsi"/>
          <w:color w:val="auto"/>
          <w:szCs w:val="23"/>
          <w:lang w:eastAsia="en-US"/>
        </w:rPr>
        <w:t xml:space="preserve"> сформирован профессиональный коллектив, в котором уровень образования </w:t>
      </w:r>
      <w:r w:rsidRPr="00E74B97">
        <w:rPr>
          <w:color w:val="auto"/>
          <w:szCs w:val="23"/>
        </w:rPr>
        <w:t>педагогов, их квалификация, мотивация к участию в профессиональной переподготовке, аттестации соответствуют необходимым требованиям.</w:t>
      </w:r>
    </w:p>
    <w:p w:rsidR="00E415BA" w:rsidRPr="009B30E6" w:rsidRDefault="00E415BA" w:rsidP="00E415BA">
      <w:pPr>
        <w:pStyle w:val="a5"/>
        <w:numPr>
          <w:ilvl w:val="0"/>
          <w:numId w:val="1"/>
        </w:numPr>
        <w:spacing w:after="0" w:line="240" w:lineRule="auto"/>
        <w:jc w:val="center"/>
        <w:rPr>
          <w:rFonts w:ascii="Times New Roman" w:hAnsi="Times New Roman" w:cs="Times New Roman"/>
          <w:b/>
          <w:sz w:val="28"/>
          <w:szCs w:val="24"/>
        </w:rPr>
      </w:pPr>
      <w:r w:rsidRPr="009B30E6">
        <w:rPr>
          <w:rFonts w:ascii="Times New Roman" w:hAnsi="Times New Roman" w:cs="Times New Roman"/>
          <w:b/>
          <w:sz w:val="28"/>
          <w:szCs w:val="24"/>
        </w:rPr>
        <w:t>М</w:t>
      </w:r>
      <w:r w:rsidR="00E81A6A" w:rsidRPr="009B30E6">
        <w:rPr>
          <w:rFonts w:ascii="Times New Roman" w:hAnsi="Times New Roman" w:cs="Times New Roman"/>
          <w:b/>
          <w:sz w:val="28"/>
          <w:szCs w:val="24"/>
        </w:rPr>
        <w:t>етодическое обеспечение, библиотечно-информационное обеспечение</w:t>
      </w:r>
    </w:p>
    <w:p w:rsidR="00E81A6A" w:rsidRPr="00E74B97" w:rsidRDefault="00E81A6A" w:rsidP="00373482">
      <w:pPr>
        <w:autoSpaceDE w:val="0"/>
        <w:autoSpaceDN w:val="0"/>
        <w:adjustRightInd w:val="0"/>
        <w:spacing w:after="0" w:line="240" w:lineRule="auto"/>
        <w:ind w:firstLine="709"/>
        <w:jc w:val="both"/>
        <w:rPr>
          <w:rFonts w:ascii="Times New Roman" w:hAnsi="Times New Roman" w:cs="Times New Roman"/>
          <w:color w:val="FF0000"/>
          <w:sz w:val="24"/>
          <w:szCs w:val="28"/>
        </w:rPr>
      </w:pPr>
      <w:r w:rsidRPr="009B30E6">
        <w:rPr>
          <w:rFonts w:ascii="Times New Roman" w:hAnsi="Times New Roman" w:cs="Times New Roman"/>
          <w:sz w:val="24"/>
          <w:szCs w:val="28"/>
        </w:rPr>
        <w:t xml:space="preserve">В </w:t>
      </w:r>
      <w:r w:rsidR="009B30E6" w:rsidRPr="009B30E6">
        <w:rPr>
          <w:rFonts w:ascii="Times New Roman" w:hAnsi="Times New Roman" w:cs="Times New Roman"/>
          <w:sz w:val="24"/>
          <w:szCs w:val="28"/>
        </w:rPr>
        <w:t xml:space="preserve">школе </w:t>
      </w:r>
      <w:r w:rsidRPr="009B30E6">
        <w:rPr>
          <w:rFonts w:ascii="Times New Roman" w:hAnsi="Times New Roman" w:cs="Times New Roman"/>
          <w:sz w:val="24"/>
          <w:szCs w:val="28"/>
        </w:rPr>
        <w:t xml:space="preserve">имеется библиотека, которая обслуживает обучающихся школы и педагогов. Основной </w:t>
      </w:r>
      <w:r w:rsidR="006840EE" w:rsidRPr="009B30E6">
        <w:rPr>
          <w:rFonts w:ascii="Times New Roman" w:hAnsi="Times New Roman" w:cs="Times New Roman"/>
          <w:sz w:val="24"/>
          <w:szCs w:val="28"/>
        </w:rPr>
        <w:t>фонд библиотеки составляет</w:t>
      </w:r>
      <w:r w:rsidR="006840EE" w:rsidRPr="00E74B97">
        <w:rPr>
          <w:rFonts w:ascii="Times New Roman" w:hAnsi="Times New Roman" w:cs="Times New Roman"/>
          <w:color w:val="FF0000"/>
          <w:sz w:val="24"/>
          <w:szCs w:val="28"/>
        </w:rPr>
        <w:t xml:space="preserve"> </w:t>
      </w:r>
      <w:r w:rsidR="00183674" w:rsidRPr="00183674">
        <w:rPr>
          <w:rFonts w:ascii="Times New Roman" w:hAnsi="Times New Roman" w:cs="Times New Roman"/>
          <w:sz w:val="24"/>
          <w:szCs w:val="28"/>
        </w:rPr>
        <w:t>14839</w:t>
      </w:r>
      <w:r w:rsidR="006840EE" w:rsidRPr="00183674">
        <w:rPr>
          <w:rFonts w:ascii="Times New Roman" w:hAnsi="Times New Roman" w:cs="Times New Roman"/>
          <w:sz w:val="24"/>
          <w:szCs w:val="28"/>
        </w:rPr>
        <w:t xml:space="preserve"> экземпляров</w:t>
      </w:r>
      <w:r w:rsidRPr="00183674">
        <w:rPr>
          <w:rFonts w:ascii="Times New Roman" w:hAnsi="Times New Roman" w:cs="Times New Roman"/>
          <w:sz w:val="24"/>
          <w:szCs w:val="28"/>
        </w:rPr>
        <w:t>,</w:t>
      </w:r>
      <w:r w:rsidRPr="00E74B97">
        <w:rPr>
          <w:rFonts w:ascii="Times New Roman" w:hAnsi="Times New Roman" w:cs="Times New Roman"/>
          <w:color w:val="FF0000"/>
          <w:sz w:val="24"/>
          <w:szCs w:val="28"/>
        </w:rPr>
        <w:t xml:space="preserve"> </w:t>
      </w:r>
      <w:r w:rsidRPr="009B30E6">
        <w:rPr>
          <w:rFonts w:ascii="Times New Roman" w:hAnsi="Times New Roman" w:cs="Times New Roman"/>
          <w:sz w:val="24"/>
          <w:szCs w:val="28"/>
        </w:rPr>
        <w:t>из них</w:t>
      </w:r>
      <w:r w:rsidR="006840EE" w:rsidRPr="009B30E6">
        <w:rPr>
          <w:rFonts w:ascii="Times New Roman" w:hAnsi="Times New Roman" w:cs="Times New Roman"/>
          <w:sz w:val="24"/>
          <w:szCs w:val="28"/>
        </w:rPr>
        <w:t xml:space="preserve"> художественной </w:t>
      </w:r>
      <w:r w:rsidR="006840EE" w:rsidRPr="00183674">
        <w:rPr>
          <w:rFonts w:ascii="Times New Roman" w:hAnsi="Times New Roman" w:cs="Times New Roman"/>
          <w:sz w:val="24"/>
          <w:szCs w:val="28"/>
        </w:rPr>
        <w:t>литературы</w:t>
      </w:r>
      <w:r w:rsidR="006840EE" w:rsidRPr="00E74B97">
        <w:rPr>
          <w:rFonts w:ascii="Times New Roman" w:hAnsi="Times New Roman" w:cs="Times New Roman"/>
          <w:color w:val="FF0000"/>
          <w:sz w:val="24"/>
          <w:szCs w:val="28"/>
        </w:rPr>
        <w:t xml:space="preserve"> </w:t>
      </w:r>
      <w:r w:rsidR="00183674" w:rsidRPr="00183674">
        <w:rPr>
          <w:rFonts w:ascii="Times New Roman" w:hAnsi="Times New Roman" w:cs="Times New Roman"/>
          <w:sz w:val="24"/>
          <w:szCs w:val="28"/>
        </w:rPr>
        <w:t xml:space="preserve">3422 </w:t>
      </w:r>
      <w:r w:rsidR="006840EE" w:rsidRPr="00183674">
        <w:rPr>
          <w:rFonts w:ascii="Times New Roman" w:hAnsi="Times New Roman" w:cs="Times New Roman"/>
          <w:sz w:val="24"/>
          <w:szCs w:val="28"/>
        </w:rPr>
        <w:t xml:space="preserve"> экземпляр</w:t>
      </w:r>
      <w:r w:rsidR="00183674" w:rsidRPr="00183674">
        <w:rPr>
          <w:rFonts w:ascii="Times New Roman" w:hAnsi="Times New Roman" w:cs="Times New Roman"/>
          <w:sz w:val="24"/>
          <w:szCs w:val="28"/>
        </w:rPr>
        <w:t>а</w:t>
      </w:r>
      <w:r w:rsidRPr="00183674">
        <w:rPr>
          <w:rFonts w:ascii="Times New Roman" w:hAnsi="Times New Roman" w:cs="Times New Roman"/>
          <w:sz w:val="24"/>
          <w:szCs w:val="28"/>
        </w:rPr>
        <w:t>.</w:t>
      </w:r>
      <w:r w:rsidRPr="00E74B97">
        <w:rPr>
          <w:rFonts w:ascii="Times New Roman" w:hAnsi="Times New Roman" w:cs="Times New Roman"/>
          <w:color w:val="FF0000"/>
          <w:sz w:val="24"/>
          <w:szCs w:val="28"/>
        </w:rPr>
        <w:t xml:space="preserve"> </w:t>
      </w:r>
    </w:p>
    <w:p w:rsidR="00E81A6A" w:rsidRPr="009B30E6" w:rsidRDefault="006840EE" w:rsidP="00373482">
      <w:pPr>
        <w:autoSpaceDE w:val="0"/>
        <w:autoSpaceDN w:val="0"/>
        <w:adjustRightInd w:val="0"/>
        <w:spacing w:after="0" w:line="240" w:lineRule="auto"/>
        <w:ind w:firstLine="709"/>
        <w:jc w:val="both"/>
        <w:rPr>
          <w:rFonts w:ascii="Times New Roman" w:hAnsi="Times New Roman" w:cs="Times New Roman"/>
          <w:sz w:val="24"/>
          <w:szCs w:val="28"/>
        </w:rPr>
      </w:pPr>
      <w:r w:rsidRPr="009B30E6">
        <w:rPr>
          <w:rFonts w:ascii="Times New Roman" w:hAnsi="Times New Roman" w:cs="Times New Roman"/>
          <w:sz w:val="24"/>
          <w:szCs w:val="28"/>
        </w:rPr>
        <w:t>В 20</w:t>
      </w:r>
      <w:r w:rsidR="009B30E6" w:rsidRPr="009B30E6">
        <w:rPr>
          <w:rFonts w:ascii="Times New Roman" w:hAnsi="Times New Roman" w:cs="Times New Roman"/>
          <w:sz w:val="24"/>
          <w:szCs w:val="28"/>
        </w:rPr>
        <w:t>20</w:t>
      </w:r>
      <w:r w:rsidR="00E81A6A" w:rsidRPr="009B30E6">
        <w:rPr>
          <w:rFonts w:ascii="Times New Roman" w:hAnsi="Times New Roman" w:cs="Times New Roman"/>
          <w:sz w:val="24"/>
          <w:szCs w:val="28"/>
        </w:rPr>
        <w:t xml:space="preserve"> году обучающихся на </w:t>
      </w:r>
      <w:r w:rsidR="00E81A6A" w:rsidRPr="009B30E6">
        <w:rPr>
          <w:rFonts w:ascii="Times New Roman" w:hAnsi="Times New Roman" w:cs="Times New Roman"/>
          <w:b/>
          <w:sz w:val="24"/>
          <w:szCs w:val="28"/>
        </w:rPr>
        <w:t>100%</w:t>
      </w:r>
      <w:r w:rsidR="00E81A6A" w:rsidRPr="009B30E6">
        <w:rPr>
          <w:rFonts w:ascii="Times New Roman" w:hAnsi="Times New Roman" w:cs="Times New Roman"/>
          <w:sz w:val="24"/>
          <w:szCs w:val="28"/>
        </w:rPr>
        <w:t xml:space="preserve"> были обеспечены учебниками </w:t>
      </w:r>
    </w:p>
    <w:p w:rsidR="00E81A6A" w:rsidRPr="00E74B97" w:rsidRDefault="00E81A6A" w:rsidP="00373482">
      <w:pPr>
        <w:autoSpaceDE w:val="0"/>
        <w:autoSpaceDN w:val="0"/>
        <w:adjustRightInd w:val="0"/>
        <w:spacing w:after="0" w:line="240" w:lineRule="auto"/>
        <w:ind w:firstLine="709"/>
        <w:jc w:val="both"/>
        <w:rPr>
          <w:rFonts w:ascii="Times New Roman" w:hAnsi="Times New Roman" w:cs="Times New Roman"/>
          <w:color w:val="FF0000"/>
          <w:sz w:val="24"/>
          <w:szCs w:val="28"/>
        </w:rPr>
      </w:pPr>
      <w:r w:rsidRPr="009B30E6">
        <w:rPr>
          <w:rFonts w:ascii="Times New Roman" w:hAnsi="Times New Roman" w:cs="Times New Roman"/>
          <w:sz w:val="24"/>
          <w:szCs w:val="28"/>
        </w:rPr>
        <w:t>За прошедший учебный год библиотечный фонд</w:t>
      </w:r>
      <w:r w:rsidRPr="00373482">
        <w:rPr>
          <w:rFonts w:ascii="Times New Roman" w:hAnsi="Times New Roman" w:cs="Times New Roman"/>
          <w:sz w:val="24"/>
          <w:szCs w:val="28"/>
        </w:rPr>
        <w:t xml:space="preserve"> пополнился учебниками на </w:t>
      </w:r>
      <w:r w:rsidR="00373482" w:rsidRPr="00373482">
        <w:rPr>
          <w:rFonts w:ascii="Times New Roman" w:hAnsi="Times New Roman" w:cs="Times New Roman"/>
          <w:b/>
          <w:sz w:val="24"/>
          <w:szCs w:val="28"/>
        </w:rPr>
        <w:t xml:space="preserve">243 </w:t>
      </w:r>
      <w:r w:rsidRPr="00373482">
        <w:rPr>
          <w:rFonts w:ascii="Times New Roman" w:hAnsi="Times New Roman" w:cs="Times New Roman"/>
          <w:sz w:val="24"/>
          <w:szCs w:val="28"/>
        </w:rPr>
        <w:t xml:space="preserve">экземпляров на сумму </w:t>
      </w:r>
      <w:r w:rsidR="00373482" w:rsidRPr="00373482">
        <w:rPr>
          <w:rFonts w:ascii="Times New Roman" w:hAnsi="Times New Roman" w:cs="Times New Roman"/>
          <w:b/>
          <w:sz w:val="24"/>
          <w:szCs w:val="28"/>
        </w:rPr>
        <w:t>132548</w:t>
      </w:r>
      <w:r w:rsidR="007C4454" w:rsidRPr="00373482">
        <w:rPr>
          <w:rFonts w:ascii="Times New Roman" w:hAnsi="Times New Roman" w:cs="Times New Roman"/>
          <w:b/>
          <w:sz w:val="24"/>
          <w:szCs w:val="28"/>
        </w:rPr>
        <w:t>,</w:t>
      </w:r>
      <w:r w:rsidR="00373482" w:rsidRPr="00373482">
        <w:rPr>
          <w:rFonts w:ascii="Times New Roman" w:hAnsi="Times New Roman" w:cs="Times New Roman"/>
          <w:b/>
          <w:sz w:val="24"/>
          <w:szCs w:val="28"/>
        </w:rPr>
        <w:t>95</w:t>
      </w:r>
      <w:r w:rsidRPr="00373482">
        <w:rPr>
          <w:rFonts w:ascii="Times New Roman" w:hAnsi="Times New Roman" w:cs="Times New Roman"/>
          <w:sz w:val="24"/>
          <w:szCs w:val="28"/>
        </w:rPr>
        <w:t xml:space="preserve"> рублей.</w:t>
      </w:r>
      <w:r w:rsidRPr="00E74B97">
        <w:rPr>
          <w:rFonts w:ascii="Times New Roman" w:hAnsi="Times New Roman" w:cs="Times New Roman"/>
          <w:color w:val="FF0000"/>
          <w:sz w:val="24"/>
          <w:szCs w:val="28"/>
        </w:rPr>
        <w:t xml:space="preserve"> </w:t>
      </w:r>
    </w:p>
    <w:p w:rsidR="00E81A6A" w:rsidRPr="00637AC8" w:rsidRDefault="00E81A6A" w:rsidP="00373482">
      <w:pPr>
        <w:autoSpaceDE w:val="0"/>
        <w:autoSpaceDN w:val="0"/>
        <w:adjustRightInd w:val="0"/>
        <w:spacing w:after="0" w:line="240" w:lineRule="auto"/>
        <w:ind w:firstLine="709"/>
        <w:jc w:val="both"/>
        <w:rPr>
          <w:rFonts w:ascii="Times New Roman" w:hAnsi="Times New Roman" w:cs="Times New Roman"/>
          <w:sz w:val="24"/>
          <w:szCs w:val="28"/>
        </w:rPr>
      </w:pPr>
      <w:r w:rsidRPr="00637AC8">
        <w:rPr>
          <w:rFonts w:ascii="Times New Roman" w:hAnsi="Times New Roman" w:cs="Times New Roman"/>
          <w:sz w:val="24"/>
          <w:szCs w:val="28"/>
        </w:rPr>
        <w:t xml:space="preserve">Общая характеристика: </w:t>
      </w:r>
    </w:p>
    <w:p w:rsidR="00E81A6A" w:rsidRPr="00637AC8" w:rsidRDefault="00E81A6A" w:rsidP="00373482">
      <w:pPr>
        <w:autoSpaceDE w:val="0"/>
        <w:autoSpaceDN w:val="0"/>
        <w:adjustRightInd w:val="0"/>
        <w:spacing w:after="0" w:line="240" w:lineRule="auto"/>
        <w:jc w:val="both"/>
        <w:rPr>
          <w:rFonts w:ascii="Times New Roman" w:hAnsi="Times New Roman" w:cs="Times New Roman"/>
          <w:sz w:val="24"/>
          <w:szCs w:val="28"/>
        </w:rPr>
      </w:pPr>
      <w:r w:rsidRPr="00637AC8">
        <w:rPr>
          <w:rFonts w:ascii="Times New Roman" w:hAnsi="Times New Roman" w:cs="Times New Roman"/>
          <w:sz w:val="24"/>
          <w:szCs w:val="28"/>
        </w:rPr>
        <w:t>о</w:t>
      </w:r>
      <w:r w:rsidR="00037ECC" w:rsidRPr="00637AC8">
        <w:rPr>
          <w:rFonts w:ascii="Times New Roman" w:hAnsi="Times New Roman" w:cs="Times New Roman"/>
          <w:sz w:val="24"/>
          <w:szCs w:val="28"/>
        </w:rPr>
        <w:t xml:space="preserve">бъем библиотечного фонда – </w:t>
      </w:r>
      <w:r w:rsidR="00637AC8" w:rsidRPr="00637AC8">
        <w:rPr>
          <w:rFonts w:ascii="Times New Roman" w:hAnsi="Times New Roman" w:cs="Times New Roman"/>
          <w:sz w:val="24"/>
          <w:szCs w:val="28"/>
        </w:rPr>
        <w:t>14839 экземпляров</w:t>
      </w:r>
      <w:r w:rsidRPr="00637AC8">
        <w:rPr>
          <w:rFonts w:ascii="Times New Roman" w:hAnsi="Times New Roman" w:cs="Times New Roman"/>
          <w:sz w:val="24"/>
          <w:szCs w:val="28"/>
        </w:rPr>
        <w:t xml:space="preserve">; </w:t>
      </w:r>
    </w:p>
    <w:p w:rsidR="00E81A6A" w:rsidRPr="00637AC8" w:rsidRDefault="00E81A6A" w:rsidP="00373482">
      <w:pPr>
        <w:autoSpaceDE w:val="0"/>
        <w:autoSpaceDN w:val="0"/>
        <w:adjustRightInd w:val="0"/>
        <w:spacing w:after="0" w:line="240" w:lineRule="auto"/>
        <w:jc w:val="both"/>
        <w:rPr>
          <w:rFonts w:ascii="Times New Roman" w:hAnsi="Times New Roman" w:cs="Times New Roman"/>
          <w:sz w:val="24"/>
          <w:szCs w:val="28"/>
        </w:rPr>
      </w:pPr>
      <w:r w:rsidRPr="00637AC8">
        <w:rPr>
          <w:rFonts w:ascii="Times New Roman" w:hAnsi="Times New Roman" w:cs="Times New Roman"/>
          <w:sz w:val="24"/>
          <w:szCs w:val="28"/>
        </w:rPr>
        <w:t xml:space="preserve">книгообеспеченность – </w:t>
      </w:r>
      <w:r w:rsidRPr="00637AC8">
        <w:rPr>
          <w:rFonts w:ascii="Times New Roman" w:hAnsi="Times New Roman" w:cs="Times New Roman"/>
          <w:b/>
          <w:sz w:val="24"/>
          <w:szCs w:val="28"/>
        </w:rPr>
        <w:t>100</w:t>
      </w:r>
      <w:r w:rsidRPr="00637AC8">
        <w:rPr>
          <w:rFonts w:ascii="Times New Roman" w:hAnsi="Times New Roman" w:cs="Times New Roman"/>
          <w:sz w:val="24"/>
          <w:szCs w:val="28"/>
        </w:rPr>
        <w:t xml:space="preserve"> процентов; </w:t>
      </w:r>
    </w:p>
    <w:p w:rsidR="00E81A6A" w:rsidRPr="00637AC8" w:rsidRDefault="00E81A6A" w:rsidP="00373482">
      <w:pPr>
        <w:autoSpaceDE w:val="0"/>
        <w:autoSpaceDN w:val="0"/>
        <w:adjustRightInd w:val="0"/>
        <w:spacing w:after="0" w:line="240" w:lineRule="auto"/>
        <w:jc w:val="both"/>
        <w:rPr>
          <w:rFonts w:ascii="Times New Roman" w:hAnsi="Times New Roman" w:cs="Times New Roman"/>
          <w:sz w:val="24"/>
          <w:szCs w:val="28"/>
        </w:rPr>
      </w:pPr>
      <w:r w:rsidRPr="00637AC8">
        <w:rPr>
          <w:rFonts w:ascii="Times New Roman" w:hAnsi="Times New Roman" w:cs="Times New Roman"/>
          <w:sz w:val="24"/>
          <w:szCs w:val="28"/>
        </w:rPr>
        <w:t xml:space="preserve">объем учебного фонда – </w:t>
      </w:r>
      <w:r w:rsidR="007C4454" w:rsidRPr="00637AC8">
        <w:rPr>
          <w:rFonts w:ascii="Times New Roman" w:hAnsi="Times New Roman" w:cs="Times New Roman"/>
          <w:b/>
          <w:sz w:val="24"/>
          <w:szCs w:val="28"/>
        </w:rPr>
        <w:t>1</w:t>
      </w:r>
      <w:r w:rsidR="00637AC8" w:rsidRPr="00637AC8">
        <w:rPr>
          <w:rFonts w:ascii="Times New Roman" w:hAnsi="Times New Roman" w:cs="Times New Roman"/>
          <w:b/>
          <w:sz w:val="24"/>
          <w:szCs w:val="28"/>
        </w:rPr>
        <w:t>0020</w:t>
      </w:r>
      <w:r w:rsidRPr="00637AC8">
        <w:rPr>
          <w:rFonts w:ascii="Times New Roman" w:hAnsi="Times New Roman" w:cs="Times New Roman"/>
          <w:sz w:val="24"/>
          <w:szCs w:val="28"/>
        </w:rPr>
        <w:t xml:space="preserve"> экземпляров. </w:t>
      </w:r>
    </w:p>
    <w:p w:rsidR="00E81A6A" w:rsidRPr="00637AC8" w:rsidRDefault="00E81A6A" w:rsidP="00E81A6A">
      <w:pPr>
        <w:spacing w:after="0" w:line="240" w:lineRule="auto"/>
        <w:ind w:firstLine="709"/>
        <w:rPr>
          <w:rFonts w:ascii="Times New Roman" w:hAnsi="Times New Roman" w:cs="Times New Roman"/>
          <w:sz w:val="24"/>
          <w:szCs w:val="28"/>
        </w:rPr>
      </w:pPr>
      <w:r w:rsidRPr="00637AC8">
        <w:rPr>
          <w:rFonts w:ascii="Times New Roman" w:hAnsi="Times New Roman" w:cs="Times New Roman"/>
          <w:sz w:val="24"/>
          <w:szCs w:val="28"/>
        </w:rPr>
        <w:t xml:space="preserve">Фонд библиотеки формируется за счет </w:t>
      </w:r>
      <w:r w:rsidR="00037ECC" w:rsidRPr="00637AC8">
        <w:rPr>
          <w:rFonts w:ascii="Times New Roman" w:hAnsi="Times New Roman" w:cs="Times New Roman"/>
          <w:sz w:val="24"/>
          <w:szCs w:val="28"/>
        </w:rPr>
        <w:t>регионального и муниципального</w:t>
      </w:r>
      <w:r w:rsidRPr="00637AC8">
        <w:rPr>
          <w:rFonts w:ascii="Times New Roman" w:hAnsi="Times New Roman" w:cs="Times New Roman"/>
          <w:sz w:val="24"/>
          <w:szCs w:val="28"/>
        </w:rPr>
        <w:t xml:space="preserve"> бюджета.</w:t>
      </w:r>
    </w:p>
    <w:p w:rsidR="00037ECC" w:rsidRPr="00637AC8" w:rsidRDefault="00037ECC" w:rsidP="00E81A6A">
      <w:pPr>
        <w:spacing w:after="0" w:line="240" w:lineRule="auto"/>
        <w:ind w:firstLine="709"/>
        <w:rPr>
          <w:rFonts w:ascii="Times New Roman" w:hAnsi="Times New Roman" w:cs="Times New Roman"/>
          <w:sz w:val="24"/>
          <w:szCs w:val="28"/>
        </w:rPr>
      </w:pPr>
      <w:r w:rsidRPr="00637AC8">
        <w:rPr>
          <w:rFonts w:ascii="Times New Roman" w:hAnsi="Times New Roman" w:cs="Times New Roman"/>
          <w:sz w:val="24"/>
          <w:szCs w:val="28"/>
        </w:rPr>
        <w:t xml:space="preserve">Средний уровень посещаемости библиотеки – </w:t>
      </w:r>
      <w:r w:rsidR="007C4454" w:rsidRPr="00637AC8">
        <w:rPr>
          <w:rFonts w:ascii="Times New Roman" w:hAnsi="Times New Roman" w:cs="Times New Roman"/>
          <w:b/>
          <w:sz w:val="24"/>
          <w:szCs w:val="28"/>
        </w:rPr>
        <w:t>2</w:t>
      </w:r>
      <w:r w:rsidR="00637AC8">
        <w:rPr>
          <w:rFonts w:ascii="Times New Roman" w:hAnsi="Times New Roman" w:cs="Times New Roman"/>
          <w:b/>
          <w:sz w:val="24"/>
          <w:szCs w:val="28"/>
        </w:rPr>
        <w:t>7</w:t>
      </w:r>
      <w:r w:rsidRPr="00637AC8">
        <w:rPr>
          <w:rFonts w:ascii="Times New Roman" w:hAnsi="Times New Roman" w:cs="Times New Roman"/>
          <w:sz w:val="24"/>
          <w:szCs w:val="28"/>
        </w:rPr>
        <w:t xml:space="preserve"> человек в день.</w:t>
      </w:r>
    </w:p>
    <w:p w:rsidR="00037ECC" w:rsidRPr="009B30E6" w:rsidRDefault="007C4454" w:rsidP="009B30E6">
      <w:pPr>
        <w:autoSpaceDE w:val="0"/>
        <w:autoSpaceDN w:val="0"/>
        <w:adjustRightInd w:val="0"/>
        <w:spacing w:after="0" w:line="240" w:lineRule="auto"/>
        <w:jc w:val="both"/>
        <w:rPr>
          <w:rFonts w:ascii="Times New Roman" w:hAnsi="Times New Roman" w:cs="Times New Roman"/>
          <w:sz w:val="24"/>
          <w:szCs w:val="28"/>
        </w:rPr>
      </w:pPr>
      <w:r w:rsidRPr="009B30E6">
        <w:rPr>
          <w:rFonts w:ascii="Times New Roman" w:hAnsi="Times New Roman" w:cs="Times New Roman"/>
          <w:sz w:val="24"/>
          <w:szCs w:val="28"/>
        </w:rPr>
        <w:t>На официальном сайте</w:t>
      </w:r>
      <w:r w:rsidR="009B30E6" w:rsidRPr="009B30E6">
        <w:rPr>
          <w:rFonts w:ascii="Times New Roman" w:hAnsi="Times New Roman" w:cs="Times New Roman"/>
          <w:sz w:val="24"/>
          <w:szCs w:val="28"/>
        </w:rPr>
        <w:t xml:space="preserve"> школы </w:t>
      </w:r>
      <w:r w:rsidRPr="009B30E6">
        <w:rPr>
          <w:rFonts w:ascii="Times New Roman" w:hAnsi="Times New Roman" w:cs="Times New Roman"/>
          <w:sz w:val="24"/>
          <w:szCs w:val="28"/>
        </w:rPr>
        <w:t xml:space="preserve"> </w:t>
      </w:r>
      <w:r w:rsidR="00037ECC" w:rsidRPr="009B30E6">
        <w:rPr>
          <w:rFonts w:ascii="Times New Roman" w:hAnsi="Times New Roman" w:cs="Times New Roman"/>
          <w:sz w:val="24"/>
          <w:szCs w:val="28"/>
        </w:rPr>
        <w:t xml:space="preserve"> есть страница библиотеки с информацией о работе и проводимых мероприятиях библиотеки. 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 </w:t>
      </w:r>
    </w:p>
    <w:p w:rsidR="00037ECC" w:rsidRPr="009B30E6" w:rsidRDefault="00037ECC" w:rsidP="009B30E6">
      <w:pPr>
        <w:spacing w:after="0" w:line="240" w:lineRule="auto"/>
        <w:ind w:firstLine="709"/>
        <w:jc w:val="both"/>
        <w:rPr>
          <w:rFonts w:ascii="Times New Roman" w:hAnsi="Times New Roman" w:cs="Times New Roman"/>
          <w:sz w:val="24"/>
          <w:szCs w:val="28"/>
        </w:rPr>
      </w:pPr>
      <w:r w:rsidRPr="009B30E6">
        <w:rPr>
          <w:rFonts w:ascii="Times New Roman" w:hAnsi="Times New Roman" w:cs="Times New Roman"/>
          <w:sz w:val="24"/>
          <w:szCs w:val="28"/>
        </w:rPr>
        <w:t>Школьная библиотека решает такие задачи, как формирование у школьников информационной культуры и культуры чтения, совершенствование форм индивидуальной и массовой работы, основанной на личностно-ориентированном подходе к ребенку. Ведётся работа с библиотечным фондом, читателями справочно-библиографическая и информационная работа. В помощь учебному процессу организуются различные мероприятия - выставки, конкурсы.</w:t>
      </w:r>
    </w:p>
    <w:p w:rsidR="00037ECC" w:rsidRPr="009B30E6" w:rsidRDefault="00037ECC" w:rsidP="009B30E6">
      <w:pPr>
        <w:autoSpaceDE w:val="0"/>
        <w:autoSpaceDN w:val="0"/>
        <w:adjustRightInd w:val="0"/>
        <w:spacing w:after="0" w:line="240" w:lineRule="auto"/>
        <w:ind w:firstLine="709"/>
        <w:jc w:val="both"/>
        <w:rPr>
          <w:rFonts w:ascii="Times New Roman" w:hAnsi="Times New Roman" w:cs="Times New Roman"/>
          <w:sz w:val="24"/>
        </w:rPr>
      </w:pPr>
      <w:r w:rsidRPr="009B30E6">
        <w:rPr>
          <w:rFonts w:ascii="Times New Roman" w:hAnsi="Times New Roman" w:cs="Times New Roman"/>
          <w:sz w:val="24"/>
        </w:rPr>
        <w:t xml:space="preserve">Реализуемая </w:t>
      </w:r>
      <w:r w:rsidR="009B30E6" w:rsidRPr="009B30E6">
        <w:rPr>
          <w:rFonts w:ascii="Times New Roman" w:hAnsi="Times New Roman" w:cs="Times New Roman"/>
          <w:sz w:val="24"/>
        </w:rPr>
        <w:t xml:space="preserve">школой </w:t>
      </w:r>
      <w:r w:rsidRPr="009B30E6">
        <w:rPr>
          <w:rFonts w:ascii="Times New Roman" w:hAnsi="Times New Roman" w:cs="Times New Roman"/>
          <w:sz w:val="24"/>
        </w:rPr>
        <w:t xml:space="preserve"> модель информационной среды позволяет педагогическому и ученическому коллективу активно использовать новейшие технические достижения и технологии в урочной и внеурочной деятельности. Требуется развитие технической основы современных информационных образовательных технологий - это позволит выров</w:t>
      </w:r>
      <w:r w:rsidR="009B30E6" w:rsidRPr="009B30E6">
        <w:rPr>
          <w:rFonts w:ascii="Times New Roman" w:hAnsi="Times New Roman" w:cs="Times New Roman"/>
          <w:sz w:val="24"/>
        </w:rPr>
        <w:t>нять уровень оснащенности нашей школы</w:t>
      </w:r>
      <w:r w:rsidRPr="009B30E6">
        <w:rPr>
          <w:rFonts w:ascii="Times New Roman" w:hAnsi="Times New Roman" w:cs="Times New Roman"/>
          <w:sz w:val="24"/>
        </w:rPr>
        <w:t xml:space="preserve"> современными информационно-коммуникационными технологиями. </w:t>
      </w:r>
    </w:p>
    <w:p w:rsidR="00037ECC" w:rsidRPr="009B30E6" w:rsidRDefault="009B30E6" w:rsidP="009B30E6">
      <w:pPr>
        <w:autoSpaceDE w:val="0"/>
        <w:autoSpaceDN w:val="0"/>
        <w:adjustRightInd w:val="0"/>
        <w:spacing w:after="0" w:line="240" w:lineRule="auto"/>
        <w:ind w:firstLine="709"/>
        <w:jc w:val="both"/>
        <w:rPr>
          <w:rFonts w:ascii="Times New Roman" w:hAnsi="Times New Roman" w:cs="Times New Roman"/>
          <w:sz w:val="24"/>
          <w:szCs w:val="23"/>
        </w:rPr>
      </w:pPr>
      <w:r w:rsidRPr="009B30E6">
        <w:rPr>
          <w:rFonts w:ascii="Times New Roman" w:hAnsi="Times New Roman" w:cs="Times New Roman"/>
          <w:sz w:val="24"/>
          <w:szCs w:val="23"/>
        </w:rPr>
        <w:t>Школа</w:t>
      </w:r>
      <w:r w:rsidR="00037ECC" w:rsidRPr="009B30E6">
        <w:rPr>
          <w:rFonts w:ascii="Times New Roman" w:hAnsi="Times New Roman" w:cs="Times New Roman"/>
          <w:sz w:val="24"/>
          <w:szCs w:val="23"/>
        </w:rPr>
        <w:t xml:space="preserve"> подключен</w:t>
      </w:r>
      <w:r w:rsidRPr="009B30E6">
        <w:rPr>
          <w:rFonts w:ascii="Times New Roman" w:hAnsi="Times New Roman" w:cs="Times New Roman"/>
          <w:sz w:val="24"/>
          <w:szCs w:val="23"/>
        </w:rPr>
        <w:t>а</w:t>
      </w:r>
      <w:r w:rsidR="00037ECC" w:rsidRPr="009B30E6">
        <w:rPr>
          <w:rFonts w:ascii="Times New Roman" w:hAnsi="Times New Roman" w:cs="Times New Roman"/>
          <w:sz w:val="24"/>
          <w:szCs w:val="23"/>
        </w:rPr>
        <w:t xml:space="preserve"> к сети Интернет. Провайдером является ПАО «Ростелеком» Использование Интернет – ресурсов доступно школьникам в урочное и внеурочное время при подготовке к исследовательским научно – практическим конференциям, в осуществлении проектной деятельности, подготовке к предметным олимпиадам различного уровня. В целях обеспечения психического здоровья детей, защиты их от негативного влияния Интернет -угроз на компьютеры установлена контент-фильтрация. </w:t>
      </w:r>
    </w:p>
    <w:p w:rsidR="00037ECC" w:rsidRPr="009B30E6" w:rsidRDefault="00037ECC" w:rsidP="009B30E6">
      <w:pPr>
        <w:shd w:val="clear" w:color="auto" w:fill="FFFFFF"/>
        <w:spacing w:after="0" w:line="240" w:lineRule="auto"/>
        <w:jc w:val="both"/>
        <w:textAlignment w:val="top"/>
        <w:rPr>
          <w:rFonts w:ascii="Arial" w:hAnsi="Arial" w:cs="Arial"/>
          <w:sz w:val="21"/>
          <w:szCs w:val="21"/>
        </w:rPr>
      </w:pPr>
      <w:r w:rsidRPr="009B30E6">
        <w:rPr>
          <w:rFonts w:ascii="Times New Roman" w:hAnsi="Times New Roman" w:cs="Times New Roman"/>
          <w:sz w:val="24"/>
          <w:szCs w:val="23"/>
        </w:rPr>
        <w:t xml:space="preserve">Для обеспечения прозрачности образовательного и воспитательного процессов, доступности родителей к любой информации организации УВП, учета мнения заказчиков образовательных услуг, образовательное учреждение имеет свой сайт. Сайт образовательного учреждения находится по адресу </w:t>
      </w:r>
      <w:hyperlink r:id="rId10" w:tgtFrame="_blank" w:history="1">
        <w:r w:rsidR="009B30E6" w:rsidRPr="009B30E6">
          <w:rPr>
            <w:rStyle w:val="a4"/>
            <w:rFonts w:ascii="Times New Roman" w:hAnsi="Times New Roman" w:cs="Times New Roman"/>
            <w:bCs/>
            <w:color w:val="auto"/>
            <w:sz w:val="24"/>
            <w:szCs w:val="24"/>
            <w:u w:val="none"/>
          </w:rPr>
          <w:t>gor-shkola2.nubex.ru</w:t>
        </w:r>
      </w:hyperlink>
      <w:r w:rsidR="009B30E6" w:rsidRPr="009B30E6">
        <w:rPr>
          <w:rFonts w:ascii="Arial" w:hAnsi="Arial" w:cs="Arial"/>
          <w:sz w:val="21"/>
          <w:szCs w:val="21"/>
        </w:rPr>
        <w:t xml:space="preserve"> </w:t>
      </w:r>
      <w:r w:rsidRPr="009B30E6">
        <w:rPr>
          <w:rFonts w:ascii="Times New Roman" w:hAnsi="Times New Roman" w:cs="Times New Roman"/>
          <w:sz w:val="24"/>
          <w:szCs w:val="23"/>
        </w:rPr>
        <w:t xml:space="preserve">и обеспечивает открытость, доступность и достоверность информации: о дате создания образовательного учреждения; о структуре образовательного учреждения; о реализуемых основных образовательных программах, о ФГОС, о составе педагогических работников, о материально-техническом обеспечении, об оснащенности образовательного процесса и т.д. </w:t>
      </w:r>
    </w:p>
    <w:p w:rsidR="00037ECC" w:rsidRPr="009B30E6" w:rsidRDefault="00037ECC" w:rsidP="009B30E6">
      <w:pPr>
        <w:autoSpaceDE w:val="0"/>
        <w:autoSpaceDN w:val="0"/>
        <w:adjustRightInd w:val="0"/>
        <w:spacing w:after="0" w:line="240" w:lineRule="auto"/>
        <w:ind w:firstLine="709"/>
        <w:jc w:val="both"/>
        <w:rPr>
          <w:rFonts w:ascii="Times New Roman" w:hAnsi="Times New Roman" w:cs="Times New Roman"/>
          <w:sz w:val="24"/>
          <w:szCs w:val="23"/>
        </w:rPr>
      </w:pPr>
      <w:r w:rsidRPr="009B30E6">
        <w:rPr>
          <w:rFonts w:ascii="Times New Roman" w:hAnsi="Times New Roman" w:cs="Times New Roman"/>
          <w:sz w:val="24"/>
          <w:szCs w:val="23"/>
        </w:rPr>
        <w:t>Администрация и сотрудники школы активно используют технические средства и электронные материалы при проведении педсоветов, семинаров, при участии в конкурсах, проектах различных уровней.</w:t>
      </w:r>
    </w:p>
    <w:p w:rsidR="00037ECC" w:rsidRPr="009B30E6" w:rsidRDefault="00037ECC" w:rsidP="009B30E6">
      <w:pPr>
        <w:autoSpaceDE w:val="0"/>
        <w:autoSpaceDN w:val="0"/>
        <w:adjustRightInd w:val="0"/>
        <w:spacing w:after="0" w:line="240" w:lineRule="auto"/>
        <w:ind w:firstLine="709"/>
        <w:jc w:val="both"/>
        <w:rPr>
          <w:rFonts w:ascii="Times New Roman" w:hAnsi="Times New Roman" w:cs="Times New Roman"/>
          <w:sz w:val="32"/>
          <w:szCs w:val="23"/>
        </w:rPr>
      </w:pPr>
      <w:r w:rsidRPr="009B30E6">
        <w:rPr>
          <w:rFonts w:ascii="Times New Roman" w:hAnsi="Times New Roman" w:cs="Times New Roman"/>
          <w:b/>
          <w:i/>
          <w:sz w:val="24"/>
          <w:szCs w:val="23"/>
        </w:rPr>
        <w:t>Выводы:</w:t>
      </w:r>
      <w:r w:rsidRPr="009B30E6">
        <w:rPr>
          <w:rFonts w:ascii="Times New Roman" w:hAnsi="Times New Roman" w:cs="Times New Roman"/>
          <w:sz w:val="24"/>
          <w:szCs w:val="23"/>
        </w:rPr>
        <w:t xml:space="preserve"> Информационная среда школы существенно повышает мотивацию учеников к изучению предметных дисциплин и снижает трудоемкость работы учителя при подготовке </w:t>
      </w:r>
      <w:r w:rsidRPr="009B30E6">
        <w:rPr>
          <w:rFonts w:ascii="Times New Roman" w:hAnsi="Times New Roman" w:cs="Times New Roman"/>
          <w:sz w:val="24"/>
          <w:szCs w:val="23"/>
        </w:rPr>
        <w:lastRenderedPageBreak/>
        <w:t>и проведении занятий. Информатизация преподавания полезна для учителя тем, что позволяет повысить производительность его труда, общую информационную культуру учителя.</w:t>
      </w:r>
    </w:p>
    <w:p w:rsidR="00E415BA" w:rsidRPr="009B30E6" w:rsidRDefault="00E81A6A" w:rsidP="009B30E6">
      <w:pPr>
        <w:pStyle w:val="a5"/>
        <w:numPr>
          <w:ilvl w:val="0"/>
          <w:numId w:val="1"/>
        </w:numPr>
        <w:spacing w:after="0" w:line="240" w:lineRule="auto"/>
        <w:jc w:val="center"/>
        <w:rPr>
          <w:rFonts w:ascii="Times New Roman" w:hAnsi="Times New Roman" w:cs="Times New Roman"/>
          <w:b/>
          <w:sz w:val="28"/>
          <w:szCs w:val="24"/>
        </w:rPr>
      </w:pPr>
      <w:r w:rsidRPr="009B30E6">
        <w:rPr>
          <w:rFonts w:ascii="Times New Roman" w:hAnsi="Times New Roman" w:cs="Times New Roman"/>
          <w:b/>
          <w:sz w:val="28"/>
          <w:szCs w:val="24"/>
        </w:rPr>
        <w:t>Материально-техническая база</w:t>
      </w:r>
      <w:r w:rsidR="00037ECC" w:rsidRPr="009B30E6">
        <w:rPr>
          <w:rFonts w:ascii="Times New Roman" w:hAnsi="Times New Roman" w:cs="Times New Roman"/>
          <w:b/>
          <w:sz w:val="28"/>
          <w:szCs w:val="24"/>
        </w:rPr>
        <w:t>.</w:t>
      </w:r>
    </w:p>
    <w:p w:rsidR="00D70F70" w:rsidRPr="009B30E6" w:rsidRDefault="00D70F70" w:rsidP="009B30E6">
      <w:pPr>
        <w:autoSpaceDE w:val="0"/>
        <w:autoSpaceDN w:val="0"/>
        <w:adjustRightInd w:val="0"/>
        <w:spacing w:after="0" w:line="240" w:lineRule="auto"/>
        <w:ind w:firstLine="709"/>
        <w:jc w:val="both"/>
        <w:rPr>
          <w:rFonts w:ascii="Times New Roman" w:hAnsi="Times New Roman" w:cs="Times New Roman"/>
          <w:sz w:val="23"/>
          <w:szCs w:val="23"/>
        </w:rPr>
      </w:pPr>
      <w:r w:rsidRPr="009B30E6">
        <w:rPr>
          <w:rFonts w:ascii="Times New Roman" w:hAnsi="Times New Roman" w:cs="Times New Roman"/>
          <w:sz w:val="23"/>
          <w:szCs w:val="23"/>
        </w:rPr>
        <w:t>В МКОУ «</w:t>
      </w:r>
      <w:r w:rsidR="002A122D" w:rsidRPr="009B30E6">
        <w:rPr>
          <w:rFonts w:ascii="Times New Roman" w:hAnsi="Times New Roman" w:cs="Times New Roman"/>
          <w:sz w:val="23"/>
          <w:szCs w:val="23"/>
        </w:rPr>
        <w:t>Городовиковская СОШ №2</w:t>
      </w:r>
      <w:r w:rsidRPr="009B30E6">
        <w:rPr>
          <w:rFonts w:ascii="Times New Roman" w:hAnsi="Times New Roman" w:cs="Times New Roman"/>
          <w:sz w:val="23"/>
          <w:szCs w:val="23"/>
        </w:rPr>
        <w:t xml:space="preserve">» созданы условия для всестороннего развития учащихся. В </w:t>
      </w:r>
      <w:r w:rsidR="002A122D" w:rsidRPr="009B30E6">
        <w:rPr>
          <w:rFonts w:ascii="Times New Roman" w:hAnsi="Times New Roman" w:cs="Times New Roman"/>
          <w:sz w:val="23"/>
          <w:szCs w:val="23"/>
        </w:rPr>
        <w:t>школе</w:t>
      </w:r>
      <w:r w:rsidRPr="009B30E6">
        <w:rPr>
          <w:rFonts w:ascii="Times New Roman" w:hAnsi="Times New Roman" w:cs="Times New Roman"/>
          <w:sz w:val="23"/>
          <w:szCs w:val="23"/>
        </w:rPr>
        <w:t xml:space="preserve"> имеется </w:t>
      </w:r>
      <w:r w:rsidR="00026EFA" w:rsidRPr="009B30E6">
        <w:rPr>
          <w:rFonts w:ascii="Times New Roman" w:hAnsi="Times New Roman" w:cs="Times New Roman"/>
          <w:sz w:val="23"/>
          <w:szCs w:val="23"/>
        </w:rPr>
        <w:t>13 кабинетов, спортивный зал</w:t>
      </w:r>
      <w:r w:rsidRPr="009B30E6">
        <w:rPr>
          <w:rFonts w:ascii="Times New Roman" w:hAnsi="Times New Roman" w:cs="Times New Roman"/>
          <w:sz w:val="23"/>
          <w:szCs w:val="23"/>
        </w:rPr>
        <w:t xml:space="preserve">, актовый зал, библиотека, медицинский кабинет, столовая, музей </w:t>
      </w:r>
      <w:r w:rsidR="00026EFA" w:rsidRPr="009B30E6">
        <w:rPr>
          <w:rFonts w:ascii="Times New Roman" w:hAnsi="Times New Roman" w:cs="Times New Roman"/>
          <w:sz w:val="23"/>
          <w:szCs w:val="23"/>
        </w:rPr>
        <w:t>школы</w:t>
      </w:r>
      <w:r w:rsidRPr="009B30E6">
        <w:rPr>
          <w:rFonts w:ascii="Times New Roman" w:hAnsi="Times New Roman" w:cs="Times New Roman"/>
          <w:sz w:val="23"/>
          <w:szCs w:val="23"/>
        </w:rPr>
        <w:t xml:space="preserve">. Материально-техническая база школы ежегодно совершенствуется, что позволяет организованно, на современном уровне, проводить учебно – воспитательную работу с </w:t>
      </w:r>
      <w:r w:rsidR="002A122D" w:rsidRPr="009B30E6">
        <w:rPr>
          <w:rFonts w:ascii="Times New Roman" w:hAnsi="Times New Roman" w:cs="Times New Roman"/>
          <w:sz w:val="23"/>
          <w:szCs w:val="23"/>
        </w:rPr>
        <w:t>об</w:t>
      </w:r>
      <w:r w:rsidRPr="009B30E6">
        <w:rPr>
          <w:rFonts w:ascii="Times New Roman" w:hAnsi="Times New Roman" w:cs="Times New Roman"/>
          <w:sz w:val="23"/>
          <w:szCs w:val="23"/>
        </w:rPr>
        <w:t>уча</w:t>
      </w:r>
      <w:r w:rsidR="002A122D" w:rsidRPr="009B30E6">
        <w:rPr>
          <w:rFonts w:ascii="Times New Roman" w:hAnsi="Times New Roman" w:cs="Times New Roman"/>
          <w:sz w:val="23"/>
          <w:szCs w:val="23"/>
        </w:rPr>
        <w:t>ю</w:t>
      </w:r>
      <w:r w:rsidRPr="009B30E6">
        <w:rPr>
          <w:rFonts w:ascii="Times New Roman" w:hAnsi="Times New Roman" w:cs="Times New Roman"/>
          <w:sz w:val="23"/>
          <w:szCs w:val="23"/>
        </w:rPr>
        <w:t xml:space="preserve">щимися: </w:t>
      </w:r>
    </w:p>
    <w:p w:rsidR="00D70F70" w:rsidRPr="009B30E6" w:rsidRDefault="00D70F70" w:rsidP="009B30E6">
      <w:pPr>
        <w:autoSpaceDE w:val="0"/>
        <w:autoSpaceDN w:val="0"/>
        <w:adjustRightInd w:val="0"/>
        <w:spacing w:after="0" w:line="240" w:lineRule="auto"/>
        <w:ind w:firstLine="709"/>
        <w:jc w:val="both"/>
        <w:rPr>
          <w:rFonts w:ascii="Times New Roman" w:hAnsi="Times New Roman" w:cs="Times New Roman"/>
          <w:sz w:val="23"/>
          <w:szCs w:val="23"/>
        </w:rPr>
      </w:pPr>
      <w:r w:rsidRPr="009B30E6">
        <w:rPr>
          <w:rFonts w:ascii="Times New Roman" w:hAnsi="Times New Roman" w:cs="Times New Roman"/>
          <w:sz w:val="23"/>
          <w:szCs w:val="23"/>
        </w:rPr>
        <w:t>- 1 компьютерный класс, оснащенный компьютерным оборудованием, подключенный к сети Интернет</w:t>
      </w:r>
      <w:r w:rsidR="00026EFA" w:rsidRPr="009B30E6">
        <w:rPr>
          <w:rFonts w:ascii="Times New Roman" w:hAnsi="Times New Roman" w:cs="Times New Roman"/>
          <w:sz w:val="23"/>
          <w:szCs w:val="23"/>
        </w:rPr>
        <w:t xml:space="preserve"> на 9 рабочих мест</w:t>
      </w:r>
      <w:r w:rsidRPr="009B30E6">
        <w:rPr>
          <w:rFonts w:ascii="Times New Roman" w:hAnsi="Times New Roman" w:cs="Times New Roman"/>
          <w:sz w:val="23"/>
          <w:szCs w:val="23"/>
        </w:rPr>
        <w:t xml:space="preserve">; </w:t>
      </w:r>
    </w:p>
    <w:p w:rsidR="00D70F70" w:rsidRPr="009B30E6" w:rsidRDefault="00D70F70" w:rsidP="009B30E6">
      <w:pPr>
        <w:autoSpaceDE w:val="0"/>
        <w:autoSpaceDN w:val="0"/>
        <w:adjustRightInd w:val="0"/>
        <w:spacing w:after="0" w:line="240" w:lineRule="auto"/>
        <w:ind w:firstLine="709"/>
        <w:jc w:val="both"/>
        <w:rPr>
          <w:rFonts w:ascii="Times New Roman" w:hAnsi="Times New Roman" w:cs="Times New Roman"/>
          <w:sz w:val="23"/>
          <w:szCs w:val="23"/>
        </w:rPr>
      </w:pPr>
      <w:r w:rsidRPr="009B30E6">
        <w:rPr>
          <w:rFonts w:ascii="Times New Roman" w:hAnsi="Times New Roman" w:cs="Times New Roman"/>
          <w:sz w:val="23"/>
          <w:szCs w:val="23"/>
        </w:rPr>
        <w:t xml:space="preserve">- интерактивные комплексы, включающие в себя интерактивную доску, компьютер, проектор, принтер; </w:t>
      </w:r>
    </w:p>
    <w:p w:rsidR="00D70F70" w:rsidRPr="009B30E6" w:rsidRDefault="00D70F70" w:rsidP="009B30E6">
      <w:pPr>
        <w:autoSpaceDE w:val="0"/>
        <w:autoSpaceDN w:val="0"/>
        <w:adjustRightInd w:val="0"/>
        <w:spacing w:after="0" w:line="240" w:lineRule="auto"/>
        <w:ind w:firstLine="709"/>
        <w:jc w:val="both"/>
        <w:rPr>
          <w:rFonts w:ascii="Times New Roman" w:hAnsi="Times New Roman" w:cs="Times New Roman"/>
          <w:sz w:val="23"/>
          <w:szCs w:val="23"/>
        </w:rPr>
      </w:pPr>
      <w:r w:rsidRPr="009B30E6">
        <w:rPr>
          <w:rFonts w:ascii="Times New Roman" w:hAnsi="Times New Roman" w:cs="Times New Roman"/>
          <w:sz w:val="23"/>
          <w:szCs w:val="23"/>
        </w:rPr>
        <w:t xml:space="preserve">- в кабинете технологии имеются швейные машинки, утюг; </w:t>
      </w:r>
    </w:p>
    <w:p w:rsidR="00D70F70" w:rsidRPr="009B30E6" w:rsidRDefault="00D70F70" w:rsidP="009B30E6">
      <w:pPr>
        <w:autoSpaceDE w:val="0"/>
        <w:autoSpaceDN w:val="0"/>
        <w:adjustRightInd w:val="0"/>
        <w:spacing w:after="0" w:line="240" w:lineRule="auto"/>
        <w:ind w:firstLine="709"/>
        <w:jc w:val="both"/>
        <w:rPr>
          <w:rFonts w:ascii="Times New Roman" w:hAnsi="Times New Roman" w:cs="Times New Roman"/>
          <w:sz w:val="23"/>
          <w:szCs w:val="23"/>
        </w:rPr>
      </w:pPr>
      <w:r w:rsidRPr="009B30E6">
        <w:rPr>
          <w:rFonts w:ascii="Times New Roman" w:hAnsi="Times New Roman" w:cs="Times New Roman"/>
          <w:sz w:val="23"/>
          <w:szCs w:val="23"/>
        </w:rPr>
        <w:t xml:space="preserve">- </w:t>
      </w:r>
      <w:r w:rsidR="00026EFA" w:rsidRPr="009B30E6">
        <w:rPr>
          <w:rFonts w:ascii="Times New Roman" w:hAnsi="Times New Roman" w:cs="Times New Roman"/>
          <w:sz w:val="23"/>
          <w:szCs w:val="23"/>
        </w:rPr>
        <w:t>7</w:t>
      </w:r>
      <w:r w:rsidRPr="009B30E6">
        <w:rPr>
          <w:rFonts w:ascii="Times New Roman" w:hAnsi="Times New Roman" w:cs="Times New Roman"/>
          <w:sz w:val="23"/>
          <w:szCs w:val="23"/>
        </w:rPr>
        <w:t xml:space="preserve"> учебных кабинетов оснащены компьютерами, мультимедийными проекторами, принтерами; </w:t>
      </w:r>
    </w:p>
    <w:p w:rsidR="00D70F70" w:rsidRPr="009B30E6" w:rsidRDefault="00D70F70" w:rsidP="009B30E6">
      <w:pPr>
        <w:autoSpaceDE w:val="0"/>
        <w:autoSpaceDN w:val="0"/>
        <w:adjustRightInd w:val="0"/>
        <w:spacing w:after="0" w:line="240" w:lineRule="auto"/>
        <w:ind w:firstLine="709"/>
        <w:jc w:val="both"/>
        <w:rPr>
          <w:rFonts w:ascii="Times New Roman" w:hAnsi="Times New Roman" w:cs="Times New Roman"/>
          <w:sz w:val="23"/>
          <w:szCs w:val="23"/>
        </w:rPr>
      </w:pPr>
      <w:r w:rsidRPr="009B30E6">
        <w:rPr>
          <w:rFonts w:ascii="Times New Roman" w:hAnsi="Times New Roman" w:cs="Times New Roman"/>
          <w:sz w:val="23"/>
          <w:szCs w:val="23"/>
        </w:rPr>
        <w:t xml:space="preserve">- столовая оснащена современным и качественным оборудованием, обеденный зал на </w:t>
      </w:r>
      <w:r w:rsidR="00026EFA" w:rsidRPr="009B30E6">
        <w:rPr>
          <w:rFonts w:ascii="Times New Roman" w:hAnsi="Times New Roman" w:cs="Times New Roman"/>
          <w:sz w:val="23"/>
          <w:szCs w:val="23"/>
        </w:rPr>
        <w:t>68</w:t>
      </w:r>
      <w:r w:rsidRPr="009B30E6">
        <w:rPr>
          <w:rFonts w:ascii="Times New Roman" w:hAnsi="Times New Roman" w:cs="Times New Roman"/>
          <w:sz w:val="23"/>
          <w:szCs w:val="23"/>
        </w:rPr>
        <w:t xml:space="preserve"> посадочных мест; </w:t>
      </w:r>
    </w:p>
    <w:p w:rsidR="00D70F70" w:rsidRPr="009B30E6" w:rsidRDefault="00D70F70" w:rsidP="009B30E6">
      <w:pPr>
        <w:autoSpaceDE w:val="0"/>
        <w:autoSpaceDN w:val="0"/>
        <w:adjustRightInd w:val="0"/>
        <w:spacing w:after="0" w:line="240" w:lineRule="auto"/>
        <w:ind w:firstLine="709"/>
        <w:jc w:val="both"/>
        <w:rPr>
          <w:rFonts w:ascii="Times New Roman" w:hAnsi="Times New Roman" w:cs="Times New Roman"/>
          <w:sz w:val="23"/>
          <w:szCs w:val="23"/>
        </w:rPr>
      </w:pPr>
      <w:r w:rsidRPr="009B30E6">
        <w:rPr>
          <w:rFonts w:ascii="Times New Roman" w:hAnsi="Times New Roman" w:cs="Times New Roman"/>
          <w:sz w:val="23"/>
          <w:szCs w:val="23"/>
        </w:rPr>
        <w:t xml:space="preserve">Учебные кабинеты, спортивные сооружения оснащены необходимым оборудованием и инвентарем, обеспечены естественной и искусственной освещенностью, воздушно-тепловым режимом для освоения основных и дополнительных образовательных программ. </w:t>
      </w:r>
    </w:p>
    <w:p w:rsidR="00D70F70" w:rsidRPr="009B30E6" w:rsidRDefault="00D70F70" w:rsidP="009B30E6">
      <w:pPr>
        <w:autoSpaceDE w:val="0"/>
        <w:autoSpaceDN w:val="0"/>
        <w:adjustRightInd w:val="0"/>
        <w:spacing w:after="0" w:line="240" w:lineRule="auto"/>
        <w:ind w:firstLine="709"/>
        <w:jc w:val="both"/>
        <w:rPr>
          <w:rFonts w:ascii="Times New Roman" w:hAnsi="Times New Roman" w:cs="Times New Roman"/>
          <w:sz w:val="23"/>
          <w:szCs w:val="23"/>
        </w:rPr>
      </w:pPr>
      <w:r w:rsidRPr="009B30E6">
        <w:rPr>
          <w:rFonts w:ascii="Times New Roman" w:hAnsi="Times New Roman" w:cs="Times New Roman"/>
          <w:sz w:val="23"/>
          <w:szCs w:val="23"/>
        </w:rPr>
        <w:t xml:space="preserve">Помещения для работы медицинского персонала оснащены оборудованием для проведения профилактических осмотров, профилактических мероприятий различной направленности, иммунизации, первичной диагностики заболеваний, оказания первой медицинской помощи в учебных помещениях. Немаловажное значение в </w:t>
      </w:r>
      <w:r w:rsidR="00026EFA" w:rsidRPr="009B30E6">
        <w:rPr>
          <w:rFonts w:ascii="Times New Roman" w:hAnsi="Times New Roman" w:cs="Times New Roman"/>
          <w:sz w:val="23"/>
          <w:szCs w:val="23"/>
        </w:rPr>
        <w:t>школе</w:t>
      </w:r>
      <w:r w:rsidRPr="009B30E6">
        <w:rPr>
          <w:rFonts w:ascii="Times New Roman" w:hAnsi="Times New Roman" w:cs="Times New Roman"/>
          <w:sz w:val="23"/>
          <w:szCs w:val="23"/>
        </w:rPr>
        <w:t xml:space="preserve"> имеет наличие специалистов. В настоящее время в </w:t>
      </w:r>
      <w:r w:rsidR="00026EFA" w:rsidRPr="009B30E6">
        <w:rPr>
          <w:rFonts w:ascii="Times New Roman" w:hAnsi="Times New Roman" w:cs="Times New Roman"/>
          <w:sz w:val="23"/>
          <w:szCs w:val="23"/>
        </w:rPr>
        <w:t>школе</w:t>
      </w:r>
      <w:r w:rsidRPr="009B30E6">
        <w:rPr>
          <w:rFonts w:ascii="Times New Roman" w:hAnsi="Times New Roman" w:cs="Times New Roman"/>
          <w:sz w:val="23"/>
          <w:szCs w:val="23"/>
        </w:rPr>
        <w:t xml:space="preserve"> работает 1 медицинская сестра</w:t>
      </w:r>
      <w:r w:rsidR="00026EFA" w:rsidRPr="009B30E6">
        <w:rPr>
          <w:rFonts w:ascii="Times New Roman" w:hAnsi="Times New Roman" w:cs="Times New Roman"/>
          <w:sz w:val="23"/>
          <w:szCs w:val="23"/>
        </w:rPr>
        <w:t xml:space="preserve"> (по совместительтсву)</w:t>
      </w:r>
      <w:r w:rsidRPr="009B30E6">
        <w:rPr>
          <w:rFonts w:ascii="Times New Roman" w:hAnsi="Times New Roman" w:cs="Times New Roman"/>
          <w:sz w:val="23"/>
          <w:szCs w:val="23"/>
        </w:rPr>
        <w:t xml:space="preserve">. </w:t>
      </w:r>
    </w:p>
    <w:p w:rsidR="00037ECC" w:rsidRPr="009B30E6" w:rsidRDefault="00D70F70" w:rsidP="009B30E6">
      <w:pPr>
        <w:spacing w:after="0" w:line="240" w:lineRule="auto"/>
        <w:ind w:firstLine="709"/>
        <w:jc w:val="both"/>
        <w:rPr>
          <w:rFonts w:ascii="Times New Roman" w:hAnsi="Times New Roman" w:cs="Times New Roman"/>
          <w:sz w:val="23"/>
          <w:szCs w:val="23"/>
        </w:rPr>
      </w:pPr>
      <w:r w:rsidRPr="009B30E6">
        <w:rPr>
          <w:rFonts w:ascii="Times New Roman" w:hAnsi="Times New Roman" w:cs="Times New Roman"/>
          <w:sz w:val="23"/>
          <w:szCs w:val="23"/>
        </w:rPr>
        <w:t>На уроках физкультуры занятия проводятся по группам (основная и подготовительная) с учетом состояния здоровья учащихся согласно методическим рекомендациям экспертного совета Министерства образования и науки Российской Федерации по совершенствованию системы физического воспитания в образовательных учреждениях РФ.</w:t>
      </w:r>
    </w:p>
    <w:p w:rsidR="00316977" w:rsidRPr="008159B5" w:rsidRDefault="00316977" w:rsidP="008159B5">
      <w:pPr>
        <w:autoSpaceDE w:val="0"/>
        <w:autoSpaceDN w:val="0"/>
        <w:adjustRightInd w:val="0"/>
        <w:spacing w:after="0" w:line="240" w:lineRule="auto"/>
        <w:ind w:firstLine="709"/>
        <w:rPr>
          <w:rFonts w:ascii="Times New Roman" w:hAnsi="Times New Roman" w:cs="Times New Roman"/>
          <w:sz w:val="24"/>
          <w:szCs w:val="24"/>
        </w:rPr>
      </w:pPr>
      <w:r w:rsidRPr="001255A8">
        <w:rPr>
          <w:rFonts w:ascii="Times New Roman" w:hAnsi="Times New Roman" w:cs="Times New Roman"/>
          <w:sz w:val="24"/>
          <w:szCs w:val="28"/>
        </w:rPr>
        <w:t>Для учеников, проживающих в населенных пунктах микрорайона школы</w:t>
      </w:r>
      <w:r w:rsidRPr="001255A8">
        <w:rPr>
          <w:rFonts w:ascii="Times New Roman" w:hAnsi="Times New Roman" w:cs="Times New Roman"/>
          <w:b/>
          <w:bCs/>
          <w:sz w:val="24"/>
          <w:szCs w:val="28"/>
        </w:rPr>
        <w:t xml:space="preserve">, </w:t>
      </w:r>
      <w:r w:rsidRPr="001255A8">
        <w:rPr>
          <w:rFonts w:ascii="Times New Roman" w:hAnsi="Times New Roman" w:cs="Times New Roman"/>
          <w:sz w:val="24"/>
          <w:szCs w:val="28"/>
        </w:rPr>
        <w:t xml:space="preserve">организован </w:t>
      </w:r>
      <w:r w:rsidRPr="008159B5">
        <w:rPr>
          <w:rFonts w:ascii="Times New Roman" w:hAnsi="Times New Roman" w:cs="Times New Roman"/>
          <w:sz w:val="24"/>
          <w:szCs w:val="24"/>
        </w:rPr>
        <w:t xml:space="preserve">подвоз, который осуществляет школьный автобус. </w:t>
      </w:r>
    </w:p>
    <w:p w:rsidR="008159B5" w:rsidRPr="008159B5" w:rsidRDefault="00316977" w:rsidP="008159B5">
      <w:pPr>
        <w:spacing w:after="0" w:line="240" w:lineRule="auto"/>
        <w:rPr>
          <w:rFonts w:ascii="Times New Roman" w:hAnsi="Times New Roman" w:cs="Times New Roman"/>
          <w:sz w:val="24"/>
          <w:szCs w:val="24"/>
        </w:rPr>
      </w:pPr>
      <w:r w:rsidRPr="008159B5">
        <w:rPr>
          <w:rFonts w:ascii="Times New Roman" w:hAnsi="Times New Roman" w:cs="Times New Roman"/>
          <w:sz w:val="24"/>
          <w:szCs w:val="24"/>
        </w:rPr>
        <w:t xml:space="preserve">- </w:t>
      </w:r>
      <w:r w:rsidR="008159B5" w:rsidRPr="008159B5">
        <w:rPr>
          <w:rFonts w:ascii="Times New Roman" w:eastAsia="Times New Roman" w:hAnsi="Times New Roman" w:cs="Times New Roman"/>
          <w:sz w:val="24"/>
          <w:szCs w:val="24"/>
        </w:rPr>
        <w:t>ГАЗ 322121</w:t>
      </w:r>
      <w:r w:rsidR="008159B5" w:rsidRPr="008159B5">
        <w:rPr>
          <w:rFonts w:ascii="Times New Roman" w:eastAsia="Times New Roman" w:hAnsi="Times New Roman" w:cs="Times New Roman"/>
          <w:bCs/>
          <w:sz w:val="24"/>
          <w:szCs w:val="24"/>
        </w:rPr>
        <w:t xml:space="preserve"> государственный регистрационный знак: </w:t>
      </w:r>
      <w:r w:rsidR="008159B5" w:rsidRPr="001F1BFD">
        <w:rPr>
          <w:rFonts w:ascii="Times New Roman" w:eastAsia="Times New Roman" w:hAnsi="Times New Roman" w:cs="Times New Roman"/>
          <w:bCs/>
          <w:sz w:val="24"/>
          <w:szCs w:val="24"/>
        </w:rPr>
        <w:t xml:space="preserve">О941ВА08 </w:t>
      </w:r>
      <w:r w:rsidR="008159B5" w:rsidRPr="001F1BFD">
        <w:rPr>
          <w:rFonts w:ascii="Times New Roman" w:hAnsi="Times New Roman" w:cs="Times New Roman"/>
          <w:sz w:val="24"/>
          <w:szCs w:val="24"/>
        </w:rPr>
        <w:t xml:space="preserve">(поступил </w:t>
      </w:r>
      <w:r w:rsidR="001F1BFD" w:rsidRPr="001F1BFD">
        <w:rPr>
          <w:rFonts w:ascii="Times New Roman" w:hAnsi="Times New Roman" w:cs="Times New Roman"/>
          <w:sz w:val="24"/>
          <w:szCs w:val="24"/>
        </w:rPr>
        <w:t>12.12.</w:t>
      </w:r>
      <w:r w:rsidR="008159B5" w:rsidRPr="001F1BFD">
        <w:rPr>
          <w:rFonts w:ascii="Times New Roman" w:hAnsi="Times New Roman" w:cs="Times New Roman"/>
          <w:sz w:val="24"/>
          <w:szCs w:val="24"/>
        </w:rPr>
        <w:t>2016 г.)</w:t>
      </w:r>
    </w:p>
    <w:p w:rsidR="00316977" w:rsidRPr="008159B5" w:rsidRDefault="008159B5" w:rsidP="008159B5">
      <w:pPr>
        <w:autoSpaceDE w:val="0"/>
        <w:autoSpaceDN w:val="0"/>
        <w:adjustRightInd w:val="0"/>
        <w:spacing w:after="0" w:line="240" w:lineRule="auto"/>
        <w:rPr>
          <w:rFonts w:ascii="Times New Roman" w:hAnsi="Times New Roman" w:cs="Times New Roman"/>
          <w:sz w:val="24"/>
          <w:szCs w:val="24"/>
        </w:rPr>
      </w:pPr>
      <w:r w:rsidRPr="008159B5">
        <w:rPr>
          <w:rFonts w:ascii="Times New Roman" w:hAnsi="Times New Roman" w:cs="Times New Roman"/>
          <w:sz w:val="24"/>
          <w:szCs w:val="24"/>
        </w:rPr>
        <w:t xml:space="preserve">- </w:t>
      </w:r>
      <w:r w:rsidRPr="008159B5">
        <w:rPr>
          <w:rFonts w:ascii="Times New Roman" w:hAnsi="Times New Roman" w:cs="Times New Roman"/>
          <w:bCs/>
          <w:sz w:val="24"/>
          <w:szCs w:val="24"/>
        </w:rPr>
        <w:t xml:space="preserve">ГАЗ </w:t>
      </w:r>
      <w:r w:rsidR="009E2576">
        <w:rPr>
          <w:rFonts w:ascii="Times New Roman" w:hAnsi="Times New Roman" w:cs="Times New Roman"/>
          <w:bCs/>
          <w:sz w:val="24"/>
          <w:szCs w:val="24"/>
        </w:rPr>
        <w:t xml:space="preserve">2705 </w:t>
      </w:r>
      <w:r w:rsidRPr="008159B5">
        <w:rPr>
          <w:rFonts w:ascii="Times New Roman" w:eastAsia="Times New Roman" w:hAnsi="Times New Roman" w:cs="Times New Roman"/>
          <w:bCs/>
          <w:sz w:val="24"/>
          <w:szCs w:val="24"/>
        </w:rPr>
        <w:t xml:space="preserve"> государственный регистрационный знак: </w:t>
      </w:r>
      <w:r w:rsidRPr="00B03718">
        <w:rPr>
          <w:rFonts w:ascii="Times New Roman" w:hAnsi="Times New Roman" w:cs="Times New Roman"/>
          <w:bCs/>
          <w:sz w:val="24"/>
          <w:szCs w:val="24"/>
        </w:rPr>
        <w:t>Е 490 АХ 08</w:t>
      </w:r>
      <w:r w:rsidRPr="00B03718">
        <w:rPr>
          <w:rFonts w:ascii="Times New Roman" w:hAnsi="Times New Roman" w:cs="Times New Roman"/>
          <w:sz w:val="24"/>
          <w:szCs w:val="24"/>
        </w:rPr>
        <w:t xml:space="preserve"> </w:t>
      </w:r>
      <w:r w:rsidRPr="009E2576">
        <w:rPr>
          <w:rFonts w:ascii="Times New Roman" w:hAnsi="Times New Roman" w:cs="Times New Roman"/>
          <w:sz w:val="24"/>
          <w:szCs w:val="24"/>
        </w:rPr>
        <w:t xml:space="preserve"> </w:t>
      </w:r>
      <w:r w:rsidR="00316977" w:rsidRPr="009E2576">
        <w:rPr>
          <w:rFonts w:ascii="Times New Roman" w:hAnsi="Times New Roman" w:cs="Times New Roman"/>
          <w:sz w:val="24"/>
          <w:szCs w:val="24"/>
        </w:rPr>
        <w:t xml:space="preserve">(поступил в </w:t>
      </w:r>
      <w:r w:rsidR="009E2576" w:rsidRPr="009E2576">
        <w:rPr>
          <w:rFonts w:ascii="Times New Roman" w:hAnsi="Times New Roman" w:cs="Times New Roman"/>
          <w:sz w:val="24"/>
          <w:szCs w:val="24"/>
        </w:rPr>
        <w:t>25.08.2015</w:t>
      </w:r>
      <w:r w:rsidR="00316977" w:rsidRPr="009E2576">
        <w:rPr>
          <w:rFonts w:ascii="Times New Roman" w:hAnsi="Times New Roman" w:cs="Times New Roman"/>
          <w:sz w:val="24"/>
          <w:szCs w:val="24"/>
        </w:rPr>
        <w:t xml:space="preserve"> г.) </w:t>
      </w:r>
    </w:p>
    <w:p w:rsidR="00316977" w:rsidRPr="009B30E6" w:rsidRDefault="009B30E6" w:rsidP="009B30E6">
      <w:pPr>
        <w:spacing w:after="0" w:line="240" w:lineRule="auto"/>
        <w:ind w:firstLine="709"/>
        <w:jc w:val="both"/>
        <w:rPr>
          <w:rFonts w:ascii="Times New Roman" w:hAnsi="Times New Roman" w:cs="Times New Roman"/>
          <w:sz w:val="24"/>
          <w:szCs w:val="28"/>
        </w:rPr>
      </w:pPr>
      <w:r w:rsidRPr="009B30E6">
        <w:rPr>
          <w:rFonts w:ascii="Times New Roman" w:hAnsi="Times New Roman" w:cs="Times New Roman"/>
          <w:sz w:val="24"/>
          <w:szCs w:val="28"/>
        </w:rPr>
        <w:t xml:space="preserve">Школа </w:t>
      </w:r>
      <w:r w:rsidR="00316977" w:rsidRPr="009B30E6">
        <w:rPr>
          <w:rFonts w:ascii="Times New Roman" w:hAnsi="Times New Roman" w:cs="Times New Roman"/>
          <w:sz w:val="24"/>
          <w:szCs w:val="28"/>
        </w:rPr>
        <w:t xml:space="preserve"> оснащен</w:t>
      </w:r>
      <w:r w:rsidRPr="009B30E6">
        <w:rPr>
          <w:rFonts w:ascii="Times New Roman" w:hAnsi="Times New Roman" w:cs="Times New Roman"/>
          <w:sz w:val="24"/>
          <w:szCs w:val="28"/>
        </w:rPr>
        <w:t>а</w:t>
      </w:r>
      <w:r w:rsidR="00316977" w:rsidRPr="009B30E6">
        <w:rPr>
          <w:rFonts w:ascii="Times New Roman" w:hAnsi="Times New Roman" w:cs="Times New Roman"/>
          <w:sz w:val="24"/>
          <w:szCs w:val="28"/>
        </w:rPr>
        <w:t xml:space="preserve"> системой видеонаблюдения внутри здания, на входе и коридорах.</w:t>
      </w:r>
    </w:p>
    <w:p w:rsidR="00316977" w:rsidRPr="009B30E6" w:rsidRDefault="00316977" w:rsidP="009B30E6">
      <w:pPr>
        <w:autoSpaceDE w:val="0"/>
        <w:autoSpaceDN w:val="0"/>
        <w:adjustRightInd w:val="0"/>
        <w:spacing w:after="0" w:line="240" w:lineRule="auto"/>
        <w:jc w:val="both"/>
        <w:rPr>
          <w:rFonts w:ascii="Times New Roman" w:hAnsi="Times New Roman" w:cs="Times New Roman"/>
          <w:sz w:val="24"/>
          <w:szCs w:val="28"/>
        </w:rPr>
      </w:pPr>
      <w:r w:rsidRPr="009B30E6">
        <w:rPr>
          <w:rFonts w:ascii="Times New Roman" w:hAnsi="Times New Roman" w:cs="Times New Roman"/>
          <w:sz w:val="24"/>
          <w:szCs w:val="28"/>
        </w:rPr>
        <w:t xml:space="preserve">Для обеспечения пожарной безопасности </w:t>
      </w:r>
      <w:r w:rsidR="009B30E6" w:rsidRPr="009B30E6">
        <w:rPr>
          <w:rFonts w:ascii="Times New Roman" w:hAnsi="Times New Roman" w:cs="Times New Roman"/>
          <w:sz w:val="24"/>
          <w:szCs w:val="28"/>
        </w:rPr>
        <w:t xml:space="preserve">школы </w:t>
      </w:r>
      <w:r w:rsidRPr="009B30E6">
        <w:rPr>
          <w:rFonts w:ascii="Times New Roman" w:hAnsi="Times New Roman" w:cs="Times New Roman"/>
          <w:sz w:val="24"/>
          <w:szCs w:val="28"/>
        </w:rPr>
        <w:t xml:space="preserve"> имеет автоматическую пожарную сигнализацию. В необходимом количестве имеются первичные средства пожаротушения, дымовые извещатели, пожарные краны и рукава. Аварийные выходы соответственно оборудованы. На каждом этаже имеются схемы эвакуации на</w:t>
      </w:r>
      <w:r w:rsidR="009B30E6" w:rsidRPr="009B30E6">
        <w:rPr>
          <w:rFonts w:ascii="Times New Roman" w:hAnsi="Times New Roman" w:cs="Times New Roman"/>
          <w:sz w:val="24"/>
          <w:szCs w:val="28"/>
        </w:rPr>
        <w:t xml:space="preserve"> случай пожара. Внутри здания школы </w:t>
      </w:r>
      <w:r w:rsidRPr="009B30E6">
        <w:rPr>
          <w:rFonts w:ascii="Times New Roman" w:hAnsi="Times New Roman" w:cs="Times New Roman"/>
          <w:sz w:val="24"/>
          <w:szCs w:val="28"/>
        </w:rPr>
        <w:t xml:space="preserve">на путях эвакуации размещены знаки пожарной эвакуации. Учреждение оснащено автоматической пожарной сигнализацией, кнопкой экстренного вызова. В </w:t>
      </w:r>
      <w:r w:rsidR="009B30E6" w:rsidRPr="009B30E6">
        <w:rPr>
          <w:rFonts w:ascii="Times New Roman" w:hAnsi="Times New Roman" w:cs="Times New Roman"/>
          <w:sz w:val="24"/>
          <w:szCs w:val="28"/>
        </w:rPr>
        <w:t xml:space="preserve">школе </w:t>
      </w:r>
      <w:r w:rsidRPr="009B30E6">
        <w:rPr>
          <w:rFonts w:ascii="Times New Roman" w:hAnsi="Times New Roman" w:cs="Times New Roman"/>
          <w:sz w:val="24"/>
          <w:szCs w:val="28"/>
        </w:rPr>
        <w:t xml:space="preserve">соблюдаются меры противопожарной и антитеррористической безопасности. </w:t>
      </w:r>
    </w:p>
    <w:p w:rsidR="00316977" w:rsidRPr="009B30E6" w:rsidRDefault="00316977" w:rsidP="009B30E6">
      <w:pPr>
        <w:autoSpaceDE w:val="0"/>
        <w:autoSpaceDN w:val="0"/>
        <w:adjustRightInd w:val="0"/>
        <w:spacing w:after="0" w:line="240" w:lineRule="auto"/>
        <w:jc w:val="both"/>
        <w:rPr>
          <w:rFonts w:ascii="Times New Roman" w:hAnsi="Times New Roman" w:cs="Times New Roman"/>
          <w:sz w:val="24"/>
          <w:szCs w:val="28"/>
        </w:rPr>
      </w:pPr>
      <w:r w:rsidRPr="009B30E6">
        <w:rPr>
          <w:rFonts w:ascii="Times New Roman" w:hAnsi="Times New Roman" w:cs="Times New Roman"/>
          <w:sz w:val="24"/>
          <w:szCs w:val="28"/>
        </w:rPr>
        <w:t>В целях реализации государственной программы РФ "Доступная среда" на 2011-2015 годы имеются пандусы (безбарьерная среда) на входах в школу.</w:t>
      </w:r>
    </w:p>
    <w:p w:rsidR="00316977" w:rsidRPr="00E74B97" w:rsidRDefault="00316977" w:rsidP="00316977">
      <w:pPr>
        <w:spacing w:after="0" w:line="240" w:lineRule="auto"/>
        <w:ind w:firstLine="709"/>
        <w:rPr>
          <w:rFonts w:ascii="Times New Roman" w:hAnsi="Times New Roman" w:cs="Times New Roman"/>
          <w:color w:val="FF0000"/>
          <w:szCs w:val="24"/>
        </w:rPr>
      </w:pPr>
    </w:p>
    <w:p w:rsidR="002A122D" w:rsidRDefault="002A122D" w:rsidP="00A17C18">
      <w:pPr>
        <w:spacing w:after="0" w:line="240" w:lineRule="auto"/>
        <w:ind w:firstLine="709"/>
        <w:jc w:val="center"/>
        <w:rPr>
          <w:rFonts w:ascii="Times New Roman" w:hAnsi="Times New Roman" w:cs="Times New Roman"/>
          <w:b/>
          <w:color w:val="191919"/>
          <w:sz w:val="32"/>
          <w:szCs w:val="24"/>
        </w:rPr>
      </w:pPr>
    </w:p>
    <w:p w:rsidR="00AA659C" w:rsidRDefault="00AA659C" w:rsidP="00A17C18">
      <w:pPr>
        <w:spacing w:after="0" w:line="240" w:lineRule="auto"/>
        <w:ind w:firstLine="709"/>
        <w:jc w:val="center"/>
        <w:rPr>
          <w:rFonts w:ascii="Times New Roman" w:hAnsi="Times New Roman" w:cs="Times New Roman"/>
          <w:b/>
          <w:color w:val="191919"/>
          <w:sz w:val="32"/>
          <w:szCs w:val="24"/>
        </w:rPr>
      </w:pPr>
    </w:p>
    <w:p w:rsidR="00AA659C" w:rsidRDefault="00AA659C" w:rsidP="00A17C18">
      <w:pPr>
        <w:spacing w:after="0" w:line="240" w:lineRule="auto"/>
        <w:ind w:firstLine="709"/>
        <w:jc w:val="center"/>
        <w:rPr>
          <w:rFonts w:ascii="Times New Roman" w:hAnsi="Times New Roman" w:cs="Times New Roman"/>
          <w:b/>
          <w:color w:val="191919"/>
          <w:sz w:val="32"/>
          <w:szCs w:val="24"/>
        </w:rPr>
      </w:pPr>
    </w:p>
    <w:p w:rsidR="00AA659C" w:rsidRDefault="00AA659C" w:rsidP="00A17C18">
      <w:pPr>
        <w:spacing w:after="0" w:line="240" w:lineRule="auto"/>
        <w:ind w:firstLine="709"/>
        <w:jc w:val="center"/>
        <w:rPr>
          <w:rFonts w:ascii="Times New Roman" w:hAnsi="Times New Roman" w:cs="Times New Roman"/>
          <w:b/>
          <w:color w:val="191919"/>
          <w:sz w:val="32"/>
          <w:szCs w:val="24"/>
        </w:rPr>
      </w:pPr>
    </w:p>
    <w:p w:rsidR="00AA659C" w:rsidRDefault="00AA659C" w:rsidP="00A17C18">
      <w:pPr>
        <w:spacing w:after="0" w:line="240" w:lineRule="auto"/>
        <w:ind w:firstLine="709"/>
        <w:jc w:val="center"/>
        <w:rPr>
          <w:rFonts w:ascii="Times New Roman" w:hAnsi="Times New Roman" w:cs="Times New Roman"/>
          <w:b/>
          <w:color w:val="191919"/>
          <w:sz w:val="32"/>
          <w:szCs w:val="24"/>
        </w:rPr>
      </w:pPr>
    </w:p>
    <w:p w:rsidR="00AA659C" w:rsidRDefault="00AA659C" w:rsidP="00A17C18">
      <w:pPr>
        <w:spacing w:after="0" w:line="240" w:lineRule="auto"/>
        <w:ind w:firstLine="709"/>
        <w:jc w:val="center"/>
        <w:rPr>
          <w:rFonts w:ascii="Times New Roman" w:hAnsi="Times New Roman" w:cs="Times New Roman"/>
          <w:b/>
          <w:color w:val="191919"/>
          <w:sz w:val="32"/>
          <w:szCs w:val="24"/>
        </w:rPr>
      </w:pPr>
    </w:p>
    <w:p w:rsidR="00A17C18" w:rsidRPr="00E505DB" w:rsidRDefault="00A17C18" w:rsidP="00A17C18">
      <w:pPr>
        <w:spacing w:after="0" w:line="240" w:lineRule="auto"/>
        <w:ind w:firstLine="709"/>
        <w:jc w:val="center"/>
        <w:rPr>
          <w:rFonts w:ascii="Times New Roman" w:hAnsi="Times New Roman" w:cs="Times New Roman"/>
          <w:b/>
          <w:color w:val="191919"/>
          <w:sz w:val="24"/>
          <w:szCs w:val="24"/>
        </w:rPr>
      </w:pPr>
      <w:r w:rsidRPr="00E505DB">
        <w:rPr>
          <w:rFonts w:ascii="Times New Roman" w:hAnsi="Times New Roman" w:cs="Times New Roman"/>
          <w:b/>
          <w:color w:val="191919"/>
          <w:sz w:val="32"/>
          <w:szCs w:val="24"/>
        </w:rPr>
        <w:lastRenderedPageBreak/>
        <w:t>Раздел 2. Статистическая часть</w:t>
      </w:r>
    </w:p>
    <w:p w:rsidR="00316977" w:rsidRPr="00E505DB" w:rsidRDefault="00316977" w:rsidP="00E415BA">
      <w:pPr>
        <w:pStyle w:val="a5"/>
        <w:numPr>
          <w:ilvl w:val="0"/>
          <w:numId w:val="1"/>
        </w:numPr>
        <w:spacing w:after="0" w:line="240" w:lineRule="auto"/>
        <w:jc w:val="center"/>
        <w:rPr>
          <w:rFonts w:ascii="Times New Roman" w:hAnsi="Times New Roman" w:cs="Times New Roman"/>
          <w:b/>
          <w:sz w:val="28"/>
          <w:szCs w:val="24"/>
        </w:rPr>
      </w:pPr>
      <w:r w:rsidRPr="00E505DB">
        <w:rPr>
          <w:rFonts w:ascii="Times New Roman" w:hAnsi="Times New Roman" w:cs="Times New Roman"/>
          <w:b/>
          <w:sz w:val="28"/>
          <w:szCs w:val="24"/>
        </w:rPr>
        <w:t>Показатели деятельности</w:t>
      </w:r>
    </w:p>
    <w:p w:rsidR="00E81A6A" w:rsidRPr="00E505DB" w:rsidRDefault="00316977" w:rsidP="0003075E">
      <w:pPr>
        <w:spacing w:after="0" w:line="240" w:lineRule="auto"/>
        <w:jc w:val="center"/>
        <w:rPr>
          <w:rFonts w:ascii="Times New Roman" w:hAnsi="Times New Roman" w:cs="Times New Roman"/>
          <w:b/>
          <w:sz w:val="28"/>
          <w:szCs w:val="24"/>
        </w:rPr>
      </w:pPr>
      <w:r w:rsidRPr="00E505DB">
        <w:rPr>
          <w:rFonts w:ascii="Times New Roman" w:hAnsi="Times New Roman" w:cs="Times New Roman"/>
          <w:b/>
          <w:sz w:val="28"/>
          <w:szCs w:val="24"/>
        </w:rPr>
        <w:t>МКОУ «</w:t>
      </w:r>
      <w:r w:rsidR="002A122D" w:rsidRPr="00E505DB">
        <w:rPr>
          <w:rFonts w:ascii="Times New Roman" w:hAnsi="Times New Roman" w:cs="Times New Roman"/>
          <w:b/>
          <w:sz w:val="28"/>
          <w:szCs w:val="24"/>
        </w:rPr>
        <w:t>Городовиковская СОШ №2</w:t>
      </w:r>
      <w:r w:rsidRPr="00E505DB">
        <w:rPr>
          <w:rFonts w:ascii="Times New Roman" w:hAnsi="Times New Roman" w:cs="Times New Roman"/>
          <w:b/>
          <w:sz w:val="28"/>
          <w:szCs w:val="24"/>
        </w:rPr>
        <w:t>»</w:t>
      </w:r>
    </w:p>
    <w:tbl>
      <w:tblPr>
        <w:tblStyle w:val="a3"/>
        <w:tblW w:w="11170" w:type="dxa"/>
        <w:tblInd w:w="-1139" w:type="dxa"/>
        <w:tblLook w:val="04A0"/>
      </w:tblPr>
      <w:tblGrid>
        <w:gridCol w:w="816"/>
        <w:gridCol w:w="8369"/>
        <w:gridCol w:w="1985"/>
      </w:tblGrid>
      <w:tr w:rsidR="0003075E" w:rsidRPr="00E505DB" w:rsidTr="00B80F61">
        <w:tc>
          <w:tcPr>
            <w:tcW w:w="816" w:type="dxa"/>
          </w:tcPr>
          <w:p w:rsidR="0003075E" w:rsidRPr="00E505DB" w:rsidRDefault="0003075E" w:rsidP="0003075E">
            <w:pPr>
              <w:jc w:val="center"/>
              <w:rPr>
                <w:rFonts w:ascii="Times New Roman" w:hAnsi="Times New Roman" w:cs="Times New Roman"/>
                <w:b/>
                <w:i/>
                <w:sz w:val="24"/>
                <w:szCs w:val="24"/>
              </w:rPr>
            </w:pPr>
            <w:r w:rsidRPr="00E505DB">
              <w:rPr>
                <w:rFonts w:ascii="Times New Roman" w:hAnsi="Times New Roman" w:cs="Times New Roman"/>
                <w:b/>
                <w:i/>
                <w:sz w:val="24"/>
                <w:szCs w:val="24"/>
              </w:rPr>
              <w:t>№</w:t>
            </w:r>
          </w:p>
        </w:tc>
        <w:tc>
          <w:tcPr>
            <w:tcW w:w="8369" w:type="dxa"/>
          </w:tcPr>
          <w:p w:rsidR="0003075E" w:rsidRPr="00E505DB" w:rsidRDefault="0003075E" w:rsidP="0003075E">
            <w:pPr>
              <w:jc w:val="center"/>
              <w:rPr>
                <w:rFonts w:ascii="Times New Roman" w:hAnsi="Times New Roman" w:cs="Times New Roman"/>
                <w:b/>
                <w:i/>
                <w:sz w:val="24"/>
                <w:szCs w:val="24"/>
              </w:rPr>
            </w:pPr>
            <w:r w:rsidRPr="00E505DB">
              <w:rPr>
                <w:rFonts w:ascii="Times New Roman" w:hAnsi="Times New Roman" w:cs="Times New Roman"/>
                <w:b/>
                <w:i/>
                <w:sz w:val="24"/>
                <w:szCs w:val="24"/>
              </w:rPr>
              <w:t xml:space="preserve">Показатели </w:t>
            </w:r>
          </w:p>
        </w:tc>
        <w:tc>
          <w:tcPr>
            <w:tcW w:w="1985" w:type="dxa"/>
          </w:tcPr>
          <w:p w:rsidR="0003075E" w:rsidRPr="00E505DB" w:rsidRDefault="0003075E" w:rsidP="0003075E">
            <w:pPr>
              <w:jc w:val="center"/>
              <w:rPr>
                <w:rFonts w:ascii="Times New Roman" w:hAnsi="Times New Roman" w:cs="Times New Roman"/>
                <w:sz w:val="24"/>
                <w:szCs w:val="24"/>
              </w:rPr>
            </w:pPr>
          </w:p>
        </w:tc>
      </w:tr>
      <w:tr w:rsidR="0003075E" w:rsidRPr="00E505DB" w:rsidTr="00B80F61">
        <w:tc>
          <w:tcPr>
            <w:tcW w:w="816" w:type="dxa"/>
          </w:tcPr>
          <w:p w:rsidR="0003075E" w:rsidRPr="00E505DB" w:rsidRDefault="0003075E" w:rsidP="0003075E">
            <w:pPr>
              <w:jc w:val="center"/>
              <w:rPr>
                <w:rFonts w:ascii="Times New Roman" w:hAnsi="Times New Roman" w:cs="Times New Roman"/>
                <w:b/>
                <w:sz w:val="24"/>
                <w:szCs w:val="24"/>
              </w:rPr>
            </w:pPr>
            <w:r w:rsidRPr="00E505DB">
              <w:rPr>
                <w:rFonts w:ascii="Times New Roman" w:hAnsi="Times New Roman" w:cs="Times New Roman"/>
                <w:b/>
                <w:sz w:val="24"/>
                <w:szCs w:val="24"/>
              </w:rPr>
              <w:t>1</w:t>
            </w:r>
          </w:p>
        </w:tc>
        <w:tc>
          <w:tcPr>
            <w:tcW w:w="8369" w:type="dxa"/>
          </w:tcPr>
          <w:p w:rsidR="0003075E" w:rsidRPr="00E505DB" w:rsidRDefault="0003075E" w:rsidP="0003075E">
            <w:pPr>
              <w:jc w:val="center"/>
              <w:rPr>
                <w:rFonts w:ascii="Times New Roman" w:hAnsi="Times New Roman" w:cs="Times New Roman"/>
                <w:b/>
                <w:sz w:val="24"/>
                <w:szCs w:val="24"/>
              </w:rPr>
            </w:pPr>
            <w:r w:rsidRPr="00E505DB">
              <w:rPr>
                <w:rFonts w:ascii="Times New Roman" w:hAnsi="Times New Roman" w:cs="Times New Roman"/>
                <w:b/>
                <w:sz w:val="24"/>
                <w:szCs w:val="24"/>
              </w:rPr>
              <w:t>Образовательная деятельность</w:t>
            </w:r>
          </w:p>
        </w:tc>
        <w:tc>
          <w:tcPr>
            <w:tcW w:w="1985" w:type="dxa"/>
          </w:tcPr>
          <w:p w:rsidR="0003075E" w:rsidRPr="00E505DB" w:rsidRDefault="0003075E" w:rsidP="0003075E">
            <w:pPr>
              <w:jc w:val="center"/>
              <w:rPr>
                <w:rFonts w:ascii="Times New Roman" w:hAnsi="Times New Roman" w:cs="Times New Roman"/>
                <w:sz w:val="24"/>
                <w:szCs w:val="24"/>
              </w:rPr>
            </w:pPr>
          </w:p>
        </w:tc>
      </w:tr>
      <w:tr w:rsidR="0003075E" w:rsidRPr="00E505DB" w:rsidTr="00B80F61">
        <w:tc>
          <w:tcPr>
            <w:tcW w:w="816" w:type="dxa"/>
          </w:tcPr>
          <w:p w:rsidR="0003075E" w:rsidRPr="00E505DB" w:rsidRDefault="0003075E" w:rsidP="0003075E">
            <w:pPr>
              <w:jc w:val="center"/>
              <w:rPr>
                <w:rFonts w:ascii="Times New Roman" w:hAnsi="Times New Roman" w:cs="Times New Roman"/>
                <w:sz w:val="24"/>
                <w:szCs w:val="24"/>
              </w:rPr>
            </w:pPr>
            <w:r w:rsidRPr="00E505DB">
              <w:rPr>
                <w:rFonts w:ascii="Times New Roman" w:hAnsi="Times New Roman" w:cs="Times New Roman"/>
                <w:sz w:val="24"/>
                <w:szCs w:val="24"/>
              </w:rPr>
              <w:t>1.1</w:t>
            </w:r>
          </w:p>
        </w:tc>
        <w:tc>
          <w:tcPr>
            <w:tcW w:w="8369" w:type="dxa"/>
          </w:tcPr>
          <w:p w:rsidR="0003075E" w:rsidRPr="00E505DB" w:rsidRDefault="0003075E" w:rsidP="0003075E">
            <w:pPr>
              <w:rPr>
                <w:rFonts w:ascii="Times New Roman" w:hAnsi="Times New Roman" w:cs="Times New Roman"/>
                <w:sz w:val="24"/>
                <w:szCs w:val="24"/>
              </w:rPr>
            </w:pPr>
            <w:r w:rsidRPr="00E505DB">
              <w:rPr>
                <w:rFonts w:ascii="Times New Roman" w:hAnsi="Times New Roman" w:cs="Times New Roman"/>
                <w:sz w:val="24"/>
                <w:szCs w:val="24"/>
              </w:rPr>
              <w:t xml:space="preserve">Общая численность </w:t>
            </w:r>
            <w:r w:rsidR="002A122D" w:rsidRPr="00E505DB">
              <w:rPr>
                <w:rFonts w:ascii="Times New Roman" w:hAnsi="Times New Roman" w:cs="Times New Roman"/>
                <w:sz w:val="24"/>
                <w:szCs w:val="24"/>
              </w:rPr>
              <w:t>об</w:t>
            </w:r>
            <w:r w:rsidRPr="00E505DB">
              <w:rPr>
                <w:rFonts w:ascii="Times New Roman" w:hAnsi="Times New Roman" w:cs="Times New Roman"/>
                <w:sz w:val="24"/>
                <w:szCs w:val="24"/>
              </w:rPr>
              <w:t>уча</w:t>
            </w:r>
            <w:r w:rsidR="002A122D" w:rsidRPr="00E505DB">
              <w:rPr>
                <w:rFonts w:ascii="Times New Roman" w:hAnsi="Times New Roman" w:cs="Times New Roman"/>
                <w:sz w:val="24"/>
                <w:szCs w:val="24"/>
              </w:rPr>
              <w:t>ю</w:t>
            </w:r>
            <w:r w:rsidRPr="00E505DB">
              <w:rPr>
                <w:rFonts w:ascii="Times New Roman" w:hAnsi="Times New Roman" w:cs="Times New Roman"/>
                <w:sz w:val="24"/>
                <w:szCs w:val="24"/>
              </w:rPr>
              <w:t>щихся</w:t>
            </w:r>
          </w:p>
        </w:tc>
        <w:tc>
          <w:tcPr>
            <w:tcW w:w="1985" w:type="dxa"/>
          </w:tcPr>
          <w:p w:rsidR="0003075E" w:rsidRPr="00E505DB" w:rsidRDefault="002A122D" w:rsidP="0003075E">
            <w:pPr>
              <w:jc w:val="center"/>
              <w:rPr>
                <w:rFonts w:ascii="Times New Roman" w:hAnsi="Times New Roman" w:cs="Times New Roman"/>
                <w:sz w:val="24"/>
                <w:szCs w:val="24"/>
              </w:rPr>
            </w:pPr>
            <w:r w:rsidRPr="00E505DB">
              <w:rPr>
                <w:rFonts w:ascii="Times New Roman" w:hAnsi="Times New Roman" w:cs="Times New Roman"/>
                <w:sz w:val="24"/>
                <w:szCs w:val="24"/>
              </w:rPr>
              <w:t>117 человек</w:t>
            </w:r>
          </w:p>
        </w:tc>
      </w:tr>
      <w:tr w:rsidR="0003075E" w:rsidRPr="00E505DB" w:rsidTr="00B80F61">
        <w:tc>
          <w:tcPr>
            <w:tcW w:w="816" w:type="dxa"/>
          </w:tcPr>
          <w:p w:rsidR="0003075E" w:rsidRPr="00E505DB" w:rsidRDefault="0003075E" w:rsidP="0003075E">
            <w:pPr>
              <w:jc w:val="center"/>
              <w:rPr>
                <w:rFonts w:ascii="Times New Roman" w:hAnsi="Times New Roman" w:cs="Times New Roman"/>
                <w:sz w:val="24"/>
                <w:szCs w:val="24"/>
              </w:rPr>
            </w:pPr>
            <w:r w:rsidRPr="00E505DB">
              <w:rPr>
                <w:rFonts w:ascii="Times New Roman" w:hAnsi="Times New Roman" w:cs="Times New Roman"/>
                <w:szCs w:val="24"/>
              </w:rPr>
              <w:t>1.2</w:t>
            </w:r>
          </w:p>
        </w:tc>
        <w:tc>
          <w:tcPr>
            <w:tcW w:w="8369" w:type="dxa"/>
          </w:tcPr>
          <w:p w:rsidR="0003075E" w:rsidRPr="00E505DB" w:rsidRDefault="0003075E" w:rsidP="0003075E">
            <w:pPr>
              <w:pStyle w:val="Default"/>
              <w:rPr>
                <w:sz w:val="23"/>
                <w:szCs w:val="23"/>
              </w:rPr>
            </w:pPr>
            <w:r w:rsidRPr="00E505DB">
              <w:rPr>
                <w:sz w:val="23"/>
                <w:szCs w:val="23"/>
              </w:rPr>
              <w:t xml:space="preserve">Численность </w:t>
            </w:r>
            <w:r w:rsidR="008A3113" w:rsidRPr="00E505DB">
              <w:rPr>
                <w:sz w:val="23"/>
                <w:szCs w:val="23"/>
              </w:rPr>
              <w:t>об</w:t>
            </w:r>
            <w:r w:rsidRPr="00E505DB">
              <w:rPr>
                <w:sz w:val="23"/>
                <w:szCs w:val="23"/>
              </w:rPr>
              <w:t>уча</w:t>
            </w:r>
            <w:r w:rsidR="008A3113" w:rsidRPr="00E505DB">
              <w:rPr>
                <w:sz w:val="23"/>
                <w:szCs w:val="23"/>
              </w:rPr>
              <w:t>ю</w:t>
            </w:r>
            <w:r w:rsidRPr="00E505DB">
              <w:rPr>
                <w:sz w:val="23"/>
                <w:szCs w:val="23"/>
              </w:rPr>
              <w:t xml:space="preserve">щихся по образовательной программе начального общего образования </w:t>
            </w:r>
          </w:p>
        </w:tc>
        <w:tc>
          <w:tcPr>
            <w:tcW w:w="1985" w:type="dxa"/>
          </w:tcPr>
          <w:p w:rsidR="0003075E" w:rsidRPr="00E505DB" w:rsidRDefault="008A3113" w:rsidP="0003075E">
            <w:pPr>
              <w:jc w:val="center"/>
              <w:rPr>
                <w:rFonts w:ascii="Times New Roman" w:hAnsi="Times New Roman" w:cs="Times New Roman"/>
                <w:sz w:val="24"/>
                <w:szCs w:val="24"/>
              </w:rPr>
            </w:pPr>
            <w:r w:rsidRPr="00E505DB">
              <w:rPr>
                <w:rFonts w:ascii="Times New Roman" w:hAnsi="Times New Roman" w:cs="Times New Roman"/>
                <w:sz w:val="24"/>
                <w:szCs w:val="24"/>
              </w:rPr>
              <w:t>56</w:t>
            </w:r>
            <w:r w:rsidR="007D3D9B" w:rsidRPr="00E505DB">
              <w:rPr>
                <w:rFonts w:ascii="Times New Roman" w:hAnsi="Times New Roman" w:cs="Times New Roman"/>
                <w:sz w:val="24"/>
                <w:szCs w:val="24"/>
              </w:rPr>
              <w:t xml:space="preserve"> человек</w:t>
            </w:r>
          </w:p>
        </w:tc>
      </w:tr>
      <w:tr w:rsidR="0003075E" w:rsidRPr="00E505DB" w:rsidTr="00B80F61">
        <w:tc>
          <w:tcPr>
            <w:tcW w:w="816" w:type="dxa"/>
          </w:tcPr>
          <w:p w:rsidR="0003075E" w:rsidRPr="00E505DB" w:rsidRDefault="0003075E" w:rsidP="0003075E">
            <w:pPr>
              <w:jc w:val="center"/>
              <w:rPr>
                <w:rFonts w:ascii="Times New Roman" w:hAnsi="Times New Roman" w:cs="Times New Roman"/>
                <w:sz w:val="24"/>
                <w:szCs w:val="24"/>
              </w:rPr>
            </w:pPr>
            <w:r w:rsidRPr="00E505DB">
              <w:rPr>
                <w:rFonts w:ascii="Times New Roman" w:hAnsi="Times New Roman" w:cs="Times New Roman"/>
                <w:sz w:val="24"/>
                <w:szCs w:val="24"/>
              </w:rPr>
              <w:t>1.3</w:t>
            </w:r>
          </w:p>
        </w:tc>
        <w:tc>
          <w:tcPr>
            <w:tcW w:w="8369" w:type="dxa"/>
          </w:tcPr>
          <w:p w:rsidR="0003075E" w:rsidRPr="00E505DB" w:rsidRDefault="0003075E" w:rsidP="0003075E">
            <w:pPr>
              <w:pStyle w:val="Default"/>
              <w:rPr>
                <w:sz w:val="23"/>
                <w:szCs w:val="23"/>
              </w:rPr>
            </w:pPr>
            <w:r w:rsidRPr="00E505DB">
              <w:rPr>
                <w:sz w:val="23"/>
                <w:szCs w:val="23"/>
              </w:rPr>
              <w:t xml:space="preserve">Численность </w:t>
            </w:r>
            <w:r w:rsidR="008A3113" w:rsidRPr="00E505DB">
              <w:rPr>
                <w:sz w:val="23"/>
                <w:szCs w:val="23"/>
              </w:rPr>
              <w:t>об</w:t>
            </w:r>
            <w:r w:rsidRPr="00E505DB">
              <w:rPr>
                <w:sz w:val="23"/>
                <w:szCs w:val="23"/>
              </w:rPr>
              <w:t>уча</w:t>
            </w:r>
            <w:r w:rsidR="008A3113" w:rsidRPr="00E505DB">
              <w:rPr>
                <w:sz w:val="23"/>
                <w:szCs w:val="23"/>
              </w:rPr>
              <w:t>ю</w:t>
            </w:r>
            <w:r w:rsidRPr="00E505DB">
              <w:rPr>
                <w:sz w:val="23"/>
                <w:szCs w:val="23"/>
              </w:rPr>
              <w:t xml:space="preserve">щихся по образовательной программе основного общего образования </w:t>
            </w:r>
          </w:p>
        </w:tc>
        <w:tc>
          <w:tcPr>
            <w:tcW w:w="1985" w:type="dxa"/>
          </w:tcPr>
          <w:p w:rsidR="0003075E" w:rsidRPr="00E505DB" w:rsidRDefault="008A3113" w:rsidP="0003075E">
            <w:pPr>
              <w:jc w:val="center"/>
              <w:rPr>
                <w:rFonts w:ascii="Times New Roman" w:hAnsi="Times New Roman" w:cs="Times New Roman"/>
                <w:sz w:val="24"/>
                <w:szCs w:val="24"/>
              </w:rPr>
            </w:pPr>
            <w:r w:rsidRPr="00E505DB">
              <w:rPr>
                <w:rFonts w:ascii="Times New Roman" w:hAnsi="Times New Roman" w:cs="Times New Roman"/>
                <w:sz w:val="24"/>
                <w:szCs w:val="24"/>
              </w:rPr>
              <w:t>56</w:t>
            </w:r>
            <w:r w:rsidR="007D3D9B" w:rsidRPr="00E505DB">
              <w:rPr>
                <w:rFonts w:ascii="Times New Roman" w:hAnsi="Times New Roman" w:cs="Times New Roman"/>
                <w:sz w:val="24"/>
                <w:szCs w:val="24"/>
              </w:rPr>
              <w:t xml:space="preserve"> человек</w:t>
            </w:r>
          </w:p>
        </w:tc>
      </w:tr>
      <w:tr w:rsidR="0003075E" w:rsidRPr="00E505DB" w:rsidTr="00B80F61">
        <w:tc>
          <w:tcPr>
            <w:tcW w:w="816" w:type="dxa"/>
          </w:tcPr>
          <w:p w:rsidR="0003075E" w:rsidRPr="00E505DB" w:rsidRDefault="0003075E" w:rsidP="0003075E">
            <w:pPr>
              <w:jc w:val="center"/>
              <w:rPr>
                <w:rFonts w:ascii="Times New Roman" w:hAnsi="Times New Roman" w:cs="Times New Roman"/>
                <w:sz w:val="24"/>
                <w:szCs w:val="24"/>
              </w:rPr>
            </w:pPr>
            <w:r w:rsidRPr="00E505DB">
              <w:rPr>
                <w:rFonts w:ascii="Times New Roman" w:hAnsi="Times New Roman" w:cs="Times New Roman"/>
                <w:sz w:val="24"/>
                <w:szCs w:val="24"/>
              </w:rPr>
              <w:t>1.4</w:t>
            </w:r>
          </w:p>
        </w:tc>
        <w:tc>
          <w:tcPr>
            <w:tcW w:w="8369" w:type="dxa"/>
          </w:tcPr>
          <w:p w:rsidR="0003075E" w:rsidRPr="00E505DB" w:rsidRDefault="0003075E" w:rsidP="0003075E">
            <w:pPr>
              <w:pStyle w:val="Default"/>
              <w:rPr>
                <w:sz w:val="23"/>
                <w:szCs w:val="23"/>
              </w:rPr>
            </w:pPr>
            <w:r w:rsidRPr="00E505DB">
              <w:rPr>
                <w:sz w:val="23"/>
                <w:szCs w:val="23"/>
              </w:rPr>
              <w:t xml:space="preserve">Численность </w:t>
            </w:r>
            <w:r w:rsidR="008A3113" w:rsidRPr="00E505DB">
              <w:rPr>
                <w:sz w:val="23"/>
                <w:szCs w:val="23"/>
              </w:rPr>
              <w:t>об</w:t>
            </w:r>
            <w:r w:rsidRPr="00E505DB">
              <w:rPr>
                <w:sz w:val="23"/>
                <w:szCs w:val="23"/>
              </w:rPr>
              <w:t>уча</w:t>
            </w:r>
            <w:r w:rsidR="008A3113" w:rsidRPr="00E505DB">
              <w:rPr>
                <w:sz w:val="23"/>
                <w:szCs w:val="23"/>
              </w:rPr>
              <w:t>ю</w:t>
            </w:r>
            <w:r w:rsidRPr="00E505DB">
              <w:rPr>
                <w:sz w:val="23"/>
                <w:szCs w:val="23"/>
              </w:rPr>
              <w:t xml:space="preserve">щихся по образовательной программе среднего общего образования </w:t>
            </w:r>
          </w:p>
        </w:tc>
        <w:tc>
          <w:tcPr>
            <w:tcW w:w="1985" w:type="dxa"/>
          </w:tcPr>
          <w:p w:rsidR="0003075E" w:rsidRPr="00E505DB" w:rsidRDefault="008A3113" w:rsidP="0003075E">
            <w:pPr>
              <w:jc w:val="center"/>
              <w:rPr>
                <w:rFonts w:ascii="Times New Roman" w:hAnsi="Times New Roman" w:cs="Times New Roman"/>
                <w:sz w:val="24"/>
                <w:szCs w:val="24"/>
              </w:rPr>
            </w:pPr>
            <w:r w:rsidRPr="00E505DB">
              <w:rPr>
                <w:rFonts w:ascii="Times New Roman" w:hAnsi="Times New Roman" w:cs="Times New Roman"/>
                <w:sz w:val="24"/>
                <w:szCs w:val="24"/>
              </w:rPr>
              <w:t>5</w:t>
            </w:r>
            <w:r w:rsidR="007D3D9B" w:rsidRPr="00E505DB">
              <w:rPr>
                <w:rFonts w:ascii="Times New Roman" w:hAnsi="Times New Roman" w:cs="Times New Roman"/>
                <w:sz w:val="24"/>
                <w:szCs w:val="24"/>
              </w:rPr>
              <w:t xml:space="preserve"> человек</w:t>
            </w:r>
          </w:p>
        </w:tc>
      </w:tr>
      <w:tr w:rsidR="0003075E" w:rsidRPr="00E505DB" w:rsidTr="00B80F61">
        <w:tc>
          <w:tcPr>
            <w:tcW w:w="816" w:type="dxa"/>
          </w:tcPr>
          <w:p w:rsidR="0003075E" w:rsidRPr="00E505DB" w:rsidRDefault="0003075E" w:rsidP="0003075E">
            <w:pPr>
              <w:jc w:val="center"/>
              <w:rPr>
                <w:rFonts w:ascii="Times New Roman" w:hAnsi="Times New Roman" w:cs="Times New Roman"/>
                <w:sz w:val="24"/>
                <w:szCs w:val="24"/>
              </w:rPr>
            </w:pPr>
            <w:r w:rsidRPr="00E505DB">
              <w:rPr>
                <w:rFonts w:ascii="Times New Roman" w:hAnsi="Times New Roman" w:cs="Times New Roman"/>
                <w:sz w:val="24"/>
                <w:szCs w:val="24"/>
              </w:rPr>
              <w:t>1.5</w:t>
            </w:r>
          </w:p>
        </w:tc>
        <w:tc>
          <w:tcPr>
            <w:tcW w:w="8369" w:type="dxa"/>
          </w:tcPr>
          <w:p w:rsidR="0003075E" w:rsidRPr="00E505DB" w:rsidRDefault="0003075E" w:rsidP="0003075E">
            <w:pPr>
              <w:pStyle w:val="Default"/>
              <w:rPr>
                <w:sz w:val="23"/>
                <w:szCs w:val="23"/>
              </w:rPr>
            </w:pPr>
            <w:r w:rsidRPr="00E505DB">
              <w:rPr>
                <w:sz w:val="23"/>
                <w:szCs w:val="23"/>
              </w:rPr>
              <w:t xml:space="preserve">Численность/удельный вес численности </w:t>
            </w:r>
            <w:r w:rsidR="008A3113" w:rsidRPr="00E505DB">
              <w:rPr>
                <w:sz w:val="23"/>
                <w:szCs w:val="23"/>
              </w:rPr>
              <w:t>об</w:t>
            </w:r>
            <w:r w:rsidRPr="00E505DB">
              <w:rPr>
                <w:sz w:val="23"/>
                <w:szCs w:val="23"/>
              </w:rPr>
              <w:t>уча</w:t>
            </w:r>
            <w:r w:rsidR="008A3113" w:rsidRPr="00E505DB">
              <w:rPr>
                <w:sz w:val="23"/>
                <w:szCs w:val="23"/>
              </w:rPr>
              <w:t>ю</w:t>
            </w:r>
            <w:r w:rsidRPr="00E505DB">
              <w:rPr>
                <w:sz w:val="23"/>
                <w:szCs w:val="23"/>
              </w:rPr>
              <w:t xml:space="preserve">щихся, успевающих на "4" и "5" по результатам промежуточной аттестации, в общей численности </w:t>
            </w:r>
            <w:r w:rsidR="008A3113" w:rsidRPr="00E505DB">
              <w:rPr>
                <w:sz w:val="23"/>
                <w:szCs w:val="23"/>
              </w:rPr>
              <w:t>об</w:t>
            </w:r>
            <w:r w:rsidRPr="00E505DB">
              <w:rPr>
                <w:sz w:val="23"/>
                <w:szCs w:val="23"/>
              </w:rPr>
              <w:t>уча</w:t>
            </w:r>
            <w:r w:rsidR="008A3113" w:rsidRPr="00E505DB">
              <w:rPr>
                <w:sz w:val="23"/>
                <w:szCs w:val="23"/>
              </w:rPr>
              <w:t>ю</w:t>
            </w:r>
            <w:r w:rsidRPr="00E505DB">
              <w:rPr>
                <w:sz w:val="23"/>
                <w:szCs w:val="23"/>
              </w:rPr>
              <w:t xml:space="preserve">щихся </w:t>
            </w:r>
          </w:p>
        </w:tc>
        <w:tc>
          <w:tcPr>
            <w:tcW w:w="1985" w:type="dxa"/>
          </w:tcPr>
          <w:p w:rsidR="0003075E" w:rsidRPr="00E505DB" w:rsidRDefault="00026EFA" w:rsidP="00026EFA">
            <w:pPr>
              <w:jc w:val="center"/>
              <w:rPr>
                <w:rFonts w:ascii="Times New Roman" w:hAnsi="Times New Roman" w:cs="Times New Roman"/>
                <w:sz w:val="24"/>
                <w:szCs w:val="24"/>
              </w:rPr>
            </w:pPr>
            <w:r w:rsidRPr="00E505DB">
              <w:rPr>
                <w:rFonts w:ascii="Times New Roman" w:hAnsi="Times New Roman" w:cs="Times New Roman"/>
                <w:sz w:val="24"/>
                <w:szCs w:val="24"/>
              </w:rPr>
              <w:t>42</w:t>
            </w:r>
            <w:r w:rsidR="007D3D9B" w:rsidRPr="00E505DB">
              <w:rPr>
                <w:rFonts w:ascii="Times New Roman" w:hAnsi="Times New Roman" w:cs="Times New Roman"/>
                <w:sz w:val="24"/>
                <w:szCs w:val="24"/>
              </w:rPr>
              <w:t>/</w:t>
            </w:r>
            <w:r w:rsidRPr="00E505DB">
              <w:rPr>
                <w:rFonts w:ascii="Times New Roman" w:hAnsi="Times New Roman" w:cs="Times New Roman"/>
                <w:sz w:val="24"/>
                <w:szCs w:val="24"/>
              </w:rPr>
              <w:t>42</w:t>
            </w:r>
            <w:r w:rsidR="007D3D9B" w:rsidRPr="00E505DB">
              <w:rPr>
                <w:rFonts w:ascii="Times New Roman" w:hAnsi="Times New Roman" w:cs="Times New Roman"/>
                <w:sz w:val="24"/>
                <w:szCs w:val="24"/>
              </w:rPr>
              <w:t xml:space="preserve"> %</w:t>
            </w:r>
          </w:p>
        </w:tc>
      </w:tr>
      <w:tr w:rsidR="0003075E" w:rsidRPr="00E505DB" w:rsidTr="00B80F61">
        <w:tc>
          <w:tcPr>
            <w:tcW w:w="816" w:type="dxa"/>
          </w:tcPr>
          <w:p w:rsidR="0003075E" w:rsidRPr="00E505DB" w:rsidRDefault="0003075E" w:rsidP="001536E0">
            <w:pPr>
              <w:jc w:val="center"/>
              <w:rPr>
                <w:rFonts w:ascii="Times New Roman" w:hAnsi="Times New Roman" w:cs="Times New Roman"/>
                <w:sz w:val="24"/>
                <w:szCs w:val="24"/>
              </w:rPr>
            </w:pPr>
            <w:r w:rsidRPr="00E505DB">
              <w:rPr>
                <w:rFonts w:ascii="Times New Roman" w:hAnsi="Times New Roman" w:cs="Times New Roman"/>
                <w:sz w:val="24"/>
                <w:szCs w:val="24"/>
              </w:rPr>
              <w:t>1.</w:t>
            </w:r>
            <w:r w:rsidR="001536E0" w:rsidRPr="00E505DB">
              <w:rPr>
                <w:rFonts w:ascii="Times New Roman" w:hAnsi="Times New Roman" w:cs="Times New Roman"/>
                <w:sz w:val="24"/>
                <w:szCs w:val="24"/>
              </w:rPr>
              <w:t>6</w:t>
            </w:r>
          </w:p>
        </w:tc>
        <w:tc>
          <w:tcPr>
            <w:tcW w:w="8369" w:type="dxa"/>
          </w:tcPr>
          <w:p w:rsidR="0003075E" w:rsidRPr="00E505DB" w:rsidRDefault="0003075E" w:rsidP="0003075E">
            <w:pPr>
              <w:pStyle w:val="Default"/>
              <w:rPr>
                <w:sz w:val="23"/>
                <w:szCs w:val="23"/>
              </w:rPr>
            </w:pPr>
            <w:r w:rsidRPr="00E505DB">
              <w:rPr>
                <w:sz w:val="23"/>
                <w:szCs w:val="23"/>
              </w:rPr>
              <w:t xml:space="preserve">Средний балл единого государственного экзамена выпускников 11 класса по русскому языку </w:t>
            </w:r>
          </w:p>
        </w:tc>
        <w:tc>
          <w:tcPr>
            <w:tcW w:w="1985" w:type="dxa"/>
          </w:tcPr>
          <w:p w:rsidR="0003075E" w:rsidRPr="00E505DB" w:rsidRDefault="00047727" w:rsidP="001536E0">
            <w:pPr>
              <w:jc w:val="center"/>
              <w:rPr>
                <w:rFonts w:ascii="Times New Roman" w:hAnsi="Times New Roman" w:cs="Times New Roman"/>
                <w:sz w:val="24"/>
                <w:szCs w:val="24"/>
              </w:rPr>
            </w:pPr>
            <w:r w:rsidRPr="00E505DB">
              <w:rPr>
                <w:rFonts w:ascii="Times New Roman" w:hAnsi="Times New Roman" w:cs="Times New Roman"/>
                <w:sz w:val="24"/>
                <w:szCs w:val="24"/>
              </w:rPr>
              <w:t>6</w:t>
            </w:r>
            <w:r w:rsidR="001536E0" w:rsidRPr="00E505DB">
              <w:rPr>
                <w:rFonts w:ascii="Times New Roman" w:hAnsi="Times New Roman" w:cs="Times New Roman"/>
                <w:sz w:val="24"/>
                <w:szCs w:val="24"/>
              </w:rPr>
              <w:t>7</w:t>
            </w:r>
            <w:r w:rsidRPr="00E505DB">
              <w:rPr>
                <w:rFonts w:ascii="Times New Roman" w:hAnsi="Times New Roman" w:cs="Times New Roman"/>
                <w:sz w:val="24"/>
                <w:szCs w:val="24"/>
              </w:rPr>
              <w:t xml:space="preserve"> баллов</w:t>
            </w:r>
          </w:p>
        </w:tc>
      </w:tr>
      <w:tr w:rsidR="008E6F41" w:rsidRPr="00E505DB" w:rsidTr="00B80F61">
        <w:tc>
          <w:tcPr>
            <w:tcW w:w="816" w:type="dxa"/>
          </w:tcPr>
          <w:p w:rsidR="008E6F41" w:rsidRPr="00E505DB" w:rsidRDefault="008E6F41" w:rsidP="001536E0">
            <w:pPr>
              <w:jc w:val="center"/>
              <w:rPr>
                <w:rFonts w:ascii="Times New Roman" w:hAnsi="Times New Roman" w:cs="Times New Roman"/>
                <w:sz w:val="24"/>
                <w:szCs w:val="24"/>
              </w:rPr>
            </w:pPr>
            <w:r w:rsidRPr="00E505DB">
              <w:rPr>
                <w:rFonts w:ascii="Times New Roman" w:hAnsi="Times New Roman" w:cs="Times New Roman"/>
                <w:sz w:val="24"/>
                <w:szCs w:val="24"/>
              </w:rPr>
              <w:t>1.</w:t>
            </w:r>
            <w:r w:rsidR="001536E0" w:rsidRPr="00E505DB">
              <w:rPr>
                <w:rFonts w:ascii="Times New Roman" w:hAnsi="Times New Roman" w:cs="Times New Roman"/>
                <w:sz w:val="24"/>
                <w:szCs w:val="24"/>
              </w:rPr>
              <w:t>7</w:t>
            </w:r>
          </w:p>
        </w:tc>
        <w:tc>
          <w:tcPr>
            <w:tcW w:w="8369" w:type="dxa"/>
          </w:tcPr>
          <w:p w:rsidR="008E6F41" w:rsidRPr="00E505DB" w:rsidRDefault="008E6F41" w:rsidP="0003075E">
            <w:pPr>
              <w:pStyle w:val="Default"/>
              <w:rPr>
                <w:sz w:val="23"/>
                <w:szCs w:val="23"/>
              </w:rPr>
            </w:pPr>
            <w:r w:rsidRPr="00E505DB">
              <w:rPr>
                <w:sz w:val="23"/>
                <w:szCs w:val="23"/>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1985" w:type="dxa"/>
          </w:tcPr>
          <w:p w:rsidR="008E6F41" w:rsidRPr="00E505DB" w:rsidRDefault="00047727" w:rsidP="0003075E">
            <w:pPr>
              <w:jc w:val="center"/>
              <w:rPr>
                <w:rFonts w:ascii="Times New Roman" w:hAnsi="Times New Roman" w:cs="Times New Roman"/>
                <w:sz w:val="24"/>
                <w:szCs w:val="24"/>
              </w:rPr>
            </w:pPr>
            <w:r w:rsidRPr="00E505DB">
              <w:rPr>
                <w:rFonts w:ascii="Times New Roman" w:hAnsi="Times New Roman" w:cs="Times New Roman"/>
                <w:sz w:val="24"/>
                <w:szCs w:val="24"/>
              </w:rPr>
              <w:t>0 / 0%</w:t>
            </w:r>
          </w:p>
        </w:tc>
      </w:tr>
      <w:tr w:rsidR="008E6F41" w:rsidRPr="00E505DB" w:rsidTr="00B80F61">
        <w:tc>
          <w:tcPr>
            <w:tcW w:w="816" w:type="dxa"/>
          </w:tcPr>
          <w:p w:rsidR="008E6F41" w:rsidRPr="00E505DB" w:rsidRDefault="001536E0" w:rsidP="001536E0">
            <w:pPr>
              <w:jc w:val="center"/>
              <w:rPr>
                <w:rFonts w:ascii="Times New Roman" w:hAnsi="Times New Roman" w:cs="Times New Roman"/>
                <w:sz w:val="24"/>
                <w:szCs w:val="24"/>
              </w:rPr>
            </w:pPr>
            <w:r w:rsidRPr="00E505DB">
              <w:rPr>
                <w:rFonts w:ascii="Times New Roman" w:hAnsi="Times New Roman" w:cs="Times New Roman"/>
                <w:sz w:val="24"/>
                <w:szCs w:val="24"/>
              </w:rPr>
              <w:t>1.8</w:t>
            </w:r>
          </w:p>
        </w:tc>
        <w:tc>
          <w:tcPr>
            <w:tcW w:w="8369" w:type="dxa"/>
          </w:tcPr>
          <w:p w:rsidR="008E6F41" w:rsidRPr="00E505DB" w:rsidRDefault="008E6F41" w:rsidP="0003075E">
            <w:pPr>
              <w:pStyle w:val="Default"/>
              <w:rPr>
                <w:sz w:val="23"/>
                <w:szCs w:val="23"/>
              </w:rPr>
            </w:pPr>
            <w:r w:rsidRPr="00E505DB">
              <w:rPr>
                <w:sz w:val="23"/>
                <w:szCs w:val="23"/>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1985" w:type="dxa"/>
          </w:tcPr>
          <w:p w:rsidR="008E6F41" w:rsidRPr="00E505DB" w:rsidRDefault="00047727" w:rsidP="0003075E">
            <w:pPr>
              <w:jc w:val="center"/>
              <w:rPr>
                <w:rFonts w:ascii="Times New Roman" w:hAnsi="Times New Roman" w:cs="Times New Roman"/>
                <w:sz w:val="24"/>
                <w:szCs w:val="24"/>
              </w:rPr>
            </w:pPr>
            <w:r w:rsidRPr="00E505DB">
              <w:rPr>
                <w:rFonts w:ascii="Times New Roman" w:hAnsi="Times New Roman" w:cs="Times New Roman"/>
                <w:sz w:val="24"/>
                <w:szCs w:val="24"/>
              </w:rPr>
              <w:t>0 / 0%</w:t>
            </w:r>
          </w:p>
        </w:tc>
      </w:tr>
      <w:tr w:rsidR="008E6F41" w:rsidRPr="00E505DB" w:rsidTr="00B80F61">
        <w:tc>
          <w:tcPr>
            <w:tcW w:w="816" w:type="dxa"/>
          </w:tcPr>
          <w:p w:rsidR="008E6F41" w:rsidRPr="00E505DB" w:rsidRDefault="008E6F41" w:rsidP="001536E0">
            <w:pPr>
              <w:jc w:val="center"/>
              <w:rPr>
                <w:rFonts w:ascii="Times New Roman" w:hAnsi="Times New Roman" w:cs="Times New Roman"/>
                <w:sz w:val="24"/>
                <w:szCs w:val="24"/>
              </w:rPr>
            </w:pPr>
            <w:r w:rsidRPr="00E505DB">
              <w:rPr>
                <w:rFonts w:ascii="Times New Roman" w:hAnsi="Times New Roman" w:cs="Times New Roman"/>
                <w:sz w:val="24"/>
                <w:szCs w:val="24"/>
              </w:rPr>
              <w:t>1.</w:t>
            </w:r>
            <w:r w:rsidR="001536E0" w:rsidRPr="00E505DB">
              <w:rPr>
                <w:rFonts w:ascii="Times New Roman" w:hAnsi="Times New Roman" w:cs="Times New Roman"/>
                <w:sz w:val="24"/>
                <w:szCs w:val="24"/>
              </w:rPr>
              <w:t>9</w:t>
            </w:r>
          </w:p>
        </w:tc>
        <w:tc>
          <w:tcPr>
            <w:tcW w:w="8369" w:type="dxa"/>
          </w:tcPr>
          <w:p w:rsidR="008E6F41" w:rsidRPr="00E505DB" w:rsidRDefault="008E6F41" w:rsidP="0003075E">
            <w:pPr>
              <w:pStyle w:val="Default"/>
              <w:rPr>
                <w:sz w:val="23"/>
                <w:szCs w:val="23"/>
              </w:rPr>
            </w:pPr>
            <w:r w:rsidRPr="00E505DB">
              <w:rPr>
                <w:sz w:val="23"/>
                <w:szCs w:val="23"/>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1985" w:type="dxa"/>
          </w:tcPr>
          <w:p w:rsidR="008E6F41" w:rsidRPr="00E505DB" w:rsidRDefault="00047727" w:rsidP="0003075E">
            <w:pPr>
              <w:jc w:val="center"/>
              <w:rPr>
                <w:rFonts w:ascii="Times New Roman" w:hAnsi="Times New Roman" w:cs="Times New Roman"/>
                <w:sz w:val="24"/>
                <w:szCs w:val="24"/>
              </w:rPr>
            </w:pPr>
            <w:r w:rsidRPr="00E505DB">
              <w:rPr>
                <w:rFonts w:ascii="Times New Roman" w:hAnsi="Times New Roman" w:cs="Times New Roman"/>
                <w:sz w:val="24"/>
                <w:szCs w:val="24"/>
              </w:rPr>
              <w:t>0 / 0%</w:t>
            </w:r>
          </w:p>
        </w:tc>
      </w:tr>
      <w:tr w:rsidR="008E6F41" w:rsidRPr="00E505DB" w:rsidTr="00B80F61">
        <w:tc>
          <w:tcPr>
            <w:tcW w:w="816" w:type="dxa"/>
          </w:tcPr>
          <w:p w:rsidR="008E6F41" w:rsidRPr="00E505DB" w:rsidRDefault="008E6F41" w:rsidP="001536E0">
            <w:pPr>
              <w:jc w:val="center"/>
              <w:rPr>
                <w:rFonts w:ascii="Times New Roman" w:hAnsi="Times New Roman" w:cs="Times New Roman"/>
                <w:sz w:val="24"/>
                <w:szCs w:val="24"/>
              </w:rPr>
            </w:pPr>
            <w:r w:rsidRPr="00E505DB">
              <w:rPr>
                <w:rFonts w:ascii="Times New Roman" w:hAnsi="Times New Roman" w:cs="Times New Roman"/>
                <w:sz w:val="24"/>
                <w:szCs w:val="24"/>
              </w:rPr>
              <w:t>1.1</w:t>
            </w:r>
            <w:r w:rsidR="001536E0" w:rsidRPr="00E505DB">
              <w:rPr>
                <w:rFonts w:ascii="Times New Roman" w:hAnsi="Times New Roman" w:cs="Times New Roman"/>
                <w:sz w:val="24"/>
                <w:szCs w:val="24"/>
              </w:rPr>
              <w:t>0</w:t>
            </w:r>
          </w:p>
        </w:tc>
        <w:tc>
          <w:tcPr>
            <w:tcW w:w="8369" w:type="dxa"/>
          </w:tcPr>
          <w:p w:rsidR="008E6F41" w:rsidRPr="00E505DB" w:rsidRDefault="008E6F41" w:rsidP="0003075E">
            <w:pPr>
              <w:pStyle w:val="Default"/>
              <w:rPr>
                <w:sz w:val="23"/>
                <w:szCs w:val="23"/>
              </w:rPr>
            </w:pPr>
            <w:r w:rsidRPr="00E505DB">
              <w:rPr>
                <w:sz w:val="23"/>
                <w:szCs w:val="23"/>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1985" w:type="dxa"/>
          </w:tcPr>
          <w:p w:rsidR="008E6F41" w:rsidRPr="00E505DB" w:rsidRDefault="00047727" w:rsidP="0003075E">
            <w:pPr>
              <w:jc w:val="center"/>
              <w:rPr>
                <w:rFonts w:ascii="Times New Roman" w:hAnsi="Times New Roman" w:cs="Times New Roman"/>
                <w:sz w:val="24"/>
                <w:szCs w:val="24"/>
              </w:rPr>
            </w:pPr>
            <w:r w:rsidRPr="00E505DB">
              <w:rPr>
                <w:rFonts w:ascii="Times New Roman" w:hAnsi="Times New Roman" w:cs="Times New Roman"/>
                <w:sz w:val="24"/>
                <w:szCs w:val="24"/>
              </w:rPr>
              <w:t>0 / 0%</w:t>
            </w:r>
          </w:p>
        </w:tc>
      </w:tr>
      <w:tr w:rsidR="008E6F41" w:rsidRPr="00E505DB" w:rsidTr="00B80F61">
        <w:tc>
          <w:tcPr>
            <w:tcW w:w="816" w:type="dxa"/>
          </w:tcPr>
          <w:p w:rsidR="008E6F41" w:rsidRPr="00E505DB" w:rsidRDefault="008E6F41" w:rsidP="001536E0">
            <w:pPr>
              <w:jc w:val="center"/>
              <w:rPr>
                <w:rFonts w:ascii="Times New Roman" w:hAnsi="Times New Roman" w:cs="Times New Roman"/>
                <w:sz w:val="24"/>
                <w:szCs w:val="24"/>
              </w:rPr>
            </w:pPr>
            <w:r w:rsidRPr="00E505DB">
              <w:rPr>
                <w:rFonts w:ascii="Times New Roman" w:hAnsi="Times New Roman" w:cs="Times New Roman"/>
                <w:sz w:val="24"/>
                <w:szCs w:val="24"/>
              </w:rPr>
              <w:t>1.</w:t>
            </w:r>
            <w:r w:rsidR="001536E0" w:rsidRPr="00E505DB">
              <w:rPr>
                <w:rFonts w:ascii="Times New Roman" w:hAnsi="Times New Roman" w:cs="Times New Roman"/>
                <w:sz w:val="24"/>
                <w:szCs w:val="24"/>
              </w:rPr>
              <w:t>11</w:t>
            </w:r>
          </w:p>
        </w:tc>
        <w:tc>
          <w:tcPr>
            <w:tcW w:w="8369" w:type="dxa"/>
          </w:tcPr>
          <w:p w:rsidR="008E6F41" w:rsidRPr="00E505DB" w:rsidRDefault="008E6F41" w:rsidP="0003075E">
            <w:pPr>
              <w:pStyle w:val="Default"/>
              <w:rPr>
                <w:sz w:val="23"/>
                <w:szCs w:val="23"/>
              </w:rPr>
            </w:pPr>
            <w:r w:rsidRPr="00E505DB">
              <w:rPr>
                <w:sz w:val="23"/>
                <w:szCs w:val="23"/>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1985" w:type="dxa"/>
          </w:tcPr>
          <w:p w:rsidR="008E6F41" w:rsidRPr="00E505DB" w:rsidRDefault="001536E0" w:rsidP="001536E0">
            <w:pPr>
              <w:jc w:val="center"/>
              <w:rPr>
                <w:rFonts w:ascii="Times New Roman" w:hAnsi="Times New Roman" w:cs="Times New Roman"/>
                <w:sz w:val="24"/>
                <w:szCs w:val="24"/>
              </w:rPr>
            </w:pPr>
            <w:r w:rsidRPr="00E505DB">
              <w:rPr>
                <w:rFonts w:ascii="Times New Roman" w:hAnsi="Times New Roman" w:cs="Times New Roman"/>
                <w:sz w:val="24"/>
                <w:szCs w:val="24"/>
              </w:rPr>
              <w:t>0</w:t>
            </w:r>
            <w:r w:rsidR="00047727" w:rsidRPr="00E505DB">
              <w:rPr>
                <w:rFonts w:ascii="Times New Roman" w:hAnsi="Times New Roman" w:cs="Times New Roman"/>
                <w:sz w:val="24"/>
                <w:szCs w:val="24"/>
              </w:rPr>
              <w:t xml:space="preserve"> / </w:t>
            </w:r>
            <w:r w:rsidRPr="00E505DB">
              <w:rPr>
                <w:rFonts w:ascii="Times New Roman" w:hAnsi="Times New Roman" w:cs="Times New Roman"/>
                <w:sz w:val="24"/>
                <w:szCs w:val="24"/>
              </w:rPr>
              <w:t>0</w:t>
            </w:r>
            <w:r w:rsidR="00047727" w:rsidRPr="00E505DB">
              <w:rPr>
                <w:rFonts w:ascii="Times New Roman" w:hAnsi="Times New Roman" w:cs="Times New Roman"/>
                <w:sz w:val="24"/>
                <w:szCs w:val="24"/>
              </w:rPr>
              <w:t>%</w:t>
            </w:r>
          </w:p>
        </w:tc>
      </w:tr>
      <w:tr w:rsidR="008E6F41" w:rsidRPr="00E505DB" w:rsidTr="00B80F61">
        <w:tc>
          <w:tcPr>
            <w:tcW w:w="816" w:type="dxa"/>
          </w:tcPr>
          <w:p w:rsidR="008E6F41" w:rsidRPr="00E505DB" w:rsidRDefault="008E6F41" w:rsidP="00C928F1">
            <w:pPr>
              <w:jc w:val="center"/>
              <w:rPr>
                <w:rFonts w:ascii="Times New Roman" w:hAnsi="Times New Roman" w:cs="Times New Roman"/>
                <w:sz w:val="24"/>
                <w:szCs w:val="24"/>
              </w:rPr>
            </w:pPr>
            <w:r w:rsidRPr="00E505DB">
              <w:rPr>
                <w:rFonts w:ascii="Times New Roman" w:hAnsi="Times New Roman" w:cs="Times New Roman"/>
                <w:sz w:val="24"/>
                <w:szCs w:val="24"/>
              </w:rPr>
              <w:t>1.1</w:t>
            </w:r>
            <w:r w:rsidR="00C928F1" w:rsidRPr="00E505DB">
              <w:rPr>
                <w:rFonts w:ascii="Times New Roman" w:hAnsi="Times New Roman" w:cs="Times New Roman"/>
                <w:sz w:val="24"/>
                <w:szCs w:val="24"/>
              </w:rPr>
              <w:t>2</w:t>
            </w:r>
          </w:p>
        </w:tc>
        <w:tc>
          <w:tcPr>
            <w:tcW w:w="8369" w:type="dxa"/>
          </w:tcPr>
          <w:p w:rsidR="008E6F41" w:rsidRPr="00E505DB" w:rsidRDefault="008E6F41" w:rsidP="0003075E">
            <w:pPr>
              <w:pStyle w:val="Default"/>
              <w:rPr>
                <w:sz w:val="23"/>
                <w:szCs w:val="23"/>
              </w:rPr>
            </w:pPr>
            <w:r w:rsidRPr="00E505DB">
              <w:rPr>
                <w:sz w:val="23"/>
                <w:szCs w:val="23"/>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1985" w:type="dxa"/>
          </w:tcPr>
          <w:p w:rsidR="008E6F41" w:rsidRPr="00E505DB" w:rsidRDefault="001536E0" w:rsidP="0003075E">
            <w:pPr>
              <w:jc w:val="center"/>
              <w:rPr>
                <w:rFonts w:ascii="Times New Roman" w:hAnsi="Times New Roman" w:cs="Times New Roman"/>
                <w:sz w:val="24"/>
                <w:szCs w:val="24"/>
              </w:rPr>
            </w:pPr>
            <w:r w:rsidRPr="00E505DB">
              <w:rPr>
                <w:rFonts w:ascii="Times New Roman" w:hAnsi="Times New Roman" w:cs="Times New Roman"/>
                <w:sz w:val="24"/>
                <w:szCs w:val="24"/>
              </w:rPr>
              <w:t>1</w:t>
            </w:r>
            <w:r w:rsidR="00047727" w:rsidRPr="00E505DB">
              <w:rPr>
                <w:rFonts w:ascii="Times New Roman" w:hAnsi="Times New Roman" w:cs="Times New Roman"/>
                <w:sz w:val="24"/>
                <w:szCs w:val="24"/>
              </w:rPr>
              <w:t>/</w:t>
            </w:r>
            <w:r w:rsidR="00C928F1" w:rsidRPr="00E505DB">
              <w:rPr>
                <w:rFonts w:ascii="Times New Roman" w:hAnsi="Times New Roman" w:cs="Times New Roman"/>
                <w:sz w:val="24"/>
                <w:szCs w:val="24"/>
              </w:rPr>
              <w:t>2</w:t>
            </w:r>
            <w:r w:rsidR="00047727" w:rsidRPr="00E505DB">
              <w:rPr>
                <w:rFonts w:ascii="Times New Roman" w:hAnsi="Times New Roman" w:cs="Times New Roman"/>
                <w:sz w:val="24"/>
                <w:szCs w:val="24"/>
              </w:rPr>
              <w:t>0%</w:t>
            </w:r>
          </w:p>
        </w:tc>
      </w:tr>
      <w:tr w:rsidR="008E6F41" w:rsidRPr="00E505DB" w:rsidTr="00FC07D8">
        <w:trPr>
          <w:trHeight w:val="489"/>
        </w:trPr>
        <w:tc>
          <w:tcPr>
            <w:tcW w:w="816" w:type="dxa"/>
          </w:tcPr>
          <w:p w:rsidR="008E6F41" w:rsidRPr="00E505DB" w:rsidRDefault="008E6F41" w:rsidP="00C928F1">
            <w:pPr>
              <w:jc w:val="center"/>
              <w:rPr>
                <w:rFonts w:ascii="Times New Roman" w:hAnsi="Times New Roman" w:cs="Times New Roman"/>
                <w:sz w:val="24"/>
                <w:szCs w:val="24"/>
              </w:rPr>
            </w:pPr>
            <w:r w:rsidRPr="00E505DB">
              <w:rPr>
                <w:rFonts w:ascii="Times New Roman" w:hAnsi="Times New Roman" w:cs="Times New Roman"/>
                <w:sz w:val="24"/>
                <w:szCs w:val="24"/>
              </w:rPr>
              <w:t>1.1</w:t>
            </w:r>
            <w:r w:rsidR="00C928F1" w:rsidRPr="00E505DB">
              <w:rPr>
                <w:rFonts w:ascii="Times New Roman" w:hAnsi="Times New Roman" w:cs="Times New Roman"/>
                <w:sz w:val="24"/>
                <w:szCs w:val="24"/>
              </w:rPr>
              <w:t>3</w:t>
            </w:r>
          </w:p>
        </w:tc>
        <w:tc>
          <w:tcPr>
            <w:tcW w:w="8369" w:type="dxa"/>
          </w:tcPr>
          <w:p w:rsidR="008E6F41" w:rsidRPr="00E505DB" w:rsidRDefault="008E6F41" w:rsidP="0003075E">
            <w:pPr>
              <w:pStyle w:val="Default"/>
              <w:rPr>
                <w:sz w:val="23"/>
                <w:szCs w:val="23"/>
              </w:rPr>
            </w:pPr>
            <w:r w:rsidRPr="00E505DB">
              <w:rPr>
                <w:sz w:val="23"/>
                <w:szCs w:val="23"/>
              </w:rPr>
              <w:t xml:space="preserve">Численность/удельный вес численности </w:t>
            </w:r>
            <w:r w:rsidR="00C928F1" w:rsidRPr="00E505DB">
              <w:rPr>
                <w:sz w:val="23"/>
                <w:szCs w:val="23"/>
              </w:rPr>
              <w:t>об</w:t>
            </w:r>
            <w:r w:rsidRPr="00E505DB">
              <w:rPr>
                <w:sz w:val="23"/>
                <w:szCs w:val="23"/>
              </w:rPr>
              <w:t>уча</w:t>
            </w:r>
            <w:r w:rsidR="00C928F1" w:rsidRPr="00E505DB">
              <w:rPr>
                <w:sz w:val="23"/>
                <w:szCs w:val="23"/>
              </w:rPr>
              <w:t>ю</w:t>
            </w:r>
            <w:r w:rsidRPr="00E505DB">
              <w:rPr>
                <w:sz w:val="23"/>
                <w:szCs w:val="23"/>
              </w:rPr>
              <w:t xml:space="preserve">щихся, принявших участие в различных олимпиадах, смотрах, конкурсах, в общей численности </w:t>
            </w:r>
            <w:r w:rsidR="00C928F1" w:rsidRPr="00E505DB">
              <w:rPr>
                <w:sz w:val="23"/>
                <w:szCs w:val="23"/>
              </w:rPr>
              <w:t>об</w:t>
            </w:r>
            <w:r w:rsidRPr="00E505DB">
              <w:rPr>
                <w:sz w:val="23"/>
                <w:szCs w:val="23"/>
              </w:rPr>
              <w:t>уча</w:t>
            </w:r>
            <w:r w:rsidR="00C928F1" w:rsidRPr="00E505DB">
              <w:rPr>
                <w:sz w:val="23"/>
                <w:szCs w:val="23"/>
              </w:rPr>
              <w:t>ю</w:t>
            </w:r>
            <w:r w:rsidRPr="00E505DB">
              <w:rPr>
                <w:sz w:val="23"/>
                <w:szCs w:val="23"/>
              </w:rPr>
              <w:t xml:space="preserve">щихся </w:t>
            </w:r>
          </w:p>
        </w:tc>
        <w:tc>
          <w:tcPr>
            <w:tcW w:w="1985" w:type="dxa"/>
          </w:tcPr>
          <w:p w:rsidR="008E6F41" w:rsidRPr="00E505DB" w:rsidRDefault="00FC07D8" w:rsidP="00FC07D8">
            <w:pPr>
              <w:jc w:val="center"/>
              <w:rPr>
                <w:rFonts w:ascii="Times New Roman" w:hAnsi="Times New Roman" w:cs="Times New Roman"/>
                <w:sz w:val="24"/>
                <w:szCs w:val="24"/>
              </w:rPr>
            </w:pPr>
            <w:r w:rsidRPr="00E505DB">
              <w:rPr>
                <w:rFonts w:ascii="Times New Roman" w:hAnsi="Times New Roman" w:cs="Times New Roman"/>
                <w:sz w:val="24"/>
                <w:szCs w:val="24"/>
              </w:rPr>
              <w:t>92</w:t>
            </w:r>
            <w:r w:rsidR="00047727" w:rsidRPr="00E505DB">
              <w:rPr>
                <w:rFonts w:ascii="Times New Roman" w:hAnsi="Times New Roman" w:cs="Times New Roman"/>
                <w:sz w:val="24"/>
                <w:szCs w:val="24"/>
              </w:rPr>
              <w:t>/</w:t>
            </w:r>
            <w:r w:rsidRPr="00E505DB">
              <w:rPr>
                <w:rFonts w:ascii="Times New Roman" w:hAnsi="Times New Roman" w:cs="Times New Roman"/>
                <w:sz w:val="24"/>
                <w:szCs w:val="24"/>
              </w:rPr>
              <w:t>78</w:t>
            </w:r>
            <w:r w:rsidR="00047727" w:rsidRPr="00E505DB">
              <w:rPr>
                <w:rFonts w:ascii="Times New Roman" w:hAnsi="Times New Roman" w:cs="Times New Roman"/>
                <w:sz w:val="24"/>
                <w:szCs w:val="24"/>
              </w:rPr>
              <w:t>%</w:t>
            </w:r>
          </w:p>
        </w:tc>
      </w:tr>
      <w:tr w:rsidR="008E6F41" w:rsidRPr="00E505DB" w:rsidTr="00B80F61">
        <w:tc>
          <w:tcPr>
            <w:tcW w:w="816" w:type="dxa"/>
          </w:tcPr>
          <w:p w:rsidR="008E6F41" w:rsidRPr="00E505DB" w:rsidRDefault="008E6F41" w:rsidP="00C928F1">
            <w:pPr>
              <w:jc w:val="center"/>
              <w:rPr>
                <w:rFonts w:ascii="Times New Roman" w:hAnsi="Times New Roman" w:cs="Times New Roman"/>
                <w:sz w:val="24"/>
                <w:szCs w:val="24"/>
              </w:rPr>
            </w:pPr>
            <w:r w:rsidRPr="00E505DB">
              <w:rPr>
                <w:rFonts w:ascii="Times New Roman" w:hAnsi="Times New Roman" w:cs="Times New Roman"/>
                <w:sz w:val="24"/>
                <w:szCs w:val="24"/>
              </w:rPr>
              <w:t>1.1</w:t>
            </w:r>
            <w:r w:rsidR="00C928F1" w:rsidRPr="00E505DB">
              <w:rPr>
                <w:rFonts w:ascii="Times New Roman" w:hAnsi="Times New Roman" w:cs="Times New Roman"/>
                <w:sz w:val="24"/>
                <w:szCs w:val="24"/>
              </w:rPr>
              <w:t>4</w:t>
            </w:r>
          </w:p>
        </w:tc>
        <w:tc>
          <w:tcPr>
            <w:tcW w:w="8369" w:type="dxa"/>
          </w:tcPr>
          <w:p w:rsidR="008E6F41" w:rsidRPr="00E505DB" w:rsidRDefault="008E6F41" w:rsidP="0003075E">
            <w:pPr>
              <w:pStyle w:val="Default"/>
              <w:rPr>
                <w:sz w:val="23"/>
                <w:szCs w:val="23"/>
              </w:rPr>
            </w:pPr>
            <w:r w:rsidRPr="00E505DB">
              <w:rPr>
                <w:sz w:val="23"/>
                <w:szCs w:val="23"/>
              </w:rPr>
              <w:t xml:space="preserve">Численность/удельный вес численности </w:t>
            </w:r>
            <w:r w:rsidR="00C928F1" w:rsidRPr="00E505DB">
              <w:rPr>
                <w:sz w:val="23"/>
                <w:szCs w:val="23"/>
              </w:rPr>
              <w:t>об</w:t>
            </w:r>
            <w:r w:rsidRPr="00E505DB">
              <w:rPr>
                <w:sz w:val="23"/>
                <w:szCs w:val="23"/>
              </w:rPr>
              <w:t>уча</w:t>
            </w:r>
            <w:r w:rsidR="00C928F1" w:rsidRPr="00E505DB">
              <w:rPr>
                <w:sz w:val="23"/>
                <w:szCs w:val="23"/>
              </w:rPr>
              <w:t>ю</w:t>
            </w:r>
            <w:r w:rsidRPr="00E505DB">
              <w:rPr>
                <w:sz w:val="23"/>
                <w:szCs w:val="23"/>
              </w:rPr>
              <w:t>щихся - победителей и призеров олимпиад, смотров, конкурсов, в общей численности</w:t>
            </w:r>
            <w:r w:rsidR="00D4646D">
              <w:rPr>
                <w:sz w:val="23"/>
                <w:szCs w:val="23"/>
              </w:rPr>
              <w:t xml:space="preserve"> </w:t>
            </w:r>
            <w:r w:rsidR="00C928F1" w:rsidRPr="00E505DB">
              <w:rPr>
                <w:sz w:val="23"/>
                <w:szCs w:val="23"/>
              </w:rPr>
              <w:t>об</w:t>
            </w:r>
            <w:r w:rsidRPr="00E505DB">
              <w:rPr>
                <w:sz w:val="23"/>
                <w:szCs w:val="23"/>
              </w:rPr>
              <w:t>уча</w:t>
            </w:r>
            <w:r w:rsidR="00C928F1" w:rsidRPr="00E505DB">
              <w:rPr>
                <w:sz w:val="23"/>
                <w:szCs w:val="23"/>
              </w:rPr>
              <w:t>ю</w:t>
            </w:r>
            <w:r w:rsidRPr="00E505DB">
              <w:rPr>
                <w:sz w:val="23"/>
                <w:szCs w:val="23"/>
              </w:rPr>
              <w:t xml:space="preserve">щихся, в том числе: </w:t>
            </w:r>
          </w:p>
        </w:tc>
        <w:tc>
          <w:tcPr>
            <w:tcW w:w="1985" w:type="dxa"/>
          </w:tcPr>
          <w:p w:rsidR="008E6F41" w:rsidRPr="00E505DB" w:rsidRDefault="00FC07D8" w:rsidP="00FC07D8">
            <w:pPr>
              <w:jc w:val="center"/>
              <w:rPr>
                <w:rFonts w:ascii="Times New Roman" w:hAnsi="Times New Roman" w:cs="Times New Roman"/>
                <w:sz w:val="24"/>
                <w:szCs w:val="24"/>
              </w:rPr>
            </w:pPr>
            <w:r w:rsidRPr="00E505DB">
              <w:rPr>
                <w:rFonts w:ascii="Times New Roman" w:hAnsi="Times New Roman" w:cs="Times New Roman"/>
                <w:sz w:val="24"/>
                <w:szCs w:val="24"/>
              </w:rPr>
              <w:t>62</w:t>
            </w:r>
            <w:r w:rsidR="0001189E" w:rsidRPr="00E505DB">
              <w:rPr>
                <w:rFonts w:ascii="Times New Roman" w:hAnsi="Times New Roman" w:cs="Times New Roman"/>
                <w:sz w:val="24"/>
                <w:szCs w:val="24"/>
              </w:rPr>
              <w:t>/</w:t>
            </w:r>
            <w:r w:rsidRPr="00E505DB">
              <w:rPr>
                <w:rFonts w:ascii="Times New Roman" w:hAnsi="Times New Roman" w:cs="Times New Roman"/>
                <w:sz w:val="24"/>
                <w:szCs w:val="24"/>
              </w:rPr>
              <w:t>52,99</w:t>
            </w:r>
            <w:r w:rsidR="0001189E" w:rsidRPr="00E505DB">
              <w:rPr>
                <w:rFonts w:ascii="Times New Roman" w:hAnsi="Times New Roman" w:cs="Times New Roman"/>
                <w:sz w:val="24"/>
                <w:szCs w:val="24"/>
              </w:rPr>
              <w:t xml:space="preserve"> %</w:t>
            </w:r>
          </w:p>
        </w:tc>
      </w:tr>
      <w:tr w:rsidR="008E6F41" w:rsidRPr="00E505DB" w:rsidTr="00B80F61">
        <w:tc>
          <w:tcPr>
            <w:tcW w:w="816" w:type="dxa"/>
          </w:tcPr>
          <w:p w:rsidR="008E6F41" w:rsidRPr="00E505DB" w:rsidRDefault="008E6F41" w:rsidP="00C928F1">
            <w:pPr>
              <w:jc w:val="center"/>
              <w:rPr>
                <w:rFonts w:ascii="Times New Roman" w:hAnsi="Times New Roman" w:cs="Times New Roman"/>
                <w:sz w:val="24"/>
                <w:szCs w:val="24"/>
              </w:rPr>
            </w:pPr>
            <w:r w:rsidRPr="00E505DB">
              <w:rPr>
                <w:rFonts w:ascii="Times New Roman" w:hAnsi="Times New Roman" w:cs="Times New Roman"/>
                <w:sz w:val="24"/>
                <w:szCs w:val="24"/>
              </w:rPr>
              <w:t>1.1</w:t>
            </w:r>
            <w:r w:rsidR="00C928F1" w:rsidRPr="00E505DB">
              <w:rPr>
                <w:rFonts w:ascii="Times New Roman" w:hAnsi="Times New Roman" w:cs="Times New Roman"/>
                <w:sz w:val="24"/>
                <w:szCs w:val="24"/>
              </w:rPr>
              <w:t>4</w:t>
            </w:r>
            <w:r w:rsidRPr="00E505DB">
              <w:rPr>
                <w:rFonts w:ascii="Times New Roman" w:hAnsi="Times New Roman" w:cs="Times New Roman"/>
                <w:sz w:val="24"/>
                <w:szCs w:val="24"/>
              </w:rPr>
              <w:t>.1</w:t>
            </w:r>
          </w:p>
        </w:tc>
        <w:tc>
          <w:tcPr>
            <w:tcW w:w="8369" w:type="dxa"/>
          </w:tcPr>
          <w:p w:rsidR="008E6F41" w:rsidRPr="00E505DB" w:rsidRDefault="008E6F41" w:rsidP="0003075E">
            <w:pPr>
              <w:pStyle w:val="Default"/>
              <w:rPr>
                <w:sz w:val="23"/>
                <w:szCs w:val="23"/>
              </w:rPr>
            </w:pPr>
            <w:r w:rsidRPr="00E505DB">
              <w:rPr>
                <w:sz w:val="23"/>
                <w:szCs w:val="23"/>
              </w:rPr>
              <w:t>Регионального уровня</w:t>
            </w:r>
          </w:p>
        </w:tc>
        <w:tc>
          <w:tcPr>
            <w:tcW w:w="1985" w:type="dxa"/>
          </w:tcPr>
          <w:p w:rsidR="008E6F41" w:rsidRPr="00E505DB" w:rsidRDefault="0091004F" w:rsidP="0091004F">
            <w:pPr>
              <w:jc w:val="center"/>
              <w:rPr>
                <w:rFonts w:ascii="Times New Roman" w:hAnsi="Times New Roman" w:cs="Times New Roman"/>
                <w:sz w:val="24"/>
                <w:szCs w:val="24"/>
              </w:rPr>
            </w:pPr>
            <w:r w:rsidRPr="00E505DB">
              <w:rPr>
                <w:rFonts w:ascii="Times New Roman" w:hAnsi="Times New Roman" w:cs="Times New Roman"/>
                <w:sz w:val="24"/>
                <w:szCs w:val="24"/>
              </w:rPr>
              <w:t>14</w:t>
            </w:r>
            <w:r w:rsidR="0001189E" w:rsidRPr="00E505DB">
              <w:rPr>
                <w:rFonts w:ascii="Times New Roman" w:hAnsi="Times New Roman" w:cs="Times New Roman"/>
                <w:sz w:val="24"/>
                <w:szCs w:val="24"/>
              </w:rPr>
              <w:t xml:space="preserve">/ </w:t>
            </w:r>
            <w:r w:rsidRPr="00E505DB">
              <w:rPr>
                <w:rFonts w:ascii="Times New Roman" w:hAnsi="Times New Roman" w:cs="Times New Roman"/>
                <w:sz w:val="24"/>
                <w:szCs w:val="24"/>
              </w:rPr>
              <w:t>16.38</w:t>
            </w:r>
            <w:r w:rsidR="0001189E" w:rsidRPr="00E505DB">
              <w:rPr>
                <w:rFonts w:ascii="Times New Roman" w:hAnsi="Times New Roman" w:cs="Times New Roman"/>
                <w:sz w:val="24"/>
                <w:szCs w:val="24"/>
              </w:rPr>
              <w:t>%</w:t>
            </w:r>
          </w:p>
        </w:tc>
      </w:tr>
      <w:tr w:rsidR="008E6F41" w:rsidRPr="00E505DB" w:rsidTr="00B80F61">
        <w:tc>
          <w:tcPr>
            <w:tcW w:w="816" w:type="dxa"/>
          </w:tcPr>
          <w:p w:rsidR="008E6F41" w:rsidRPr="00E505DB" w:rsidRDefault="008E6F41" w:rsidP="00C928F1">
            <w:pPr>
              <w:jc w:val="center"/>
              <w:rPr>
                <w:rFonts w:ascii="Times New Roman" w:hAnsi="Times New Roman" w:cs="Times New Roman"/>
                <w:sz w:val="24"/>
                <w:szCs w:val="24"/>
              </w:rPr>
            </w:pPr>
            <w:r w:rsidRPr="00E505DB">
              <w:rPr>
                <w:rFonts w:ascii="Times New Roman" w:hAnsi="Times New Roman" w:cs="Times New Roman"/>
                <w:sz w:val="24"/>
                <w:szCs w:val="24"/>
              </w:rPr>
              <w:t>1.1</w:t>
            </w:r>
            <w:r w:rsidR="00C928F1" w:rsidRPr="00E505DB">
              <w:rPr>
                <w:rFonts w:ascii="Times New Roman" w:hAnsi="Times New Roman" w:cs="Times New Roman"/>
                <w:sz w:val="24"/>
                <w:szCs w:val="24"/>
              </w:rPr>
              <w:t>4</w:t>
            </w:r>
            <w:r w:rsidRPr="00E505DB">
              <w:rPr>
                <w:rFonts w:ascii="Times New Roman" w:hAnsi="Times New Roman" w:cs="Times New Roman"/>
                <w:sz w:val="24"/>
                <w:szCs w:val="24"/>
              </w:rPr>
              <w:t>.2</w:t>
            </w:r>
          </w:p>
        </w:tc>
        <w:tc>
          <w:tcPr>
            <w:tcW w:w="8369" w:type="dxa"/>
          </w:tcPr>
          <w:p w:rsidR="008E6F41" w:rsidRPr="00E505DB" w:rsidRDefault="008E6F41" w:rsidP="0003075E">
            <w:pPr>
              <w:pStyle w:val="Default"/>
              <w:rPr>
                <w:sz w:val="23"/>
                <w:szCs w:val="23"/>
              </w:rPr>
            </w:pPr>
            <w:r w:rsidRPr="00E505DB">
              <w:rPr>
                <w:sz w:val="23"/>
                <w:szCs w:val="23"/>
              </w:rPr>
              <w:t xml:space="preserve">Федерального уровня </w:t>
            </w:r>
          </w:p>
        </w:tc>
        <w:tc>
          <w:tcPr>
            <w:tcW w:w="1985" w:type="dxa"/>
          </w:tcPr>
          <w:p w:rsidR="008E6F41" w:rsidRPr="00E505DB" w:rsidRDefault="0091004F" w:rsidP="0003075E">
            <w:pPr>
              <w:jc w:val="center"/>
              <w:rPr>
                <w:rFonts w:ascii="Times New Roman" w:hAnsi="Times New Roman" w:cs="Times New Roman"/>
                <w:sz w:val="24"/>
                <w:szCs w:val="24"/>
              </w:rPr>
            </w:pPr>
            <w:r w:rsidRPr="00E505DB">
              <w:rPr>
                <w:rFonts w:ascii="Times New Roman" w:hAnsi="Times New Roman" w:cs="Times New Roman"/>
                <w:sz w:val="24"/>
                <w:szCs w:val="24"/>
              </w:rPr>
              <w:t>2/1,</w:t>
            </w:r>
            <w:r w:rsidR="0001189E" w:rsidRPr="00E505DB">
              <w:rPr>
                <w:rFonts w:ascii="Times New Roman" w:hAnsi="Times New Roman" w:cs="Times New Roman"/>
                <w:sz w:val="24"/>
                <w:szCs w:val="24"/>
              </w:rPr>
              <w:t>7</w:t>
            </w:r>
            <w:r w:rsidRPr="00E505DB">
              <w:rPr>
                <w:rFonts w:ascii="Times New Roman" w:hAnsi="Times New Roman" w:cs="Times New Roman"/>
                <w:sz w:val="24"/>
                <w:szCs w:val="24"/>
              </w:rPr>
              <w:t>0</w:t>
            </w:r>
            <w:r w:rsidR="0001189E" w:rsidRPr="00E505DB">
              <w:rPr>
                <w:rFonts w:ascii="Times New Roman" w:hAnsi="Times New Roman" w:cs="Times New Roman"/>
                <w:sz w:val="24"/>
                <w:szCs w:val="24"/>
              </w:rPr>
              <w:t>%</w:t>
            </w:r>
          </w:p>
        </w:tc>
      </w:tr>
      <w:tr w:rsidR="008E6F41" w:rsidRPr="00E505DB" w:rsidTr="00B80F61">
        <w:tc>
          <w:tcPr>
            <w:tcW w:w="816" w:type="dxa"/>
          </w:tcPr>
          <w:p w:rsidR="008E6F41" w:rsidRPr="00E505DB" w:rsidRDefault="008E6F41" w:rsidP="00C928F1">
            <w:pPr>
              <w:jc w:val="center"/>
              <w:rPr>
                <w:rFonts w:ascii="Times New Roman" w:hAnsi="Times New Roman" w:cs="Times New Roman"/>
                <w:sz w:val="24"/>
                <w:szCs w:val="24"/>
              </w:rPr>
            </w:pPr>
            <w:r w:rsidRPr="00E505DB">
              <w:rPr>
                <w:rFonts w:ascii="Times New Roman" w:hAnsi="Times New Roman" w:cs="Times New Roman"/>
                <w:sz w:val="24"/>
                <w:szCs w:val="24"/>
              </w:rPr>
              <w:t>1.1</w:t>
            </w:r>
            <w:r w:rsidR="00C928F1" w:rsidRPr="00E505DB">
              <w:rPr>
                <w:rFonts w:ascii="Times New Roman" w:hAnsi="Times New Roman" w:cs="Times New Roman"/>
                <w:sz w:val="24"/>
                <w:szCs w:val="24"/>
              </w:rPr>
              <w:t>4</w:t>
            </w:r>
            <w:r w:rsidRPr="00E505DB">
              <w:rPr>
                <w:rFonts w:ascii="Times New Roman" w:hAnsi="Times New Roman" w:cs="Times New Roman"/>
                <w:sz w:val="24"/>
                <w:szCs w:val="24"/>
              </w:rPr>
              <w:t>.3</w:t>
            </w:r>
          </w:p>
        </w:tc>
        <w:tc>
          <w:tcPr>
            <w:tcW w:w="8369" w:type="dxa"/>
          </w:tcPr>
          <w:p w:rsidR="008E6F41" w:rsidRPr="00E505DB" w:rsidRDefault="008E6F41" w:rsidP="0003075E">
            <w:pPr>
              <w:pStyle w:val="Default"/>
              <w:rPr>
                <w:sz w:val="23"/>
                <w:szCs w:val="23"/>
              </w:rPr>
            </w:pPr>
            <w:r w:rsidRPr="00E505DB">
              <w:rPr>
                <w:sz w:val="23"/>
                <w:szCs w:val="23"/>
              </w:rPr>
              <w:t xml:space="preserve">Международного уровня </w:t>
            </w:r>
          </w:p>
        </w:tc>
        <w:tc>
          <w:tcPr>
            <w:tcW w:w="1985" w:type="dxa"/>
          </w:tcPr>
          <w:p w:rsidR="008E6F41" w:rsidRPr="00E505DB" w:rsidRDefault="0001189E" w:rsidP="0003075E">
            <w:pPr>
              <w:jc w:val="center"/>
              <w:rPr>
                <w:rFonts w:ascii="Times New Roman" w:hAnsi="Times New Roman" w:cs="Times New Roman"/>
                <w:sz w:val="24"/>
                <w:szCs w:val="24"/>
              </w:rPr>
            </w:pPr>
            <w:r w:rsidRPr="00E505DB">
              <w:rPr>
                <w:rFonts w:ascii="Times New Roman" w:hAnsi="Times New Roman" w:cs="Times New Roman"/>
                <w:sz w:val="24"/>
                <w:szCs w:val="24"/>
              </w:rPr>
              <w:t>0/0%</w:t>
            </w:r>
          </w:p>
        </w:tc>
      </w:tr>
      <w:tr w:rsidR="008E6F41" w:rsidRPr="00E505DB" w:rsidTr="00B80F61">
        <w:tc>
          <w:tcPr>
            <w:tcW w:w="816" w:type="dxa"/>
          </w:tcPr>
          <w:p w:rsidR="008E6F41" w:rsidRPr="00E505DB" w:rsidRDefault="008E6F41" w:rsidP="00C928F1">
            <w:pPr>
              <w:jc w:val="center"/>
              <w:rPr>
                <w:rFonts w:ascii="Times New Roman" w:hAnsi="Times New Roman" w:cs="Times New Roman"/>
                <w:sz w:val="24"/>
                <w:szCs w:val="24"/>
              </w:rPr>
            </w:pPr>
            <w:r w:rsidRPr="00E505DB">
              <w:rPr>
                <w:rFonts w:ascii="Times New Roman" w:hAnsi="Times New Roman" w:cs="Times New Roman"/>
                <w:sz w:val="24"/>
                <w:szCs w:val="24"/>
              </w:rPr>
              <w:t>1.</w:t>
            </w:r>
            <w:r w:rsidR="00C928F1" w:rsidRPr="00E505DB">
              <w:rPr>
                <w:rFonts w:ascii="Times New Roman" w:hAnsi="Times New Roman" w:cs="Times New Roman"/>
                <w:sz w:val="24"/>
                <w:szCs w:val="24"/>
              </w:rPr>
              <w:t>15</w:t>
            </w:r>
          </w:p>
        </w:tc>
        <w:tc>
          <w:tcPr>
            <w:tcW w:w="8369" w:type="dxa"/>
          </w:tcPr>
          <w:p w:rsidR="008E6F41" w:rsidRPr="00E505DB" w:rsidRDefault="008E6F41" w:rsidP="0003075E">
            <w:pPr>
              <w:pStyle w:val="Default"/>
              <w:rPr>
                <w:sz w:val="23"/>
                <w:szCs w:val="23"/>
              </w:rPr>
            </w:pPr>
            <w:r w:rsidRPr="00E505DB">
              <w:rPr>
                <w:sz w:val="23"/>
                <w:szCs w:val="23"/>
              </w:rPr>
              <w:t xml:space="preserve">Численность/удельный вес численности </w:t>
            </w:r>
            <w:r w:rsidR="00C928F1" w:rsidRPr="00E505DB">
              <w:rPr>
                <w:sz w:val="23"/>
                <w:szCs w:val="23"/>
              </w:rPr>
              <w:t>об</w:t>
            </w:r>
            <w:r w:rsidRPr="00E505DB">
              <w:rPr>
                <w:sz w:val="23"/>
                <w:szCs w:val="23"/>
              </w:rPr>
              <w:t>уча</w:t>
            </w:r>
            <w:r w:rsidR="00C928F1" w:rsidRPr="00E505DB">
              <w:rPr>
                <w:sz w:val="23"/>
                <w:szCs w:val="23"/>
              </w:rPr>
              <w:t>ю</w:t>
            </w:r>
            <w:r w:rsidRPr="00E505DB">
              <w:rPr>
                <w:sz w:val="23"/>
                <w:szCs w:val="23"/>
              </w:rPr>
              <w:t xml:space="preserve">щихся, получающих образование с углубленным изучением отдельных учебных предметов, в общей численности </w:t>
            </w:r>
            <w:r w:rsidR="00C928F1" w:rsidRPr="00E505DB">
              <w:rPr>
                <w:sz w:val="23"/>
                <w:szCs w:val="23"/>
              </w:rPr>
              <w:t>об</w:t>
            </w:r>
            <w:r w:rsidRPr="00E505DB">
              <w:rPr>
                <w:sz w:val="23"/>
                <w:szCs w:val="23"/>
              </w:rPr>
              <w:t>уча</w:t>
            </w:r>
            <w:r w:rsidR="00C928F1" w:rsidRPr="00E505DB">
              <w:rPr>
                <w:sz w:val="23"/>
                <w:szCs w:val="23"/>
              </w:rPr>
              <w:t>ю</w:t>
            </w:r>
            <w:r w:rsidRPr="00E505DB">
              <w:rPr>
                <w:sz w:val="23"/>
                <w:szCs w:val="23"/>
              </w:rPr>
              <w:t xml:space="preserve">щихся </w:t>
            </w:r>
          </w:p>
        </w:tc>
        <w:tc>
          <w:tcPr>
            <w:tcW w:w="1985" w:type="dxa"/>
          </w:tcPr>
          <w:p w:rsidR="008E6F41" w:rsidRPr="00E505DB" w:rsidRDefault="00C928F1" w:rsidP="00C928F1">
            <w:pPr>
              <w:jc w:val="center"/>
              <w:rPr>
                <w:rFonts w:ascii="Times New Roman" w:hAnsi="Times New Roman" w:cs="Times New Roman"/>
                <w:sz w:val="24"/>
                <w:szCs w:val="24"/>
              </w:rPr>
            </w:pPr>
            <w:r w:rsidRPr="00E505DB">
              <w:rPr>
                <w:rFonts w:ascii="Times New Roman" w:hAnsi="Times New Roman" w:cs="Times New Roman"/>
                <w:sz w:val="24"/>
                <w:szCs w:val="24"/>
              </w:rPr>
              <w:t>0</w:t>
            </w:r>
            <w:r w:rsidR="0001189E" w:rsidRPr="00E505DB">
              <w:rPr>
                <w:rFonts w:ascii="Times New Roman" w:hAnsi="Times New Roman" w:cs="Times New Roman"/>
                <w:sz w:val="24"/>
                <w:szCs w:val="24"/>
              </w:rPr>
              <w:t>/</w:t>
            </w:r>
            <w:r w:rsidRPr="00E505DB">
              <w:rPr>
                <w:rFonts w:ascii="Times New Roman" w:hAnsi="Times New Roman" w:cs="Times New Roman"/>
                <w:sz w:val="24"/>
                <w:szCs w:val="24"/>
              </w:rPr>
              <w:t>0</w:t>
            </w:r>
            <w:r w:rsidR="0001189E" w:rsidRPr="00E505DB">
              <w:rPr>
                <w:rFonts w:ascii="Times New Roman" w:hAnsi="Times New Roman" w:cs="Times New Roman"/>
                <w:sz w:val="24"/>
                <w:szCs w:val="24"/>
              </w:rPr>
              <w:t>%</w:t>
            </w:r>
          </w:p>
        </w:tc>
      </w:tr>
      <w:tr w:rsidR="008E6F41" w:rsidRPr="00E505DB" w:rsidTr="00B80F61">
        <w:tc>
          <w:tcPr>
            <w:tcW w:w="816" w:type="dxa"/>
          </w:tcPr>
          <w:p w:rsidR="008E6F41" w:rsidRPr="00E505DB" w:rsidRDefault="008E6F41" w:rsidP="00C928F1">
            <w:pPr>
              <w:jc w:val="center"/>
              <w:rPr>
                <w:rFonts w:ascii="Times New Roman" w:hAnsi="Times New Roman" w:cs="Times New Roman"/>
                <w:sz w:val="24"/>
                <w:szCs w:val="24"/>
              </w:rPr>
            </w:pPr>
            <w:r w:rsidRPr="00E505DB">
              <w:rPr>
                <w:rFonts w:ascii="Times New Roman" w:hAnsi="Times New Roman" w:cs="Times New Roman"/>
                <w:sz w:val="24"/>
                <w:szCs w:val="24"/>
              </w:rPr>
              <w:t>1.</w:t>
            </w:r>
            <w:r w:rsidR="00C928F1" w:rsidRPr="00E505DB">
              <w:rPr>
                <w:rFonts w:ascii="Times New Roman" w:hAnsi="Times New Roman" w:cs="Times New Roman"/>
                <w:sz w:val="24"/>
                <w:szCs w:val="24"/>
              </w:rPr>
              <w:t>16</w:t>
            </w:r>
          </w:p>
        </w:tc>
        <w:tc>
          <w:tcPr>
            <w:tcW w:w="8369" w:type="dxa"/>
          </w:tcPr>
          <w:p w:rsidR="008E6F41" w:rsidRPr="00E505DB" w:rsidRDefault="008E6F41" w:rsidP="0003075E">
            <w:pPr>
              <w:pStyle w:val="Default"/>
              <w:rPr>
                <w:sz w:val="23"/>
                <w:szCs w:val="23"/>
              </w:rPr>
            </w:pPr>
            <w:r w:rsidRPr="00E505DB">
              <w:rPr>
                <w:sz w:val="23"/>
                <w:szCs w:val="23"/>
              </w:rPr>
              <w:t xml:space="preserve">Численность/удельный вес численности </w:t>
            </w:r>
            <w:r w:rsidR="00C928F1" w:rsidRPr="00E505DB">
              <w:rPr>
                <w:sz w:val="23"/>
                <w:szCs w:val="23"/>
              </w:rPr>
              <w:t>об</w:t>
            </w:r>
            <w:r w:rsidRPr="00E505DB">
              <w:rPr>
                <w:sz w:val="23"/>
                <w:szCs w:val="23"/>
              </w:rPr>
              <w:t>уча</w:t>
            </w:r>
            <w:r w:rsidR="00C928F1" w:rsidRPr="00E505DB">
              <w:rPr>
                <w:sz w:val="23"/>
                <w:szCs w:val="23"/>
              </w:rPr>
              <w:t>ю</w:t>
            </w:r>
            <w:r w:rsidRPr="00E505DB">
              <w:rPr>
                <w:sz w:val="23"/>
                <w:szCs w:val="23"/>
              </w:rPr>
              <w:t xml:space="preserve">щихся, получающих образование в рамках профильного обучения, в общей численности </w:t>
            </w:r>
            <w:r w:rsidR="00C928F1" w:rsidRPr="00E505DB">
              <w:rPr>
                <w:sz w:val="23"/>
                <w:szCs w:val="23"/>
              </w:rPr>
              <w:t>об</w:t>
            </w:r>
            <w:r w:rsidRPr="00E505DB">
              <w:rPr>
                <w:sz w:val="23"/>
                <w:szCs w:val="23"/>
              </w:rPr>
              <w:t>уча</w:t>
            </w:r>
            <w:r w:rsidR="00C928F1" w:rsidRPr="00E505DB">
              <w:rPr>
                <w:sz w:val="23"/>
                <w:szCs w:val="23"/>
              </w:rPr>
              <w:t>ю</w:t>
            </w:r>
            <w:r w:rsidRPr="00E505DB">
              <w:rPr>
                <w:sz w:val="23"/>
                <w:szCs w:val="23"/>
              </w:rPr>
              <w:t xml:space="preserve">щихся </w:t>
            </w:r>
          </w:p>
        </w:tc>
        <w:tc>
          <w:tcPr>
            <w:tcW w:w="1985" w:type="dxa"/>
          </w:tcPr>
          <w:p w:rsidR="008E6F41" w:rsidRPr="00E505DB" w:rsidRDefault="00C928F1" w:rsidP="00C928F1">
            <w:pPr>
              <w:jc w:val="center"/>
              <w:rPr>
                <w:rFonts w:ascii="Times New Roman" w:hAnsi="Times New Roman" w:cs="Times New Roman"/>
                <w:sz w:val="24"/>
                <w:szCs w:val="24"/>
              </w:rPr>
            </w:pPr>
            <w:r w:rsidRPr="00E505DB">
              <w:rPr>
                <w:rFonts w:ascii="Times New Roman" w:hAnsi="Times New Roman" w:cs="Times New Roman"/>
                <w:sz w:val="24"/>
                <w:szCs w:val="24"/>
              </w:rPr>
              <w:t>5</w:t>
            </w:r>
            <w:r w:rsidR="0001189E" w:rsidRPr="00E505DB">
              <w:rPr>
                <w:rFonts w:ascii="Times New Roman" w:hAnsi="Times New Roman" w:cs="Times New Roman"/>
                <w:sz w:val="24"/>
                <w:szCs w:val="24"/>
              </w:rPr>
              <w:t>/</w:t>
            </w:r>
            <w:r w:rsidRPr="00E505DB">
              <w:rPr>
                <w:rFonts w:ascii="Times New Roman" w:hAnsi="Times New Roman" w:cs="Times New Roman"/>
                <w:sz w:val="24"/>
                <w:szCs w:val="24"/>
              </w:rPr>
              <w:t>100</w:t>
            </w:r>
            <w:r w:rsidR="0001189E" w:rsidRPr="00E505DB">
              <w:rPr>
                <w:rFonts w:ascii="Times New Roman" w:hAnsi="Times New Roman" w:cs="Times New Roman"/>
                <w:sz w:val="24"/>
                <w:szCs w:val="24"/>
              </w:rPr>
              <w:t>%</w:t>
            </w:r>
          </w:p>
        </w:tc>
      </w:tr>
      <w:tr w:rsidR="008E6F41" w:rsidRPr="00E505DB" w:rsidTr="00B80F61">
        <w:tc>
          <w:tcPr>
            <w:tcW w:w="816" w:type="dxa"/>
          </w:tcPr>
          <w:p w:rsidR="008E6F41" w:rsidRPr="00E505DB" w:rsidRDefault="008E6F41" w:rsidP="00C928F1">
            <w:pPr>
              <w:jc w:val="center"/>
              <w:rPr>
                <w:rFonts w:ascii="Times New Roman" w:hAnsi="Times New Roman" w:cs="Times New Roman"/>
                <w:sz w:val="24"/>
                <w:szCs w:val="24"/>
              </w:rPr>
            </w:pPr>
            <w:r w:rsidRPr="00E505DB">
              <w:rPr>
                <w:rFonts w:ascii="Times New Roman" w:hAnsi="Times New Roman" w:cs="Times New Roman"/>
                <w:sz w:val="24"/>
                <w:szCs w:val="24"/>
              </w:rPr>
              <w:t>1.</w:t>
            </w:r>
            <w:r w:rsidR="00C928F1" w:rsidRPr="00E505DB">
              <w:rPr>
                <w:rFonts w:ascii="Times New Roman" w:hAnsi="Times New Roman" w:cs="Times New Roman"/>
                <w:sz w:val="24"/>
                <w:szCs w:val="24"/>
              </w:rPr>
              <w:t>17</w:t>
            </w:r>
          </w:p>
        </w:tc>
        <w:tc>
          <w:tcPr>
            <w:tcW w:w="8369" w:type="dxa"/>
          </w:tcPr>
          <w:p w:rsidR="008E6F41" w:rsidRPr="00E505DB" w:rsidRDefault="008E6F41" w:rsidP="0003075E">
            <w:pPr>
              <w:pStyle w:val="Default"/>
              <w:rPr>
                <w:sz w:val="23"/>
                <w:szCs w:val="23"/>
              </w:rPr>
            </w:pPr>
            <w:r w:rsidRPr="00E505DB">
              <w:rPr>
                <w:sz w:val="23"/>
                <w:szCs w:val="23"/>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w:t>
            </w:r>
            <w:r w:rsidR="00C928F1" w:rsidRPr="00E505DB">
              <w:rPr>
                <w:sz w:val="23"/>
                <w:szCs w:val="23"/>
              </w:rPr>
              <w:t>об</w:t>
            </w:r>
            <w:r w:rsidRPr="00E505DB">
              <w:rPr>
                <w:sz w:val="23"/>
                <w:szCs w:val="23"/>
              </w:rPr>
              <w:t>уча</w:t>
            </w:r>
            <w:r w:rsidR="00C928F1" w:rsidRPr="00E505DB">
              <w:rPr>
                <w:sz w:val="23"/>
                <w:szCs w:val="23"/>
              </w:rPr>
              <w:t>ю</w:t>
            </w:r>
            <w:r w:rsidRPr="00E505DB">
              <w:rPr>
                <w:sz w:val="23"/>
                <w:szCs w:val="23"/>
              </w:rPr>
              <w:t xml:space="preserve">щихся </w:t>
            </w:r>
          </w:p>
        </w:tc>
        <w:tc>
          <w:tcPr>
            <w:tcW w:w="1985" w:type="dxa"/>
          </w:tcPr>
          <w:p w:rsidR="008E6F41" w:rsidRPr="00E505DB" w:rsidRDefault="0001189E" w:rsidP="0003075E">
            <w:pPr>
              <w:jc w:val="center"/>
              <w:rPr>
                <w:rFonts w:ascii="Times New Roman" w:hAnsi="Times New Roman" w:cs="Times New Roman"/>
                <w:sz w:val="24"/>
                <w:szCs w:val="24"/>
              </w:rPr>
            </w:pPr>
            <w:r w:rsidRPr="00E505DB">
              <w:rPr>
                <w:rFonts w:ascii="Times New Roman" w:hAnsi="Times New Roman" w:cs="Times New Roman"/>
                <w:sz w:val="24"/>
                <w:szCs w:val="24"/>
              </w:rPr>
              <w:t>0/0%</w:t>
            </w:r>
          </w:p>
        </w:tc>
      </w:tr>
      <w:tr w:rsidR="008E6F41" w:rsidRPr="00E505DB" w:rsidTr="00B80F61">
        <w:tc>
          <w:tcPr>
            <w:tcW w:w="816" w:type="dxa"/>
          </w:tcPr>
          <w:p w:rsidR="008E6F41" w:rsidRPr="00E505DB" w:rsidRDefault="003615F8" w:rsidP="00C928F1">
            <w:pPr>
              <w:jc w:val="center"/>
              <w:rPr>
                <w:rFonts w:ascii="Times New Roman" w:hAnsi="Times New Roman" w:cs="Times New Roman"/>
                <w:sz w:val="24"/>
                <w:szCs w:val="24"/>
              </w:rPr>
            </w:pPr>
            <w:r w:rsidRPr="00E505DB">
              <w:rPr>
                <w:rFonts w:ascii="Times New Roman" w:hAnsi="Times New Roman" w:cs="Times New Roman"/>
                <w:sz w:val="24"/>
                <w:szCs w:val="24"/>
              </w:rPr>
              <w:t>1.</w:t>
            </w:r>
            <w:r w:rsidR="00C928F1" w:rsidRPr="00E505DB">
              <w:rPr>
                <w:rFonts w:ascii="Times New Roman" w:hAnsi="Times New Roman" w:cs="Times New Roman"/>
                <w:sz w:val="24"/>
                <w:szCs w:val="24"/>
              </w:rPr>
              <w:t>18</w:t>
            </w:r>
          </w:p>
        </w:tc>
        <w:tc>
          <w:tcPr>
            <w:tcW w:w="8369" w:type="dxa"/>
          </w:tcPr>
          <w:p w:rsidR="008E6F41" w:rsidRPr="00E505DB" w:rsidRDefault="003615F8" w:rsidP="0003075E">
            <w:pPr>
              <w:pStyle w:val="Default"/>
              <w:rPr>
                <w:sz w:val="23"/>
                <w:szCs w:val="23"/>
              </w:rPr>
            </w:pPr>
            <w:r w:rsidRPr="00E505DB">
              <w:rPr>
                <w:sz w:val="23"/>
                <w:szCs w:val="23"/>
              </w:rPr>
              <w:t xml:space="preserve">Численность/удельный вес численности </w:t>
            </w:r>
            <w:r w:rsidR="00C928F1" w:rsidRPr="00E505DB">
              <w:rPr>
                <w:sz w:val="23"/>
                <w:szCs w:val="23"/>
              </w:rPr>
              <w:t>об</w:t>
            </w:r>
            <w:r w:rsidRPr="00E505DB">
              <w:rPr>
                <w:sz w:val="23"/>
                <w:szCs w:val="23"/>
              </w:rPr>
              <w:t>уча</w:t>
            </w:r>
            <w:r w:rsidR="00C928F1" w:rsidRPr="00E505DB">
              <w:rPr>
                <w:sz w:val="23"/>
                <w:szCs w:val="23"/>
              </w:rPr>
              <w:t>ю</w:t>
            </w:r>
            <w:r w:rsidRPr="00E505DB">
              <w:rPr>
                <w:sz w:val="23"/>
                <w:szCs w:val="23"/>
              </w:rPr>
              <w:t xml:space="preserve">щихся в рамках сетевой формы </w:t>
            </w:r>
            <w:r w:rsidRPr="00E505DB">
              <w:rPr>
                <w:sz w:val="23"/>
                <w:szCs w:val="23"/>
              </w:rPr>
              <w:lastRenderedPageBreak/>
              <w:t xml:space="preserve">реализации образовательных программ, в общей численности </w:t>
            </w:r>
            <w:r w:rsidR="00C928F1" w:rsidRPr="00E505DB">
              <w:rPr>
                <w:sz w:val="23"/>
                <w:szCs w:val="23"/>
              </w:rPr>
              <w:t>об</w:t>
            </w:r>
            <w:r w:rsidRPr="00E505DB">
              <w:rPr>
                <w:sz w:val="23"/>
                <w:szCs w:val="23"/>
              </w:rPr>
              <w:t>уча</w:t>
            </w:r>
            <w:r w:rsidR="00C928F1" w:rsidRPr="00E505DB">
              <w:rPr>
                <w:sz w:val="23"/>
                <w:szCs w:val="23"/>
              </w:rPr>
              <w:t>ю</w:t>
            </w:r>
            <w:r w:rsidRPr="00E505DB">
              <w:rPr>
                <w:sz w:val="23"/>
                <w:szCs w:val="23"/>
              </w:rPr>
              <w:t xml:space="preserve">щихся </w:t>
            </w:r>
          </w:p>
        </w:tc>
        <w:tc>
          <w:tcPr>
            <w:tcW w:w="1985" w:type="dxa"/>
          </w:tcPr>
          <w:p w:rsidR="008E6F41" w:rsidRPr="00E505DB" w:rsidRDefault="0001189E" w:rsidP="0003075E">
            <w:pPr>
              <w:jc w:val="center"/>
              <w:rPr>
                <w:rFonts w:ascii="Times New Roman" w:hAnsi="Times New Roman" w:cs="Times New Roman"/>
                <w:sz w:val="24"/>
                <w:szCs w:val="24"/>
              </w:rPr>
            </w:pPr>
            <w:r w:rsidRPr="00E505DB">
              <w:rPr>
                <w:rFonts w:ascii="Times New Roman" w:hAnsi="Times New Roman" w:cs="Times New Roman"/>
                <w:sz w:val="24"/>
                <w:szCs w:val="24"/>
              </w:rPr>
              <w:lastRenderedPageBreak/>
              <w:t>0/0%</w:t>
            </w:r>
          </w:p>
        </w:tc>
      </w:tr>
      <w:tr w:rsidR="003615F8" w:rsidRPr="00E505DB" w:rsidTr="00B80F61">
        <w:tc>
          <w:tcPr>
            <w:tcW w:w="816" w:type="dxa"/>
          </w:tcPr>
          <w:p w:rsidR="003615F8" w:rsidRPr="00E505DB" w:rsidRDefault="003615F8" w:rsidP="00C928F1">
            <w:pPr>
              <w:jc w:val="center"/>
              <w:rPr>
                <w:rFonts w:ascii="Times New Roman" w:hAnsi="Times New Roman" w:cs="Times New Roman"/>
                <w:sz w:val="24"/>
                <w:szCs w:val="24"/>
              </w:rPr>
            </w:pPr>
            <w:r w:rsidRPr="00E505DB">
              <w:rPr>
                <w:rFonts w:ascii="Times New Roman" w:hAnsi="Times New Roman" w:cs="Times New Roman"/>
                <w:sz w:val="24"/>
                <w:szCs w:val="24"/>
              </w:rPr>
              <w:lastRenderedPageBreak/>
              <w:t>1.</w:t>
            </w:r>
            <w:r w:rsidR="00C928F1" w:rsidRPr="00E505DB">
              <w:rPr>
                <w:rFonts w:ascii="Times New Roman" w:hAnsi="Times New Roman" w:cs="Times New Roman"/>
                <w:sz w:val="24"/>
                <w:szCs w:val="24"/>
              </w:rPr>
              <w:t>19</w:t>
            </w:r>
          </w:p>
        </w:tc>
        <w:tc>
          <w:tcPr>
            <w:tcW w:w="8369" w:type="dxa"/>
          </w:tcPr>
          <w:p w:rsidR="003615F8" w:rsidRPr="00E505DB" w:rsidRDefault="003615F8" w:rsidP="0003075E">
            <w:pPr>
              <w:pStyle w:val="Default"/>
              <w:rPr>
                <w:sz w:val="23"/>
                <w:szCs w:val="23"/>
              </w:rPr>
            </w:pPr>
            <w:r w:rsidRPr="00E505DB">
              <w:rPr>
                <w:sz w:val="23"/>
                <w:szCs w:val="23"/>
              </w:rPr>
              <w:t xml:space="preserve">Общая численность педагогических работников, в том числе: </w:t>
            </w:r>
          </w:p>
        </w:tc>
        <w:tc>
          <w:tcPr>
            <w:tcW w:w="1985" w:type="dxa"/>
          </w:tcPr>
          <w:p w:rsidR="003615F8" w:rsidRPr="00E505DB" w:rsidRDefault="00C928F1" w:rsidP="0003075E">
            <w:pPr>
              <w:jc w:val="center"/>
              <w:rPr>
                <w:rFonts w:ascii="Times New Roman" w:hAnsi="Times New Roman" w:cs="Times New Roman"/>
                <w:sz w:val="24"/>
                <w:szCs w:val="24"/>
              </w:rPr>
            </w:pPr>
            <w:r w:rsidRPr="00E505DB">
              <w:rPr>
                <w:rFonts w:ascii="Times New Roman" w:hAnsi="Times New Roman" w:cs="Times New Roman"/>
                <w:sz w:val="24"/>
                <w:szCs w:val="24"/>
              </w:rPr>
              <w:t>20</w:t>
            </w:r>
          </w:p>
        </w:tc>
      </w:tr>
      <w:tr w:rsidR="003615F8" w:rsidRPr="00E505DB" w:rsidTr="00B80F61">
        <w:tc>
          <w:tcPr>
            <w:tcW w:w="816" w:type="dxa"/>
          </w:tcPr>
          <w:p w:rsidR="003615F8" w:rsidRPr="00E505DB" w:rsidRDefault="003615F8" w:rsidP="00C928F1">
            <w:pPr>
              <w:jc w:val="center"/>
              <w:rPr>
                <w:rFonts w:ascii="Times New Roman" w:hAnsi="Times New Roman" w:cs="Times New Roman"/>
                <w:sz w:val="24"/>
                <w:szCs w:val="24"/>
              </w:rPr>
            </w:pPr>
            <w:r w:rsidRPr="00E505DB">
              <w:rPr>
                <w:rFonts w:ascii="Times New Roman" w:hAnsi="Times New Roman" w:cs="Times New Roman"/>
                <w:sz w:val="24"/>
                <w:szCs w:val="24"/>
              </w:rPr>
              <w:t>1.2</w:t>
            </w:r>
            <w:r w:rsidR="00C928F1" w:rsidRPr="00E505DB">
              <w:rPr>
                <w:rFonts w:ascii="Times New Roman" w:hAnsi="Times New Roman" w:cs="Times New Roman"/>
                <w:sz w:val="24"/>
                <w:szCs w:val="24"/>
              </w:rPr>
              <w:t>0</w:t>
            </w:r>
          </w:p>
        </w:tc>
        <w:tc>
          <w:tcPr>
            <w:tcW w:w="8369" w:type="dxa"/>
          </w:tcPr>
          <w:p w:rsidR="003615F8" w:rsidRPr="00E505DB" w:rsidRDefault="003615F8" w:rsidP="0003075E">
            <w:pPr>
              <w:pStyle w:val="Default"/>
              <w:rPr>
                <w:sz w:val="23"/>
                <w:szCs w:val="23"/>
              </w:rPr>
            </w:pPr>
            <w:r w:rsidRPr="00E505DB">
              <w:rPr>
                <w:sz w:val="23"/>
                <w:szCs w:val="23"/>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985" w:type="dxa"/>
          </w:tcPr>
          <w:p w:rsidR="003615F8" w:rsidRPr="00E505DB" w:rsidRDefault="00C928F1" w:rsidP="00C928F1">
            <w:pPr>
              <w:jc w:val="center"/>
              <w:rPr>
                <w:rFonts w:ascii="Times New Roman" w:hAnsi="Times New Roman" w:cs="Times New Roman"/>
                <w:sz w:val="24"/>
                <w:szCs w:val="24"/>
              </w:rPr>
            </w:pPr>
            <w:r w:rsidRPr="00E505DB">
              <w:rPr>
                <w:rFonts w:ascii="Times New Roman" w:hAnsi="Times New Roman" w:cs="Times New Roman"/>
                <w:sz w:val="24"/>
                <w:szCs w:val="24"/>
              </w:rPr>
              <w:t>10</w:t>
            </w:r>
            <w:r w:rsidR="001F63C9" w:rsidRPr="00E505DB">
              <w:rPr>
                <w:rFonts w:ascii="Times New Roman" w:hAnsi="Times New Roman" w:cs="Times New Roman"/>
                <w:sz w:val="24"/>
                <w:szCs w:val="24"/>
              </w:rPr>
              <w:t>/</w:t>
            </w:r>
            <w:r w:rsidRPr="00E505DB">
              <w:rPr>
                <w:rFonts w:ascii="Times New Roman" w:hAnsi="Times New Roman" w:cs="Times New Roman"/>
                <w:sz w:val="24"/>
                <w:szCs w:val="24"/>
              </w:rPr>
              <w:t>50</w:t>
            </w:r>
            <w:r w:rsidR="0001189E" w:rsidRPr="00E505DB">
              <w:rPr>
                <w:rFonts w:ascii="Times New Roman" w:hAnsi="Times New Roman" w:cs="Times New Roman"/>
                <w:sz w:val="24"/>
                <w:szCs w:val="24"/>
              </w:rPr>
              <w:t>%</w:t>
            </w:r>
          </w:p>
        </w:tc>
      </w:tr>
      <w:tr w:rsidR="003615F8" w:rsidRPr="00E505DB" w:rsidTr="00B80F61">
        <w:tc>
          <w:tcPr>
            <w:tcW w:w="816" w:type="dxa"/>
          </w:tcPr>
          <w:p w:rsidR="003615F8" w:rsidRPr="00E505DB" w:rsidRDefault="003615F8" w:rsidP="00C928F1">
            <w:pPr>
              <w:jc w:val="center"/>
              <w:rPr>
                <w:rFonts w:ascii="Times New Roman" w:hAnsi="Times New Roman" w:cs="Times New Roman"/>
                <w:sz w:val="24"/>
                <w:szCs w:val="24"/>
              </w:rPr>
            </w:pPr>
            <w:r w:rsidRPr="00E505DB">
              <w:rPr>
                <w:rFonts w:ascii="Times New Roman" w:hAnsi="Times New Roman" w:cs="Times New Roman"/>
                <w:sz w:val="24"/>
                <w:szCs w:val="24"/>
              </w:rPr>
              <w:t>1.2</w:t>
            </w:r>
            <w:r w:rsidR="00C928F1" w:rsidRPr="00E505DB">
              <w:rPr>
                <w:rFonts w:ascii="Times New Roman" w:hAnsi="Times New Roman" w:cs="Times New Roman"/>
                <w:sz w:val="24"/>
                <w:szCs w:val="24"/>
              </w:rPr>
              <w:t>1</w:t>
            </w:r>
          </w:p>
        </w:tc>
        <w:tc>
          <w:tcPr>
            <w:tcW w:w="8369" w:type="dxa"/>
          </w:tcPr>
          <w:p w:rsidR="003615F8" w:rsidRPr="00E505DB" w:rsidRDefault="003615F8" w:rsidP="0003075E">
            <w:pPr>
              <w:pStyle w:val="Default"/>
              <w:rPr>
                <w:sz w:val="23"/>
                <w:szCs w:val="23"/>
              </w:rPr>
            </w:pPr>
            <w:r w:rsidRPr="00E505DB">
              <w:rPr>
                <w:sz w:val="23"/>
                <w:szCs w:val="23"/>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985" w:type="dxa"/>
          </w:tcPr>
          <w:p w:rsidR="003615F8" w:rsidRPr="00E505DB" w:rsidRDefault="00C928F1" w:rsidP="00C928F1">
            <w:pPr>
              <w:jc w:val="center"/>
              <w:rPr>
                <w:rFonts w:ascii="Times New Roman" w:hAnsi="Times New Roman" w:cs="Times New Roman"/>
                <w:sz w:val="24"/>
                <w:szCs w:val="24"/>
              </w:rPr>
            </w:pPr>
            <w:r w:rsidRPr="00E505DB">
              <w:rPr>
                <w:rFonts w:ascii="Times New Roman" w:hAnsi="Times New Roman" w:cs="Times New Roman"/>
                <w:sz w:val="24"/>
                <w:szCs w:val="24"/>
              </w:rPr>
              <w:t>10</w:t>
            </w:r>
            <w:r w:rsidR="001F63C9" w:rsidRPr="00E505DB">
              <w:rPr>
                <w:rFonts w:ascii="Times New Roman" w:hAnsi="Times New Roman" w:cs="Times New Roman"/>
                <w:sz w:val="24"/>
                <w:szCs w:val="24"/>
              </w:rPr>
              <w:t>/</w:t>
            </w:r>
            <w:r w:rsidRPr="00E505DB">
              <w:rPr>
                <w:rFonts w:ascii="Times New Roman" w:hAnsi="Times New Roman" w:cs="Times New Roman"/>
                <w:sz w:val="24"/>
                <w:szCs w:val="24"/>
              </w:rPr>
              <w:t>50</w:t>
            </w:r>
            <w:r w:rsidR="0001189E" w:rsidRPr="00E505DB">
              <w:rPr>
                <w:rFonts w:ascii="Times New Roman" w:hAnsi="Times New Roman" w:cs="Times New Roman"/>
                <w:sz w:val="24"/>
                <w:szCs w:val="24"/>
              </w:rPr>
              <w:t>%</w:t>
            </w:r>
          </w:p>
        </w:tc>
      </w:tr>
      <w:tr w:rsidR="003615F8" w:rsidRPr="00E505DB" w:rsidTr="00B80F61">
        <w:tc>
          <w:tcPr>
            <w:tcW w:w="816" w:type="dxa"/>
          </w:tcPr>
          <w:p w:rsidR="003615F8" w:rsidRPr="00E505DB" w:rsidRDefault="003615F8" w:rsidP="00C928F1">
            <w:pPr>
              <w:jc w:val="center"/>
              <w:rPr>
                <w:rFonts w:ascii="Times New Roman" w:hAnsi="Times New Roman" w:cs="Times New Roman"/>
                <w:sz w:val="24"/>
                <w:szCs w:val="24"/>
              </w:rPr>
            </w:pPr>
            <w:r w:rsidRPr="00E505DB">
              <w:rPr>
                <w:rFonts w:ascii="Times New Roman" w:hAnsi="Times New Roman" w:cs="Times New Roman"/>
                <w:sz w:val="24"/>
                <w:szCs w:val="24"/>
              </w:rPr>
              <w:t>1.2</w:t>
            </w:r>
            <w:r w:rsidR="00C928F1" w:rsidRPr="00E505DB">
              <w:rPr>
                <w:rFonts w:ascii="Times New Roman" w:hAnsi="Times New Roman" w:cs="Times New Roman"/>
                <w:sz w:val="24"/>
                <w:szCs w:val="24"/>
              </w:rPr>
              <w:t>2</w:t>
            </w:r>
          </w:p>
        </w:tc>
        <w:tc>
          <w:tcPr>
            <w:tcW w:w="8369" w:type="dxa"/>
          </w:tcPr>
          <w:p w:rsidR="003615F8" w:rsidRPr="00E505DB" w:rsidRDefault="003615F8" w:rsidP="0003075E">
            <w:pPr>
              <w:pStyle w:val="Default"/>
              <w:rPr>
                <w:sz w:val="23"/>
                <w:szCs w:val="23"/>
              </w:rPr>
            </w:pPr>
            <w:r w:rsidRPr="00E505DB">
              <w:rPr>
                <w:sz w:val="23"/>
                <w:szCs w:val="23"/>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985" w:type="dxa"/>
          </w:tcPr>
          <w:p w:rsidR="003615F8" w:rsidRPr="00E505DB" w:rsidRDefault="00C928F1" w:rsidP="00C928F1">
            <w:pPr>
              <w:jc w:val="center"/>
              <w:rPr>
                <w:rFonts w:ascii="Times New Roman" w:hAnsi="Times New Roman" w:cs="Times New Roman"/>
                <w:sz w:val="24"/>
                <w:szCs w:val="24"/>
              </w:rPr>
            </w:pPr>
            <w:r w:rsidRPr="00E505DB">
              <w:rPr>
                <w:rFonts w:ascii="Times New Roman" w:hAnsi="Times New Roman" w:cs="Times New Roman"/>
                <w:sz w:val="24"/>
                <w:szCs w:val="24"/>
              </w:rPr>
              <w:t>10</w:t>
            </w:r>
            <w:r w:rsidR="001F63C9" w:rsidRPr="00E505DB">
              <w:rPr>
                <w:rFonts w:ascii="Times New Roman" w:hAnsi="Times New Roman" w:cs="Times New Roman"/>
                <w:sz w:val="24"/>
                <w:szCs w:val="24"/>
              </w:rPr>
              <w:t>/</w:t>
            </w:r>
            <w:r w:rsidRPr="00E505DB">
              <w:rPr>
                <w:rFonts w:ascii="Times New Roman" w:hAnsi="Times New Roman" w:cs="Times New Roman"/>
                <w:sz w:val="24"/>
                <w:szCs w:val="24"/>
              </w:rPr>
              <w:t>50</w:t>
            </w:r>
            <w:r w:rsidR="0001189E" w:rsidRPr="00E505DB">
              <w:rPr>
                <w:rFonts w:ascii="Times New Roman" w:hAnsi="Times New Roman" w:cs="Times New Roman"/>
                <w:sz w:val="24"/>
                <w:szCs w:val="24"/>
              </w:rPr>
              <w:t>%</w:t>
            </w:r>
          </w:p>
        </w:tc>
      </w:tr>
      <w:tr w:rsidR="003615F8" w:rsidRPr="00E505DB" w:rsidTr="00B80F61">
        <w:tc>
          <w:tcPr>
            <w:tcW w:w="816" w:type="dxa"/>
          </w:tcPr>
          <w:p w:rsidR="003615F8" w:rsidRPr="00E505DB" w:rsidRDefault="003615F8" w:rsidP="00C928F1">
            <w:pPr>
              <w:jc w:val="center"/>
              <w:rPr>
                <w:rFonts w:ascii="Times New Roman" w:hAnsi="Times New Roman" w:cs="Times New Roman"/>
                <w:sz w:val="24"/>
                <w:szCs w:val="24"/>
              </w:rPr>
            </w:pPr>
            <w:r w:rsidRPr="00E505DB">
              <w:rPr>
                <w:rFonts w:ascii="Times New Roman" w:hAnsi="Times New Roman" w:cs="Times New Roman"/>
                <w:sz w:val="24"/>
                <w:szCs w:val="24"/>
              </w:rPr>
              <w:t>1.2</w:t>
            </w:r>
            <w:r w:rsidR="00C928F1" w:rsidRPr="00E505DB">
              <w:rPr>
                <w:rFonts w:ascii="Times New Roman" w:hAnsi="Times New Roman" w:cs="Times New Roman"/>
                <w:sz w:val="24"/>
                <w:szCs w:val="24"/>
              </w:rPr>
              <w:t>3</w:t>
            </w:r>
          </w:p>
        </w:tc>
        <w:tc>
          <w:tcPr>
            <w:tcW w:w="8369" w:type="dxa"/>
          </w:tcPr>
          <w:p w:rsidR="003615F8" w:rsidRPr="00E505DB" w:rsidRDefault="003615F8" w:rsidP="0003075E">
            <w:pPr>
              <w:pStyle w:val="Default"/>
              <w:rPr>
                <w:sz w:val="23"/>
                <w:szCs w:val="23"/>
              </w:rPr>
            </w:pPr>
            <w:r w:rsidRPr="00E505DB">
              <w:rPr>
                <w:sz w:val="23"/>
                <w:szCs w:val="23"/>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1985" w:type="dxa"/>
          </w:tcPr>
          <w:p w:rsidR="003615F8" w:rsidRPr="00E505DB" w:rsidRDefault="00C928F1" w:rsidP="00C928F1">
            <w:pPr>
              <w:jc w:val="center"/>
              <w:rPr>
                <w:rFonts w:ascii="Times New Roman" w:hAnsi="Times New Roman" w:cs="Times New Roman"/>
                <w:sz w:val="24"/>
                <w:szCs w:val="24"/>
              </w:rPr>
            </w:pPr>
            <w:r w:rsidRPr="00E505DB">
              <w:rPr>
                <w:rFonts w:ascii="Times New Roman" w:hAnsi="Times New Roman" w:cs="Times New Roman"/>
                <w:sz w:val="24"/>
                <w:szCs w:val="24"/>
              </w:rPr>
              <w:t>10</w:t>
            </w:r>
            <w:r w:rsidR="001F63C9" w:rsidRPr="00E505DB">
              <w:rPr>
                <w:rFonts w:ascii="Times New Roman" w:hAnsi="Times New Roman" w:cs="Times New Roman"/>
                <w:sz w:val="24"/>
                <w:szCs w:val="24"/>
              </w:rPr>
              <w:t>/</w:t>
            </w:r>
            <w:r w:rsidRPr="00E505DB">
              <w:rPr>
                <w:rFonts w:ascii="Times New Roman" w:hAnsi="Times New Roman" w:cs="Times New Roman"/>
                <w:sz w:val="24"/>
                <w:szCs w:val="24"/>
              </w:rPr>
              <w:t>50</w:t>
            </w:r>
            <w:r w:rsidR="0001189E" w:rsidRPr="00E505DB">
              <w:rPr>
                <w:rFonts w:ascii="Times New Roman" w:hAnsi="Times New Roman" w:cs="Times New Roman"/>
                <w:sz w:val="24"/>
                <w:szCs w:val="24"/>
              </w:rPr>
              <w:t>%</w:t>
            </w:r>
          </w:p>
        </w:tc>
      </w:tr>
      <w:tr w:rsidR="003615F8" w:rsidRPr="00E505DB" w:rsidTr="00B80F61">
        <w:tc>
          <w:tcPr>
            <w:tcW w:w="816" w:type="dxa"/>
          </w:tcPr>
          <w:p w:rsidR="003615F8" w:rsidRPr="00E505DB" w:rsidRDefault="003615F8" w:rsidP="00C928F1">
            <w:pPr>
              <w:jc w:val="center"/>
              <w:rPr>
                <w:rFonts w:ascii="Times New Roman" w:hAnsi="Times New Roman" w:cs="Times New Roman"/>
                <w:sz w:val="24"/>
                <w:szCs w:val="24"/>
              </w:rPr>
            </w:pPr>
            <w:r w:rsidRPr="00E505DB">
              <w:rPr>
                <w:rFonts w:ascii="Times New Roman" w:hAnsi="Times New Roman" w:cs="Times New Roman"/>
                <w:sz w:val="24"/>
                <w:szCs w:val="24"/>
              </w:rPr>
              <w:t>1.2</w:t>
            </w:r>
            <w:r w:rsidR="00C928F1" w:rsidRPr="00E505DB">
              <w:rPr>
                <w:rFonts w:ascii="Times New Roman" w:hAnsi="Times New Roman" w:cs="Times New Roman"/>
                <w:sz w:val="24"/>
                <w:szCs w:val="24"/>
              </w:rPr>
              <w:t>4</w:t>
            </w:r>
          </w:p>
        </w:tc>
        <w:tc>
          <w:tcPr>
            <w:tcW w:w="8369" w:type="dxa"/>
          </w:tcPr>
          <w:p w:rsidR="003615F8" w:rsidRPr="00E505DB" w:rsidRDefault="003615F8" w:rsidP="0003075E">
            <w:pPr>
              <w:pStyle w:val="Default"/>
              <w:rPr>
                <w:sz w:val="23"/>
                <w:szCs w:val="23"/>
              </w:rPr>
            </w:pPr>
            <w:r w:rsidRPr="00E505DB">
              <w:rPr>
                <w:sz w:val="23"/>
                <w:szCs w:val="23"/>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985" w:type="dxa"/>
          </w:tcPr>
          <w:p w:rsidR="003615F8" w:rsidRPr="00E505DB" w:rsidRDefault="00E36078" w:rsidP="00E36078">
            <w:pPr>
              <w:jc w:val="center"/>
              <w:rPr>
                <w:rFonts w:ascii="Times New Roman" w:hAnsi="Times New Roman" w:cs="Times New Roman"/>
                <w:sz w:val="24"/>
                <w:szCs w:val="24"/>
              </w:rPr>
            </w:pPr>
            <w:r w:rsidRPr="00E505DB">
              <w:rPr>
                <w:rFonts w:ascii="Times New Roman" w:hAnsi="Times New Roman" w:cs="Times New Roman"/>
                <w:sz w:val="24"/>
                <w:szCs w:val="24"/>
              </w:rPr>
              <w:t>1</w:t>
            </w:r>
            <w:r w:rsidR="0001189E" w:rsidRPr="00E505DB">
              <w:rPr>
                <w:rFonts w:ascii="Times New Roman" w:hAnsi="Times New Roman" w:cs="Times New Roman"/>
                <w:sz w:val="24"/>
                <w:szCs w:val="24"/>
              </w:rPr>
              <w:t>5/</w:t>
            </w:r>
            <w:r w:rsidRPr="00E505DB">
              <w:rPr>
                <w:rFonts w:ascii="Times New Roman" w:hAnsi="Times New Roman" w:cs="Times New Roman"/>
                <w:sz w:val="24"/>
                <w:szCs w:val="24"/>
              </w:rPr>
              <w:t>75</w:t>
            </w:r>
            <w:r w:rsidR="0001189E" w:rsidRPr="00E505DB">
              <w:rPr>
                <w:rFonts w:ascii="Times New Roman" w:hAnsi="Times New Roman" w:cs="Times New Roman"/>
                <w:sz w:val="24"/>
                <w:szCs w:val="24"/>
              </w:rPr>
              <w:t>%</w:t>
            </w:r>
          </w:p>
        </w:tc>
      </w:tr>
      <w:tr w:rsidR="003615F8" w:rsidRPr="00E505DB" w:rsidTr="00B80F61">
        <w:tc>
          <w:tcPr>
            <w:tcW w:w="816" w:type="dxa"/>
          </w:tcPr>
          <w:p w:rsidR="003615F8" w:rsidRPr="00E505DB" w:rsidRDefault="003615F8" w:rsidP="00C928F1">
            <w:pPr>
              <w:jc w:val="center"/>
              <w:rPr>
                <w:rFonts w:ascii="Times New Roman" w:hAnsi="Times New Roman" w:cs="Times New Roman"/>
                <w:sz w:val="24"/>
                <w:szCs w:val="24"/>
              </w:rPr>
            </w:pPr>
            <w:r w:rsidRPr="00E505DB">
              <w:rPr>
                <w:rFonts w:ascii="Times New Roman" w:hAnsi="Times New Roman" w:cs="Times New Roman"/>
                <w:sz w:val="24"/>
                <w:szCs w:val="24"/>
              </w:rPr>
              <w:t>1.2</w:t>
            </w:r>
            <w:r w:rsidR="00C928F1" w:rsidRPr="00E505DB">
              <w:rPr>
                <w:rFonts w:ascii="Times New Roman" w:hAnsi="Times New Roman" w:cs="Times New Roman"/>
                <w:sz w:val="24"/>
                <w:szCs w:val="24"/>
              </w:rPr>
              <w:t>4</w:t>
            </w:r>
            <w:r w:rsidRPr="00E505DB">
              <w:rPr>
                <w:rFonts w:ascii="Times New Roman" w:hAnsi="Times New Roman" w:cs="Times New Roman"/>
                <w:sz w:val="24"/>
                <w:szCs w:val="24"/>
              </w:rPr>
              <w:t>.1</w:t>
            </w:r>
          </w:p>
        </w:tc>
        <w:tc>
          <w:tcPr>
            <w:tcW w:w="8369" w:type="dxa"/>
          </w:tcPr>
          <w:p w:rsidR="003615F8" w:rsidRPr="00E505DB" w:rsidRDefault="003615F8" w:rsidP="0003075E">
            <w:pPr>
              <w:pStyle w:val="Default"/>
              <w:rPr>
                <w:sz w:val="23"/>
                <w:szCs w:val="23"/>
              </w:rPr>
            </w:pPr>
            <w:r w:rsidRPr="00E505DB">
              <w:rPr>
                <w:sz w:val="23"/>
                <w:szCs w:val="23"/>
              </w:rPr>
              <w:t xml:space="preserve">Высшая </w:t>
            </w:r>
          </w:p>
        </w:tc>
        <w:tc>
          <w:tcPr>
            <w:tcW w:w="1985" w:type="dxa"/>
          </w:tcPr>
          <w:p w:rsidR="003615F8" w:rsidRPr="00E505DB" w:rsidRDefault="00E36078" w:rsidP="00E36078">
            <w:pPr>
              <w:jc w:val="center"/>
              <w:rPr>
                <w:rFonts w:ascii="Times New Roman" w:hAnsi="Times New Roman" w:cs="Times New Roman"/>
                <w:sz w:val="24"/>
                <w:szCs w:val="24"/>
              </w:rPr>
            </w:pPr>
            <w:r w:rsidRPr="00E505DB">
              <w:rPr>
                <w:rFonts w:ascii="Times New Roman" w:hAnsi="Times New Roman" w:cs="Times New Roman"/>
                <w:sz w:val="24"/>
                <w:szCs w:val="24"/>
              </w:rPr>
              <w:t>2</w:t>
            </w:r>
            <w:r w:rsidR="0001189E" w:rsidRPr="00E505DB">
              <w:rPr>
                <w:rFonts w:ascii="Times New Roman" w:hAnsi="Times New Roman" w:cs="Times New Roman"/>
                <w:sz w:val="24"/>
                <w:szCs w:val="24"/>
              </w:rPr>
              <w:t>/</w:t>
            </w:r>
            <w:r w:rsidRPr="00E505DB">
              <w:rPr>
                <w:rFonts w:ascii="Times New Roman" w:hAnsi="Times New Roman" w:cs="Times New Roman"/>
                <w:sz w:val="24"/>
                <w:szCs w:val="24"/>
              </w:rPr>
              <w:t>10</w:t>
            </w:r>
            <w:r w:rsidR="0001189E" w:rsidRPr="00E505DB">
              <w:rPr>
                <w:rFonts w:ascii="Times New Roman" w:hAnsi="Times New Roman" w:cs="Times New Roman"/>
                <w:sz w:val="24"/>
                <w:szCs w:val="24"/>
              </w:rPr>
              <w:t>%</w:t>
            </w:r>
          </w:p>
        </w:tc>
      </w:tr>
      <w:tr w:rsidR="003615F8" w:rsidRPr="00E505DB" w:rsidTr="00B80F61">
        <w:tc>
          <w:tcPr>
            <w:tcW w:w="816" w:type="dxa"/>
          </w:tcPr>
          <w:p w:rsidR="003615F8" w:rsidRPr="00E505DB" w:rsidRDefault="003615F8" w:rsidP="00C928F1">
            <w:pPr>
              <w:jc w:val="center"/>
              <w:rPr>
                <w:rFonts w:ascii="Times New Roman" w:hAnsi="Times New Roman" w:cs="Times New Roman"/>
                <w:sz w:val="24"/>
                <w:szCs w:val="24"/>
              </w:rPr>
            </w:pPr>
            <w:r w:rsidRPr="00E505DB">
              <w:rPr>
                <w:rFonts w:ascii="Times New Roman" w:hAnsi="Times New Roman" w:cs="Times New Roman"/>
                <w:sz w:val="24"/>
                <w:szCs w:val="24"/>
              </w:rPr>
              <w:t>1.2</w:t>
            </w:r>
            <w:r w:rsidR="00C928F1" w:rsidRPr="00E505DB">
              <w:rPr>
                <w:rFonts w:ascii="Times New Roman" w:hAnsi="Times New Roman" w:cs="Times New Roman"/>
                <w:sz w:val="24"/>
                <w:szCs w:val="24"/>
              </w:rPr>
              <w:t>4</w:t>
            </w:r>
            <w:r w:rsidRPr="00E505DB">
              <w:rPr>
                <w:rFonts w:ascii="Times New Roman" w:hAnsi="Times New Roman" w:cs="Times New Roman"/>
                <w:sz w:val="24"/>
                <w:szCs w:val="24"/>
              </w:rPr>
              <w:t>.2</w:t>
            </w:r>
          </w:p>
        </w:tc>
        <w:tc>
          <w:tcPr>
            <w:tcW w:w="8369" w:type="dxa"/>
          </w:tcPr>
          <w:p w:rsidR="003615F8" w:rsidRPr="00E505DB" w:rsidRDefault="003615F8" w:rsidP="0003075E">
            <w:pPr>
              <w:pStyle w:val="Default"/>
              <w:rPr>
                <w:sz w:val="23"/>
                <w:szCs w:val="23"/>
              </w:rPr>
            </w:pPr>
            <w:r w:rsidRPr="00E505DB">
              <w:rPr>
                <w:sz w:val="23"/>
                <w:szCs w:val="23"/>
              </w:rPr>
              <w:t xml:space="preserve">Первая </w:t>
            </w:r>
          </w:p>
        </w:tc>
        <w:tc>
          <w:tcPr>
            <w:tcW w:w="1985" w:type="dxa"/>
          </w:tcPr>
          <w:p w:rsidR="003615F8" w:rsidRPr="00E505DB" w:rsidRDefault="00E36078" w:rsidP="00E36078">
            <w:pPr>
              <w:jc w:val="center"/>
              <w:rPr>
                <w:rFonts w:ascii="Times New Roman" w:hAnsi="Times New Roman" w:cs="Times New Roman"/>
                <w:sz w:val="24"/>
                <w:szCs w:val="24"/>
              </w:rPr>
            </w:pPr>
            <w:r w:rsidRPr="00E505DB">
              <w:rPr>
                <w:rFonts w:ascii="Times New Roman" w:hAnsi="Times New Roman" w:cs="Times New Roman"/>
                <w:sz w:val="24"/>
                <w:szCs w:val="24"/>
              </w:rPr>
              <w:t>13</w:t>
            </w:r>
            <w:r w:rsidR="001F63C9" w:rsidRPr="00E505DB">
              <w:rPr>
                <w:rFonts w:ascii="Times New Roman" w:hAnsi="Times New Roman" w:cs="Times New Roman"/>
                <w:sz w:val="24"/>
                <w:szCs w:val="24"/>
              </w:rPr>
              <w:t>/</w:t>
            </w:r>
            <w:r w:rsidRPr="00E505DB">
              <w:rPr>
                <w:rFonts w:ascii="Times New Roman" w:hAnsi="Times New Roman" w:cs="Times New Roman"/>
                <w:sz w:val="24"/>
                <w:szCs w:val="24"/>
              </w:rPr>
              <w:t>65</w:t>
            </w:r>
            <w:r w:rsidR="0001189E" w:rsidRPr="00E505DB">
              <w:rPr>
                <w:rFonts w:ascii="Times New Roman" w:hAnsi="Times New Roman" w:cs="Times New Roman"/>
                <w:sz w:val="24"/>
                <w:szCs w:val="24"/>
              </w:rPr>
              <w:t>%</w:t>
            </w:r>
          </w:p>
        </w:tc>
      </w:tr>
      <w:tr w:rsidR="003615F8" w:rsidRPr="00E505DB" w:rsidTr="00B80F61">
        <w:tc>
          <w:tcPr>
            <w:tcW w:w="816" w:type="dxa"/>
          </w:tcPr>
          <w:p w:rsidR="003615F8" w:rsidRPr="00E505DB" w:rsidRDefault="003615F8" w:rsidP="00E36078">
            <w:pPr>
              <w:jc w:val="center"/>
              <w:rPr>
                <w:rFonts w:ascii="Times New Roman" w:hAnsi="Times New Roman" w:cs="Times New Roman"/>
                <w:sz w:val="24"/>
                <w:szCs w:val="24"/>
              </w:rPr>
            </w:pPr>
            <w:r w:rsidRPr="00E505DB">
              <w:rPr>
                <w:rFonts w:ascii="Times New Roman" w:hAnsi="Times New Roman" w:cs="Times New Roman"/>
                <w:sz w:val="24"/>
                <w:szCs w:val="24"/>
              </w:rPr>
              <w:t>1.</w:t>
            </w:r>
            <w:r w:rsidR="00E36078" w:rsidRPr="00E505DB">
              <w:rPr>
                <w:rFonts w:ascii="Times New Roman" w:hAnsi="Times New Roman" w:cs="Times New Roman"/>
                <w:sz w:val="24"/>
                <w:szCs w:val="24"/>
              </w:rPr>
              <w:t>25</w:t>
            </w:r>
          </w:p>
        </w:tc>
        <w:tc>
          <w:tcPr>
            <w:tcW w:w="8369" w:type="dxa"/>
          </w:tcPr>
          <w:p w:rsidR="003615F8" w:rsidRPr="00E505DB" w:rsidRDefault="003615F8" w:rsidP="0003075E">
            <w:pPr>
              <w:pStyle w:val="Default"/>
              <w:rPr>
                <w:sz w:val="23"/>
                <w:szCs w:val="23"/>
              </w:rPr>
            </w:pPr>
            <w:r w:rsidRPr="00E505DB">
              <w:rPr>
                <w:sz w:val="23"/>
                <w:szCs w:val="23"/>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985" w:type="dxa"/>
          </w:tcPr>
          <w:p w:rsidR="003615F8" w:rsidRPr="00E505DB" w:rsidRDefault="003615F8" w:rsidP="0003075E">
            <w:pPr>
              <w:jc w:val="center"/>
              <w:rPr>
                <w:rFonts w:ascii="Times New Roman" w:hAnsi="Times New Roman" w:cs="Times New Roman"/>
                <w:sz w:val="24"/>
                <w:szCs w:val="24"/>
              </w:rPr>
            </w:pPr>
          </w:p>
        </w:tc>
      </w:tr>
      <w:tr w:rsidR="003615F8" w:rsidRPr="00E505DB" w:rsidTr="00B80F61">
        <w:tc>
          <w:tcPr>
            <w:tcW w:w="816" w:type="dxa"/>
          </w:tcPr>
          <w:p w:rsidR="003615F8" w:rsidRPr="00E505DB" w:rsidRDefault="003615F8" w:rsidP="00E36078">
            <w:pPr>
              <w:jc w:val="center"/>
              <w:rPr>
                <w:rFonts w:ascii="Times New Roman" w:hAnsi="Times New Roman" w:cs="Times New Roman"/>
                <w:sz w:val="24"/>
                <w:szCs w:val="24"/>
              </w:rPr>
            </w:pPr>
            <w:r w:rsidRPr="00E505DB">
              <w:rPr>
                <w:rFonts w:ascii="Times New Roman" w:hAnsi="Times New Roman" w:cs="Times New Roman"/>
                <w:sz w:val="24"/>
                <w:szCs w:val="24"/>
              </w:rPr>
              <w:t>1.</w:t>
            </w:r>
            <w:r w:rsidR="00E36078" w:rsidRPr="00E505DB">
              <w:rPr>
                <w:rFonts w:ascii="Times New Roman" w:hAnsi="Times New Roman" w:cs="Times New Roman"/>
                <w:sz w:val="24"/>
                <w:szCs w:val="24"/>
              </w:rPr>
              <w:t>25</w:t>
            </w:r>
            <w:r w:rsidRPr="00E505DB">
              <w:rPr>
                <w:rFonts w:ascii="Times New Roman" w:hAnsi="Times New Roman" w:cs="Times New Roman"/>
                <w:sz w:val="24"/>
                <w:szCs w:val="24"/>
              </w:rPr>
              <w:t>.1</w:t>
            </w:r>
          </w:p>
        </w:tc>
        <w:tc>
          <w:tcPr>
            <w:tcW w:w="8369" w:type="dxa"/>
          </w:tcPr>
          <w:p w:rsidR="003615F8" w:rsidRPr="00E505DB" w:rsidRDefault="003615F8" w:rsidP="0003075E">
            <w:pPr>
              <w:pStyle w:val="Default"/>
              <w:rPr>
                <w:sz w:val="23"/>
                <w:szCs w:val="23"/>
              </w:rPr>
            </w:pPr>
            <w:r w:rsidRPr="00E505DB">
              <w:rPr>
                <w:sz w:val="23"/>
                <w:szCs w:val="23"/>
              </w:rPr>
              <w:t xml:space="preserve">До 5 лет </w:t>
            </w:r>
          </w:p>
        </w:tc>
        <w:tc>
          <w:tcPr>
            <w:tcW w:w="1985" w:type="dxa"/>
          </w:tcPr>
          <w:p w:rsidR="003615F8" w:rsidRPr="00E505DB" w:rsidRDefault="006805D3" w:rsidP="006805D3">
            <w:pPr>
              <w:jc w:val="center"/>
              <w:rPr>
                <w:rFonts w:ascii="Times New Roman" w:hAnsi="Times New Roman" w:cs="Times New Roman"/>
                <w:sz w:val="24"/>
                <w:szCs w:val="24"/>
              </w:rPr>
            </w:pPr>
            <w:r w:rsidRPr="00E505DB">
              <w:rPr>
                <w:rFonts w:ascii="Times New Roman" w:hAnsi="Times New Roman" w:cs="Times New Roman"/>
                <w:sz w:val="24"/>
                <w:szCs w:val="24"/>
              </w:rPr>
              <w:t>4</w:t>
            </w:r>
            <w:r w:rsidR="0001189E" w:rsidRPr="00E505DB">
              <w:rPr>
                <w:rFonts w:ascii="Times New Roman" w:hAnsi="Times New Roman" w:cs="Times New Roman"/>
                <w:sz w:val="24"/>
                <w:szCs w:val="24"/>
              </w:rPr>
              <w:t>/</w:t>
            </w:r>
            <w:r w:rsidRPr="00E505DB">
              <w:rPr>
                <w:rFonts w:ascii="Times New Roman" w:hAnsi="Times New Roman" w:cs="Times New Roman"/>
                <w:sz w:val="24"/>
                <w:szCs w:val="24"/>
              </w:rPr>
              <w:t>20</w:t>
            </w:r>
            <w:r w:rsidR="0001189E" w:rsidRPr="00E505DB">
              <w:rPr>
                <w:rFonts w:ascii="Times New Roman" w:hAnsi="Times New Roman" w:cs="Times New Roman"/>
                <w:sz w:val="24"/>
                <w:szCs w:val="24"/>
              </w:rPr>
              <w:t>%</w:t>
            </w:r>
          </w:p>
        </w:tc>
      </w:tr>
      <w:tr w:rsidR="003615F8" w:rsidRPr="00E505DB" w:rsidTr="00B80F61">
        <w:tc>
          <w:tcPr>
            <w:tcW w:w="816" w:type="dxa"/>
          </w:tcPr>
          <w:p w:rsidR="003615F8" w:rsidRPr="00E505DB" w:rsidRDefault="00E36078" w:rsidP="00E36078">
            <w:pPr>
              <w:jc w:val="center"/>
              <w:rPr>
                <w:rFonts w:ascii="Times New Roman" w:hAnsi="Times New Roman" w:cs="Times New Roman"/>
                <w:sz w:val="24"/>
                <w:szCs w:val="24"/>
              </w:rPr>
            </w:pPr>
            <w:r w:rsidRPr="00E505DB">
              <w:rPr>
                <w:rFonts w:ascii="Times New Roman" w:hAnsi="Times New Roman" w:cs="Times New Roman"/>
                <w:sz w:val="24"/>
                <w:szCs w:val="24"/>
              </w:rPr>
              <w:t>1.25</w:t>
            </w:r>
            <w:r w:rsidR="003615F8" w:rsidRPr="00E505DB">
              <w:rPr>
                <w:rFonts w:ascii="Times New Roman" w:hAnsi="Times New Roman" w:cs="Times New Roman"/>
                <w:sz w:val="24"/>
                <w:szCs w:val="24"/>
              </w:rPr>
              <w:t>.2</w:t>
            </w:r>
          </w:p>
        </w:tc>
        <w:tc>
          <w:tcPr>
            <w:tcW w:w="8369" w:type="dxa"/>
          </w:tcPr>
          <w:p w:rsidR="003615F8" w:rsidRPr="00E505DB" w:rsidRDefault="003615F8" w:rsidP="0003075E">
            <w:pPr>
              <w:pStyle w:val="Default"/>
              <w:rPr>
                <w:sz w:val="23"/>
                <w:szCs w:val="23"/>
              </w:rPr>
            </w:pPr>
            <w:r w:rsidRPr="00E505DB">
              <w:rPr>
                <w:sz w:val="23"/>
                <w:szCs w:val="23"/>
              </w:rPr>
              <w:t xml:space="preserve">Свыше 30 лет </w:t>
            </w:r>
          </w:p>
        </w:tc>
        <w:tc>
          <w:tcPr>
            <w:tcW w:w="1985" w:type="dxa"/>
          </w:tcPr>
          <w:p w:rsidR="003615F8" w:rsidRPr="00E505DB" w:rsidRDefault="006805D3" w:rsidP="006805D3">
            <w:pPr>
              <w:jc w:val="center"/>
              <w:rPr>
                <w:rFonts w:ascii="Times New Roman" w:hAnsi="Times New Roman" w:cs="Times New Roman"/>
                <w:sz w:val="24"/>
                <w:szCs w:val="24"/>
              </w:rPr>
            </w:pPr>
            <w:r w:rsidRPr="00E505DB">
              <w:rPr>
                <w:rFonts w:ascii="Times New Roman" w:hAnsi="Times New Roman" w:cs="Times New Roman"/>
                <w:sz w:val="24"/>
                <w:szCs w:val="24"/>
              </w:rPr>
              <w:t>10</w:t>
            </w:r>
            <w:r w:rsidR="0001189E" w:rsidRPr="00E505DB">
              <w:rPr>
                <w:rFonts w:ascii="Times New Roman" w:hAnsi="Times New Roman" w:cs="Times New Roman"/>
                <w:sz w:val="24"/>
                <w:szCs w:val="24"/>
              </w:rPr>
              <w:t>/</w:t>
            </w:r>
            <w:r w:rsidRPr="00E505DB">
              <w:rPr>
                <w:rFonts w:ascii="Times New Roman" w:hAnsi="Times New Roman" w:cs="Times New Roman"/>
                <w:sz w:val="24"/>
                <w:szCs w:val="24"/>
              </w:rPr>
              <w:t>50</w:t>
            </w:r>
            <w:r w:rsidR="0001189E" w:rsidRPr="00E505DB">
              <w:rPr>
                <w:rFonts w:ascii="Times New Roman" w:hAnsi="Times New Roman" w:cs="Times New Roman"/>
                <w:sz w:val="24"/>
                <w:szCs w:val="24"/>
              </w:rPr>
              <w:t>%</w:t>
            </w:r>
          </w:p>
        </w:tc>
      </w:tr>
      <w:tr w:rsidR="003615F8" w:rsidRPr="00E505DB" w:rsidTr="00B80F61">
        <w:tc>
          <w:tcPr>
            <w:tcW w:w="816" w:type="dxa"/>
          </w:tcPr>
          <w:p w:rsidR="003615F8" w:rsidRPr="00E505DB" w:rsidRDefault="003615F8" w:rsidP="008E6F41">
            <w:pPr>
              <w:jc w:val="center"/>
              <w:rPr>
                <w:rFonts w:ascii="Times New Roman" w:hAnsi="Times New Roman" w:cs="Times New Roman"/>
                <w:sz w:val="24"/>
                <w:szCs w:val="24"/>
              </w:rPr>
            </w:pPr>
            <w:r w:rsidRPr="00E505DB">
              <w:rPr>
                <w:rFonts w:ascii="Times New Roman" w:hAnsi="Times New Roman" w:cs="Times New Roman"/>
                <w:sz w:val="24"/>
                <w:szCs w:val="24"/>
              </w:rPr>
              <w:t>1.31</w:t>
            </w:r>
          </w:p>
        </w:tc>
        <w:tc>
          <w:tcPr>
            <w:tcW w:w="8369" w:type="dxa"/>
          </w:tcPr>
          <w:p w:rsidR="003615F8" w:rsidRPr="00E505DB" w:rsidRDefault="003615F8" w:rsidP="0003075E">
            <w:pPr>
              <w:pStyle w:val="Default"/>
              <w:rPr>
                <w:sz w:val="23"/>
                <w:szCs w:val="23"/>
              </w:rPr>
            </w:pPr>
            <w:r w:rsidRPr="00E505DB">
              <w:rPr>
                <w:sz w:val="23"/>
                <w:szCs w:val="23"/>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985" w:type="dxa"/>
          </w:tcPr>
          <w:p w:rsidR="003615F8" w:rsidRPr="00E505DB" w:rsidRDefault="006C7E59" w:rsidP="006C7E59">
            <w:pPr>
              <w:jc w:val="center"/>
              <w:rPr>
                <w:rFonts w:ascii="Times New Roman" w:hAnsi="Times New Roman" w:cs="Times New Roman"/>
                <w:sz w:val="24"/>
                <w:szCs w:val="24"/>
              </w:rPr>
            </w:pPr>
            <w:r w:rsidRPr="00E505DB">
              <w:rPr>
                <w:rFonts w:ascii="Times New Roman" w:hAnsi="Times New Roman" w:cs="Times New Roman"/>
                <w:sz w:val="24"/>
                <w:szCs w:val="24"/>
              </w:rPr>
              <w:t>4</w:t>
            </w:r>
            <w:r w:rsidR="0001189E" w:rsidRPr="00E505DB">
              <w:rPr>
                <w:rFonts w:ascii="Times New Roman" w:hAnsi="Times New Roman" w:cs="Times New Roman"/>
                <w:sz w:val="24"/>
                <w:szCs w:val="24"/>
              </w:rPr>
              <w:t>/</w:t>
            </w:r>
            <w:r w:rsidRPr="00E505DB">
              <w:rPr>
                <w:rFonts w:ascii="Times New Roman" w:hAnsi="Times New Roman" w:cs="Times New Roman"/>
                <w:sz w:val="24"/>
                <w:szCs w:val="24"/>
              </w:rPr>
              <w:t>20</w:t>
            </w:r>
            <w:r w:rsidR="0001189E" w:rsidRPr="00E505DB">
              <w:rPr>
                <w:rFonts w:ascii="Times New Roman" w:hAnsi="Times New Roman" w:cs="Times New Roman"/>
                <w:sz w:val="24"/>
                <w:szCs w:val="24"/>
              </w:rPr>
              <w:t>%</w:t>
            </w:r>
          </w:p>
        </w:tc>
      </w:tr>
      <w:tr w:rsidR="003615F8" w:rsidRPr="00E505DB" w:rsidTr="00B80F61">
        <w:tc>
          <w:tcPr>
            <w:tcW w:w="816" w:type="dxa"/>
          </w:tcPr>
          <w:p w:rsidR="003615F8" w:rsidRPr="00E505DB" w:rsidRDefault="003615F8" w:rsidP="008E6F41">
            <w:pPr>
              <w:jc w:val="center"/>
              <w:rPr>
                <w:rFonts w:ascii="Times New Roman" w:hAnsi="Times New Roman" w:cs="Times New Roman"/>
                <w:sz w:val="24"/>
                <w:szCs w:val="24"/>
              </w:rPr>
            </w:pPr>
            <w:r w:rsidRPr="00E505DB">
              <w:rPr>
                <w:rFonts w:ascii="Times New Roman" w:hAnsi="Times New Roman" w:cs="Times New Roman"/>
                <w:sz w:val="24"/>
                <w:szCs w:val="24"/>
              </w:rPr>
              <w:t>1.32</w:t>
            </w:r>
          </w:p>
        </w:tc>
        <w:tc>
          <w:tcPr>
            <w:tcW w:w="8369" w:type="dxa"/>
          </w:tcPr>
          <w:p w:rsidR="003615F8" w:rsidRPr="00E505DB" w:rsidRDefault="003615F8" w:rsidP="0003075E">
            <w:pPr>
              <w:pStyle w:val="Default"/>
              <w:rPr>
                <w:sz w:val="23"/>
                <w:szCs w:val="23"/>
              </w:rPr>
            </w:pPr>
            <w:r w:rsidRPr="00E505DB">
              <w:rPr>
                <w:sz w:val="23"/>
                <w:szCs w:val="23"/>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985" w:type="dxa"/>
          </w:tcPr>
          <w:p w:rsidR="003615F8" w:rsidRPr="00E505DB" w:rsidRDefault="006C7E59" w:rsidP="006C7E59">
            <w:pPr>
              <w:jc w:val="center"/>
              <w:rPr>
                <w:rFonts w:ascii="Times New Roman" w:hAnsi="Times New Roman" w:cs="Times New Roman"/>
                <w:sz w:val="24"/>
                <w:szCs w:val="24"/>
              </w:rPr>
            </w:pPr>
            <w:r w:rsidRPr="00E505DB">
              <w:rPr>
                <w:rFonts w:ascii="Times New Roman" w:hAnsi="Times New Roman" w:cs="Times New Roman"/>
                <w:sz w:val="24"/>
                <w:szCs w:val="24"/>
              </w:rPr>
              <w:t>5</w:t>
            </w:r>
            <w:r w:rsidR="005B3313" w:rsidRPr="00E505DB">
              <w:rPr>
                <w:rFonts w:ascii="Times New Roman" w:hAnsi="Times New Roman" w:cs="Times New Roman"/>
                <w:sz w:val="24"/>
                <w:szCs w:val="24"/>
              </w:rPr>
              <w:t>/</w:t>
            </w:r>
            <w:r w:rsidRPr="00E505DB">
              <w:rPr>
                <w:rFonts w:ascii="Times New Roman" w:hAnsi="Times New Roman" w:cs="Times New Roman"/>
                <w:sz w:val="24"/>
                <w:szCs w:val="24"/>
              </w:rPr>
              <w:t>25</w:t>
            </w:r>
            <w:r w:rsidR="005B3313" w:rsidRPr="00E505DB">
              <w:rPr>
                <w:rFonts w:ascii="Times New Roman" w:hAnsi="Times New Roman" w:cs="Times New Roman"/>
                <w:sz w:val="24"/>
                <w:szCs w:val="24"/>
              </w:rPr>
              <w:t>%</w:t>
            </w:r>
          </w:p>
        </w:tc>
      </w:tr>
      <w:tr w:rsidR="003615F8" w:rsidRPr="00E505DB" w:rsidTr="00B80F61">
        <w:tc>
          <w:tcPr>
            <w:tcW w:w="816" w:type="dxa"/>
          </w:tcPr>
          <w:p w:rsidR="003615F8" w:rsidRPr="00E505DB" w:rsidRDefault="003615F8" w:rsidP="008E6F41">
            <w:pPr>
              <w:jc w:val="center"/>
              <w:rPr>
                <w:rFonts w:ascii="Times New Roman" w:hAnsi="Times New Roman" w:cs="Times New Roman"/>
                <w:sz w:val="24"/>
                <w:szCs w:val="24"/>
              </w:rPr>
            </w:pPr>
            <w:r w:rsidRPr="00E505DB">
              <w:rPr>
                <w:rFonts w:ascii="Times New Roman" w:hAnsi="Times New Roman" w:cs="Times New Roman"/>
                <w:sz w:val="24"/>
                <w:szCs w:val="24"/>
              </w:rPr>
              <w:t>1.33</w:t>
            </w:r>
          </w:p>
        </w:tc>
        <w:tc>
          <w:tcPr>
            <w:tcW w:w="8369" w:type="dxa"/>
          </w:tcPr>
          <w:p w:rsidR="003615F8" w:rsidRPr="00E505DB" w:rsidRDefault="003615F8" w:rsidP="0003075E">
            <w:pPr>
              <w:pStyle w:val="Default"/>
              <w:rPr>
                <w:sz w:val="23"/>
                <w:szCs w:val="23"/>
              </w:rPr>
            </w:pPr>
            <w:r w:rsidRPr="00E505DB">
              <w:rPr>
                <w:sz w:val="23"/>
                <w:szCs w:val="23"/>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1985" w:type="dxa"/>
          </w:tcPr>
          <w:p w:rsidR="003615F8" w:rsidRPr="00E505DB" w:rsidRDefault="006C7E59" w:rsidP="006C7E59">
            <w:pPr>
              <w:jc w:val="center"/>
              <w:rPr>
                <w:rFonts w:ascii="Times New Roman" w:hAnsi="Times New Roman" w:cs="Times New Roman"/>
                <w:sz w:val="24"/>
                <w:szCs w:val="24"/>
              </w:rPr>
            </w:pPr>
            <w:r w:rsidRPr="00E505DB">
              <w:rPr>
                <w:rFonts w:ascii="Times New Roman" w:hAnsi="Times New Roman" w:cs="Times New Roman"/>
                <w:sz w:val="24"/>
                <w:szCs w:val="24"/>
              </w:rPr>
              <w:t>20</w:t>
            </w:r>
            <w:r w:rsidR="005B3313" w:rsidRPr="00E505DB">
              <w:rPr>
                <w:rFonts w:ascii="Times New Roman" w:hAnsi="Times New Roman" w:cs="Times New Roman"/>
                <w:sz w:val="24"/>
                <w:szCs w:val="24"/>
              </w:rPr>
              <w:t>/</w:t>
            </w:r>
            <w:r w:rsidRPr="00E505DB">
              <w:rPr>
                <w:rFonts w:ascii="Times New Roman" w:hAnsi="Times New Roman" w:cs="Times New Roman"/>
                <w:sz w:val="24"/>
                <w:szCs w:val="24"/>
              </w:rPr>
              <w:t>100</w:t>
            </w:r>
            <w:r w:rsidR="005B3313" w:rsidRPr="00E505DB">
              <w:rPr>
                <w:rFonts w:ascii="Times New Roman" w:hAnsi="Times New Roman" w:cs="Times New Roman"/>
                <w:sz w:val="24"/>
                <w:szCs w:val="24"/>
              </w:rPr>
              <w:t>%</w:t>
            </w:r>
          </w:p>
        </w:tc>
      </w:tr>
      <w:tr w:rsidR="003615F8" w:rsidRPr="00E505DB" w:rsidTr="00B80F61">
        <w:tc>
          <w:tcPr>
            <w:tcW w:w="816" w:type="dxa"/>
          </w:tcPr>
          <w:p w:rsidR="003615F8" w:rsidRPr="00E505DB" w:rsidRDefault="003615F8" w:rsidP="008E6F41">
            <w:pPr>
              <w:jc w:val="center"/>
              <w:rPr>
                <w:rFonts w:ascii="Times New Roman" w:hAnsi="Times New Roman" w:cs="Times New Roman"/>
                <w:sz w:val="24"/>
                <w:szCs w:val="24"/>
              </w:rPr>
            </w:pPr>
            <w:r w:rsidRPr="00E505DB">
              <w:rPr>
                <w:rFonts w:ascii="Times New Roman" w:hAnsi="Times New Roman" w:cs="Times New Roman"/>
                <w:sz w:val="24"/>
                <w:szCs w:val="24"/>
              </w:rPr>
              <w:t>1.34</w:t>
            </w:r>
          </w:p>
        </w:tc>
        <w:tc>
          <w:tcPr>
            <w:tcW w:w="8369" w:type="dxa"/>
          </w:tcPr>
          <w:p w:rsidR="003615F8" w:rsidRPr="00E505DB" w:rsidRDefault="003615F8" w:rsidP="0003075E">
            <w:pPr>
              <w:pStyle w:val="Default"/>
              <w:rPr>
                <w:sz w:val="23"/>
                <w:szCs w:val="23"/>
              </w:rPr>
            </w:pPr>
            <w:r w:rsidRPr="00E505DB">
              <w:rPr>
                <w:sz w:val="23"/>
                <w:szCs w:val="23"/>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985" w:type="dxa"/>
          </w:tcPr>
          <w:p w:rsidR="003615F8" w:rsidRPr="00E505DB" w:rsidRDefault="006C7E59" w:rsidP="006C7E59">
            <w:pPr>
              <w:jc w:val="center"/>
              <w:rPr>
                <w:rFonts w:ascii="Times New Roman" w:hAnsi="Times New Roman" w:cs="Times New Roman"/>
                <w:sz w:val="24"/>
                <w:szCs w:val="24"/>
              </w:rPr>
            </w:pPr>
            <w:r w:rsidRPr="00E505DB">
              <w:rPr>
                <w:rFonts w:ascii="Times New Roman" w:hAnsi="Times New Roman" w:cs="Times New Roman"/>
                <w:sz w:val="24"/>
                <w:szCs w:val="24"/>
              </w:rPr>
              <w:t>16</w:t>
            </w:r>
            <w:r w:rsidR="005B3313" w:rsidRPr="00E505DB">
              <w:rPr>
                <w:rFonts w:ascii="Times New Roman" w:hAnsi="Times New Roman" w:cs="Times New Roman"/>
                <w:sz w:val="24"/>
                <w:szCs w:val="24"/>
              </w:rPr>
              <w:t>/8</w:t>
            </w:r>
            <w:r w:rsidRPr="00E505DB">
              <w:rPr>
                <w:rFonts w:ascii="Times New Roman" w:hAnsi="Times New Roman" w:cs="Times New Roman"/>
                <w:sz w:val="24"/>
                <w:szCs w:val="24"/>
              </w:rPr>
              <w:t>0</w:t>
            </w:r>
            <w:r w:rsidR="005B3313" w:rsidRPr="00E505DB">
              <w:rPr>
                <w:rFonts w:ascii="Times New Roman" w:hAnsi="Times New Roman" w:cs="Times New Roman"/>
                <w:sz w:val="24"/>
                <w:szCs w:val="24"/>
              </w:rPr>
              <w:t>%</w:t>
            </w:r>
          </w:p>
        </w:tc>
      </w:tr>
      <w:tr w:rsidR="003615F8" w:rsidRPr="00E505DB" w:rsidTr="00B80F61">
        <w:tc>
          <w:tcPr>
            <w:tcW w:w="816" w:type="dxa"/>
          </w:tcPr>
          <w:p w:rsidR="003615F8" w:rsidRPr="00E505DB" w:rsidRDefault="003615F8" w:rsidP="008E6F41">
            <w:pPr>
              <w:jc w:val="center"/>
              <w:rPr>
                <w:rFonts w:ascii="Times New Roman" w:hAnsi="Times New Roman" w:cs="Times New Roman"/>
                <w:b/>
                <w:sz w:val="24"/>
                <w:szCs w:val="24"/>
              </w:rPr>
            </w:pPr>
            <w:r w:rsidRPr="00E505DB">
              <w:rPr>
                <w:rFonts w:ascii="Times New Roman" w:hAnsi="Times New Roman" w:cs="Times New Roman"/>
                <w:b/>
                <w:sz w:val="24"/>
                <w:szCs w:val="24"/>
              </w:rPr>
              <w:t>2</w:t>
            </w:r>
          </w:p>
        </w:tc>
        <w:tc>
          <w:tcPr>
            <w:tcW w:w="8369" w:type="dxa"/>
          </w:tcPr>
          <w:p w:rsidR="003615F8" w:rsidRPr="00E505DB" w:rsidRDefault="003615F8" w:rsidP="003615F8">
            <w:pPr>
              <w:pStyle w:val="Default"/>
              <w:jc w:val="center"/>
              <w:rPr>
                <w:b/>
                <w:sz w:val="23"/>
                <w:szCs w:val="23"/>
              </w:rPr>
            </w:pPr>
            <w:r w:rsidRPr="00E505DB">
              <w:rPr>
                <w:b/>
                <w:sz w:val="23"/>
                <w:szCs w:val="23"/>
              </w:rPr>
              <w:t>Инфраструктура</w:t>
            </w:r>
          </w:p>
        </w:tc>
        <w:tc>
          <w:tcPr>
            <w:tcW w:w="1985" w:type="dxa"/>
          </w:tcPr>
          <w:p w:rsidR="003615F8" w:rsidRPr="00E505DB" w:rsidRDefault="003615F8" w:rsidP="0003075E">
            <w:pPr>
              <w:jc w:val="center"/>
              <w:rPr>
                <w:rFonts w:ascii="Times New Roman" w:hAnsi="Times New Roman" w:cs="Times New Roman"/>
                <w:sz w:val="24"/>
                <w:szCs w:val="24"/>
              </w:rPr>
            </w:pPr>
          </w:p>
        </w:tc>
      </w:tr>
      <w:tr w:rsidR="003615F8" w:rsidRPr="00E505DB" w:rsidTr="00B80F61">
        <w:tc>
          <w:tcPr>
            <w:tcW w:w="816" w:type="dxa"/>
          </w:tcPr>
          <w:p w:rsidR="003615F8" w:rsidRPr="00E505DB" w:rsidRDefault="003615F8" w:rsidP="008E6F41">
            <w:pPr>
              <w:jc w:val="center"/>
              <w:rPr>
                <w:rFonts w:ascii="Times New Roman" w:hAnsi="Times New Roman" w:cs="Times New Roman"/>
                <w:sz w:val="24"/>
                <w:szCs w:val="24"/>
              </w:rPr>
            </w:pPr>
            <w:r w:rsidRPr="00E505DB">
              <w:rPr>
                <w:rFonts w:ascii="Times New Roman" w:hAnsi="Times New Roman" w:cs="Times New Roman"/>
                <w:sz w:val="24"/>
                <w:szCs w:val="24"/>
              </w:rPr>
              <w:t>2.1</w:t>
            </w:r>
          </w:p>
        </w:tc>
        <w:tc>
          <w:tcPr>
            <w:tcW w:w="8369" w:type="dxa"/>
          </w:tcPr>
          <w:p w:rsidR="003615F8" w:rsidRPr="00E505DB" w:rsidRDefault="003615F8" w:rsidP="003615F8">
            <w:pPr>
              <w:pStyle w:val="Default"/>
              <w:rPr>
                <w:sz w:val="23"/>
                <w:szCs w:val="23"/>
              </w:rPr>
            </w:pPr>
            <w:r w:rsidRPr="00E505DB">
              <w:rPr>
                <w:sz w:val="23"/>
                <w:szCs w:val="23"/>
              </w:rPr>
              <w:t xml:space="preserve">Количество компьютеров в расчете на одного </w:t>
            </w:r>
            <w:r w:rsidR="006C7E59" w:rsidRPr="00E505DB">
              <w:rPr>
                <w:sz w:val="23"/>
                <w:szCs w:val="23"/>
              </w:rPr>
              <w:t>об</w:t>
            </w:r>
            <w:r w:rsidRPr="00E505DB">
              <w:rPr>
                <w:sz w:val="23"/>
                <w:szCs w:val="23"/>
              </w:rPr>
              <w:t>уча</w:t>
            </w:r>
            <w:r w:rsidR="006C7E59" w:rsidRPr="00E505DB">
              <w:rPr>
                <w:sz w:val="23"/>
                <w:szCs w:val="23"/>
              </w:rPr>
              <w:t>ю</w:t>
            </w:r>
            <w:r w:rsidRPr="00E505DB">
              <w:rPr>
                <w:sz w:val="23"/>
                <w:szCs w:val="23"/>
              </w:rPr>
              <w:t xml:space="preserve">щегося </w:t>
            </w:r>
          </w:p>
        </w:tc>
        <w:tc>
          <w:tcPr>
            <w:tcW w:w="1985" w:type="dxa"/>
          </w:tcPr>
          <w:p w:rsidR="003615F8" w:rsidRPr="00E505DB" w:rsidRDefault="00632B1B" w:rsidP="0003075E">
            <w:pPr>
              <w:jc w:val="center"/>
              <w:rPr>
                <w:rFonts w:ascii="Times New Roman" w:hAnsi="Times New Roman" w:cs="Times New Roman"/>
                <w:sz w:val="24"/>
                <w:szCs w:val="24"/>
              </w:rPr>
            </w:pPr>
            <w:r w:rsidRPr="00E505DB">
              <w:rPr>
                <w:rFonts w:ascii="Times New Roman" w:hAnsi="Times New Roman" w:cs="Times New Roman"/>
                <w:sz w:val="24"/>
                <w:szCs w:val="24"/>
              </w:rPr>
              <w:t>7,6</w:t>
            </w:r>
            <w:r w:rsidR="005B3313" w:rsidRPr="00E505DB">
              <w:rPr>
                <w:rFonts w:ascii="Times New Roman" w:hAnsi="Times New Roman" w:cs="Times New Roman"/>
                <w:sz w:val="24"/>
                <w:szCs w:val="24"/>
              </w:rPr>
              <w:t xml:space="preserve"> единиц</w:t>
            </w:r>
          </w:p>
        </w:tc>
      </w:tr>
      <w:tr w:rsidR="003615F8" w:rsidRPr="00E505DB" w:rsidTr="00B80F61">
        <w:tc>
          <w:tcPr>
            <w:tcW w:w="816" w:type="dxa"/>
          </w:tcPr>
          <w:p w:rsidR="003615F8" w:rsidRPr="00E505DB" w:rsidRDefault="003615F8" w:rsidP="008E6F41">
            <w:pPr>
              <w:jc w:val="center"/>
              <w:rPr>
                <w:rFonts w:ascii="Times New Roman" w:hAnsi="Times New Roman" w:cs="Times New Roman"/>
                <w:sz w:val="24"/>
                <w:szCs w:val="24"/>
              </w:rPr>
            </w:pPr>
            <w:r w:rsidRPr="00E505DB">
              <w:rPr>
                <w:rFonts w:ascii="Times New Roman" w:hAnsi="Times New Roman" w:cs="Times New Roman"/>
                <w:sz w:val="24"/>
                <w:szCs w:val="24"/>
              </w:rPr>
              <w:t>2.2</w:t>
            </w:r>
          </w:p>
        </w:tc>
        <w:tc>
          <w:tcPr>
            <w:tcW w:w="8369" w:type="dxa"/>
          </w:tcPr>
          <w:p w:rsidR="003615F8" w:rsidRPr="00E505DB" w:rsidRDefault="003615F8" w:rsidP="003615F8">
            <w:pPr>
              <w:pStyle w:val="Default"/>
              <w:rPr>
                <w:sz w:val="23"/>
                <w:szCs w:val="23"/>
              </w:rPr>
            </w:pPr>
            <w:r w:rsidRPr="00E505DB">
              <w:rPr>
                <w:sz w:val="23"/>
                <w:szCs w:val="23"/>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1985" w:type="dxa"/>
          </w:tcPr>
          <w:p w:rsidR="003615F8" w:rsidRPr="00E505DB" w:rsidRDefault="003615F8" w:rsidP="0003075E">
            <w:pPr>
              <w:jc w:val="center"/>
              <w:rPr>
                <w:rFonts w:ascii="Times New Roman" w:hAnsi="Times New Roman" w:cs="Times New Roman"/>
                <w:sz w:val="24"/>
                <w:szCs w:val="24"/>
              </w:rPr>
            </w:pPr>
          </w:p>
        </w:tc>
      </w:tr>
      <w:tr w:rsidR="003615F8" w:rsidRPr="00E505DB" w:rsidTr="00B80F61">
        <w:tc>
          <w:tcPr>
            <w:tcW w:w="816" w:type="dxa"/>
          </w:tcPr>
          <w:p w:rsidR="003615F8" w:rsidRPr="00E505DB" w:rsidRDefault="003615F8" w:rsidP="008E6F41">
            <w:pPr>
              <w:jc w:val="center"/>
              <w:rPr>
                <w:rFonts w:ascii="Times New Roman" w:hAnsi="Times New Roman" w:cs="Times New Roman"/>
                <w:sz w:val="24"/>
                <w:szCs w:val="24"/>
              </w:rPr>
            </w:pPr>
            <w:r w:rsidRPr="00E505DB">
              <w:rPr>
                <w:rFonts w:ascii="Times New Roman" w:hAnsi="Times New Roman" w:cs="Times New Roman"/>
                <w:sz w:val="24"/>
                <w:szCs w:val="24"/>
              </w:rPr>
              <w:t>2.3</w:t>
            </w:r>
          </w:p>
        </w:tc>
        <w:tc>
          <w:tcPr>
            <w:tcW w:w="8369" w:type="dxa"/>
          </w:tcPr>
          <w:p w:rsidR="003615F8" w:rsidRPr="00E505DB" w:rsidRDefault="003615F8" w:rsidP="003615F8">
            <w:pPr>
              <w:pStyle w:val="Default"/>
              <w:rPr>
                <w:sz w:val="23"/>
                <w:szCs w:val="23"/>
              </w:rPr>
            </w:pPr>
            <w:r w:rsidRPr="00E505DB">
              <w:rPr>
                <w:sz w:val="23"/>
                <w:szCs w:val="23"/>
              </w:rPr>
              <w:t xml:space="preserve">Наличие в образовательной организации системы электронного документооборота </w:t>
            </w:r>
          </w:p>
        </w:tc>
        <w:tc>
          <w:tcPr>
            <w:tcW w:w="1985" w:type="dxa"/>
          </w:tcPr>
          <w:p w:rsidR="003615F8" w:rsidRPr="00E505DB" w:rsidRDefault="005B3313" w:rsidP="0003075E">
            <w:pPr>
              <w:jc w:val="center"/>
              <w:rPr>
                <w:rFonts w:ascii="Times New Roman" w:hAnsi="Times New Roman" w:cs="Times New Roman"/>
                <w:sz w:val="24"/>
                <w:szCs w:val="24"/>
              </w:rPr>
            </w:pPr>
            <w:r w:rsidRPr="00E505DB">
              <w:rPr>
                <w:rFonts w:ascii="Times New Roman" w:hAnsi="Times New Roman" w:cs="Times New Roman"/>
                <w:sz w:val="24"/>
                <w:szCs w:val="24"/>
              </w:rPr>
              <w:t>нет</w:t>
            </w:r>
          </w:p>
        </w:tc>
      </w:tr>
      <w:tr w:rsidR="003615F8" w:rsidRPr="00E505DB" w:rsidTr="00B80F61">
        <w:tc>
          <w:tcPr>
            <w:tcW w:w="816" w:type="dxa"/>
          </w:tcPr>
          <w:p w:rsidR="003615F8" w:rsidRPr="00E505DB" w:rsidRDefault="003615F8" w:rsidP="008E6F41">
            <w:pPr>
              <w:jc w:val="center"/>
              <w:rPr>
                <w:rFonts w:ascii="Times New Roman" w:hAnsi="Times New Roman" w:cs="Times New Roman"/>
                <w:sz w:val="24"/>
                <w:szCs w:val="24"/>
              </w:rPr>
            </w:pPr>
            <w:r w:rsidRPr="00E505DB">
              <w:rPr>
                <w:rFonts w:ascii="Times New Roman" w:hAnsi="Times New Roman" w:cs="Times New Roman"/>
                <w:sz w:val="24"/>
                <w:szCs w:val="24"/>
              </w:rPr>
              <w:t>2.4</w:t>
            </w:r>
          </w:p>
        </w:tc>
        <w:tc>
          <w:tcPr>
            <w:tcW w:w="8369" w:type="dxa"/>
          </w:tcPr>
          <w:p w:rsidR="003615F8" w:rsidRPr="00E505DB" w:rsidRDefault="003615F8" w:rsidP="003615F8">
            <w:pPr>
              <w:pStyle w:val="Default"/>
              <w:rPr>
                <w:sz w:val="23"/>
                <w:szCs w:val="23"/>
              </w:rPr>
            </w:pPr>
            <w:r w:rsidRPr="00E505DB">
              <w:rPr>
                <w:sz w:val="23"/>
                <w:szCs w:val="23"/>
              </w:rPr>
              <w:t xml:space="preserve">Наличие читального зала библиотеки, в том числе: </w:t>
            </w:r>
          </w:p>
        </w:tc>
        <w:tc>
          <w:tcPr>
            <w:tcW w:w="1985" w:type="dxa"/>
          </w:tcPr>
          <w:p w:rsidR="003615F8" w:rsidRPr="00E505DB" w:rsidRDefault="005B3313" w:rsidP="0003075E">
            <w:pPr>
              <w:jc w:val="center"/>
              <w:rPr>
                <w:rFonts w:ascii="Times New Roman" w:hAnsi="Times New Roman" w:cs="Times New Roman"/>
                <w:sz w:val="24"/>
                <w:szCs w:val="24"/>
              </w:rPr>
            </w:pPr>
            <w:r w:rsidRPr="00E505DB">
              <w:rPr>
                <w:rFonts w:ascii="Times New Roman" w:hAnsi="Times New Roman" w:cs="Times New Roman"/>
                <w:sz w:val="24"/>
                <w:szCs w:val="24"/>
              </w:rPr>
              <w:t>да</w:t>
            </w:r>
          </w:p>
        </w:tc>
      </w:tr>
      <w:tr w:rsidR="003615F8" w:rsidRPr="00E505DB" w:rsidTr="00B80F61">
        <w:tc>
          <w:tcPr>
            <w:tcW w:w="816" w:type="dxa"/>
          </w:tcPr>
          <w:p w:rsidR="003615F8" w:rsidRPr="00E505DB" w:rsidRDefault="003615F8" w:rsidP="008E6F41">
            <w:pPr>
              <w:jc w:val="center"/>
              <w:rPr>
                <w:rFonts w:ascii="Times New Roman" w:hAnsi="Times New Roman" w:cs="Times New Roman"/>
                <w:sz w:val="24"/>
                <w:szCs w:val="24"/>
              </w:rPr>
            </w:pPr>
            <w:r w:rsidRPr="00E505DB">
              <w:rPr>
                <w:rFonts w:ascii="Times New Roman" w:hAnsi="Times New Roman" w:cs="Times New Roman"/>
                <w:sz w:val="24"/>
                <w:szCs w:val="24"/>
              </w:rPr>
              <w:t>2.4.1</w:t>
            </w:r>
          </w:p>
        </w:tc>
        <w:tc>
          <w:tcPr>
            <w:tcW w:w="8369" w:type="dxa"/>
          </w:tcPr>
          <w:p w:rsidR="003615F8" w:rsidRPr="00E505DB" w:rsidRDefault="003615F8" w:rsidP="003615F8">
            <w:pPr>
              <w:pStyle w:val="Default"/>
              <w:rPr>
                <w:sz w:val="23"/>
                <w:szCs w:val="23"/>
              </w:rPr>
            </w:pPr>
            <w:r w:rsidRPr="00E505DB">
              <w:rPr>
                <w:sz w:val="23"/>
                <w:szCs w:val="23"/>
              </w:rPr>
              <w:t xml:space="preserve">С обеспечением возможности работы на стационарных компьютерах или использования переносных компьютеров </w:t>
            </w:r>
          </w:p>
        </w:tc>
        <w:tc>
          <w:tcPr>
            <w:tcW w:w="1985" w:type="dxa"/>
          </w:tcPr>
          <w:p w:rsidR="003615F8" w:rsidRPr="00E505DB" w:rsidRDefault="005B3313" w:rsidP="0003075E">
            <w:pPr>
              <w:jc w:val="center"/>
              <w:rPr>
                <w:rFonts w:ascii="Times New Roman" w:hAnsi="Times New Roman" w:cs="Times New Roman"/>
                <w:sz w:val="24"/>
                <w:szCs w:val="24"/>
              </w:rPr>
            </w:pPr>
            <w:r w:rsidRPr="00E505DB">
              <w:rPr>
                <w:rFonts w:ascii="Times New Roman" w:hAnsi="Times New Roman" w:cs="Times New Roman"/>
                <w:sz w:val="24"/>
                <w:szCs w:val="24"/>
              </w:rPr>
              <w:t>нет</w:t>
            </w:r>
          </w:p>
        </w:tc>
      </w:tr>
      <w:tr w:rsidR="003615F8" w:rsidRPr="00E505DB" w:rsidTr="00B80F61">
        <w:tc>
          <w:tcPr>
            <w:tcW w:w="816" w:type="dxa"/>
          </w:tcPr>
          <w:p w:rsidR="003615F8" w:rsidRPr="00E505DB" w:rsidRDefault="003615F8" w:rsidP="008E6F41">
            <w:pPr>
              <w:jc w:val="center"/>
              <w:rPr>
                <w:rFonts w:ascii="Times New Roman" w:hAnsi="Times New Roman" w:cs="Times New Roman"/>
                <w:sz w:val="24"/>
                <w:szCs w:val="24"/>
              </w:rPr>
            </w:pPr>
            <w:r w:rsidRPr="00E505DB">
              <w:rPr>
                <w:rFonts w:ascii="Times New Roman" w:hAnsi="Times New Roman" w:cs="Times New Roman"/>
                <w:sz w:val="24"/>
                <w:szCs w:val="24"/>
              </w:rPr>
              <w:t>2.4.2</w:t>
            </w:r>
          </w:p>
        </w:tc>
        <w:tc>
          <w:tcPr>
            <w:tcW w:w="8369" w:type="dxa"/>
          </w:tcPr>
          <w:p w:rsidR="003615F8" w:rsidRPr="00E505DB" w:rsidRDefault="003615F8" w:rsidP="003615F8">
            <w:pPr>
              <w:pStyle w:val="Default"/>
              <w:rPr>
                <w:sz w:val="23"/>
                <w:szCs w:val="23"/>
              </w:rPr>
            </w:pPr>
            <w:r w:rsidRPr="00E505DB">
              <w:rPr>
                <w:sz w:val="23"/>
                <w:szCs w:val="23"/>
              </w:rPr>
              <w:t>С медиатекой</w:t>
            </w:r>
          </w:p>
        </w:tc>
        <w:tc>
          <w:tcPr>
            <w:tcW w:w="1985" w:type="dxa"/>
          </w:tcPr>
          <w:p w:rsidR="003615F8" w:rsidRPr="00E505DB" w:rsidRDefault="005B3313" w:rsidP="0003075E">
            <w:pPr>
              <w:jc w:val="center"/>
              <w:rPr>
                <w:rFonts w:ascii="Times New Roman" w:hAnsi="Times New Roman" w:cs="Times New Roman"/>
                <w:sz w:val="24"/>
                <w:szCs w:val="24"/>
              </w:rPr>
            </w:pPr>
            <w:r w:rsidRPr="00E505DB">
              <w:rPr>
                <w:rFonts w:ascii="Times New Roman" w:hAnsi="Times New Roman" w:cs="Times New Roman"/>
                <w:sz w:val="24"/>
                <w:szCs w:val="24"/>
              </w:rPr>
              <w:t>да</w:t>
            </w:r>
          </w:p>
        </w:tc>
      </w:tr>
      <w:tr w:rsidR="003615F8" w:rsidRPr="00E505DB" w:rsidTr="00B80F61">
        <w:tc>
          <w:tcPr>
            <w:tcW w:w="816" w:type="dxa"/>
          </w:tcPr>
          <w:p w:rsidR="003615F8" w:rsidRPr="00E505DB" w:rsidRDefault="003615F8" w:rsidP="008E6F41">
            <w:pPr>
              <w:jc w:val="center"/>
              <w:rPr>
                <w:rFonts w:ascii="Times New Roman" w:hAnsi="Times New Roman" w:cs="Times New Roman"/>
                <w:sz w:val="24"/>
                <w:szCs w:val="24"/>
              </w:rPr>
            </w:pPr>
            <w:r w:rsidRPr="00E505DB">
              <w:rPr>
                <w:rFonts w:ascii="Times New Roman" w:hAnsi="Times New Roman" w:cs="Times New Roman"/>
                <w:sz w:val="24"/>
                <w:szCs w:val="24"/>
              </w:rPr>
              <w:t>2.4.3</w:t>
            </w:r>
          </w:p>
        </w:tc>
        <w:tc>
          <w:tcPr>
            <w:tcW w:w="8369" w:type="dxa"/>
          </w:tcPr>
          <w:p w:rsidR="003615F8" w:rsidRPr="00E505DB" w:rsidRDefault="003615F8" w:rsidP="003615F8">
            <w:pPr>
              <w:pStyle w:val="Default"/>
              <w:rPr>
                <w:sz w:val="23"/>
                <w:szCs w:val="23"/>
              </w:rPr>
            </w:pPr>
            <w:r w:rsidRPr="00E505DB">
              <w:rPr>
                <w:sz w:val="23"/>
                <w:szCs w:val="23"/>
              </w:rPr>
              <w:t xml:space="preserve">Оснащенного средствами сканирования и распознавания текстов </w:t>
            </w:r>
          </w:p>
        </w:tc>
        <w:tc>
          <w:tcPr>
            <w:tcW w:w="1985" w:type="dxa"/>
          </w:tcPr>
          <w:p w:rsidR="003615F8" w:rsidRPr="00E505DB" w:rsidRDefault="005B3313" w:rsidP="0003075E">
            <w:pPr>
              <w:jc w:val="center"/>
              <w:rPr>
                <w:rFonts w:ascii="Times New Roman" w:hAnsi="Times New Roman" w:cs="Times New Roman"/>
                <w:sz w:val="24"/>
                <w:szCs w:val="24"/>
              </w:rPr>
            </w:pPr>
            <w:r w:rsidRPr="00E505DB">
              <w:rPr>
                <w:rFonts w:ascii="Times New Roman" w:hAnsi="Times New Roman" w:cs="Times New Roman"/>
                <w:sz w:val="24"/>
                <w:szCs w:val="24"/>
              </w:rPr>
              <w:t>да</w:t>
            </w:r>
          </w:p>
        </w:tc>
      </w:tr>
      <w:tr w:rsidR="003615F8" w:rsidRPr="00E505DB" w:rsidTr="00B80F61">
        <w:tc>
          <w:tcPr>
            <w:tcW w:w="816" w:type="dxa"/>
          </w:tcPr>
          <w:p w:rsidR="003615F8" w:rsidRPr="00E505DB" w:rsidRDefault="003615F8" w:rsidP="008E6F41">
            <w:pPr>
              <w:jc w:val="center"/>
              <w:rPr>
                <w:rFonts w:ascii="Times New Roman" w:hAnsi="Times New Roman" w:cs="Times New Roman"/>
                <w:sz w:val="24"/>
                <w:szCs w:val="24"/>
              </w:rPr>
            </w:pPr>
            <w:r w:rsidRPr="00E505DB">
              <w:rPr>
                <w:rFonts w:ascii="Times New Roman" w:hAnsi="Times New Roman" w:cs="Times New Roman"/>
                <w:sz w:val="24"/>
                <w:szCs w:val="24"/>
              </w:rPr>
              <w:t>2.4.4</w:t>
            </w:r>
          </w:p>
        </w:tc>
        <w:tc>
          <w:tcPr>
            <w:tcW w:w="8369" w:type="dxa"/>
          </w:tcPr>
          <w:p w:rsidR="003615F8" w:rsidRPr="00E505DB" w:rsidRDefault="003615F8" w:rsidP="003615F8">
            <w:pPr>
              <w:pStyle w:val="Default"/>
              <w:rPr>
                <w:sz w:val="23"/>
                <w:szCs w:val="23"/>
              </w:rPr>
            </w:pPr>
            <w:r w:rsidRPr="00E505DB">
              <w:rPr>
                <w:sz w:val="23"/>
                <w:szCs w:val="23"/>
              </w:rPr>
              <w:t xml:space="preserve">С выходом в Интернет с компьютеров, расположенных в помещении библиотеки </w:t>
            </w:r>
          </w:p>
        </w:tc>
        <w:tc>
          <w:tcPr>
            <w:tcW w:w="1985" w:type="dxa"/>
          </w:tcPr>
          <w:p w:rsidR="003615F8" w:rsidRPr="00E505DB" w:rsidRDefault="005B3313" w:rsidP="0003075E">
            <w:pPr>
              <w:jc w:val="center"/>
              <w:rPr>
                <w:rFonts w:ascii="Times New Roman" w:hAnsi="Times New Roman" w:cs="Times New Roman"/>
                <w:sz w:val="24"/>
                <w:szCs w:val="24"/>
              </w:rPr>
            </w:pPr>
            <w:r w:rsidRPr="00E505DB">
              <w:rPr>
                <w:rFonts w:ascii="Times New Roman" w:hAnsi="Times New Roman" w:cs="Times New Roman"/>
                <w:sz w:val="24"/>
                <w:szCs w:val="24"/>
              </w:rPr>
              <w:t>нет</w:t>
            </w:r>
          </w:p>
        </w:tc>
      </w:tr>
      <w:tr w:rsidR="003615F8" w:rsidRPr="00E505DB" w:rsidTr="00B80F61">
        <w:tc>
          <w:tcPr>
            <w:tcW w:w="816" w:type="dxa"/>
          </w:tcPr>
          <w:p w:rsidR="003615F8" w:rsidRPr="00E505DB" w:rsidRDefault="003615F8" w:rsidP="008E6F41">
            <w:pPr>
              <w:jc w:val="center"/>
              <w:rPr>
                <w:rFonts w:ascii="Times New Roman" w:hAnsi="Times New Roman" w:cs="Times New Roman"/>
                <w:sz w:val="24"/>
                <w:szCs w:val="24"/>
              </w:rPr>
            </w:pPr>
            <w:r w:rsidRPr="00E505DB">
              <w:rPr>
                <w:rFonts w:ascii="Times New Roman" w:hAnsi="Times New Roman" w:cs="Times New Roman"/>
                <w:sz w:val="24"/>
                <w:szCs w:val="24"/>
              </w:rPr>
              <w:t>2.4.5</w:t>
            </w:r>
          </w:p>
        </w:tc>
        <w:tc>
          <w:tcPr>
            <w:tcW w:w="8369" w:type="dxa"/>
          </w:tcPr>
          <w:p w:rsidR="003615F8" w:rsidRPr="00E505DB" w:rsidRDefault="003615F8" w:rsidP="003615F8">
            <w:pPr>
              <w:pStyle w:val="Default"/>
              <w:rPr>
                <w:sz w:val="23"/>
                <w:szCs w:val="23"/>
              </w:rPr>
            </w:pPr>
            <w:r w:rsidRPr="00E505DB">
              <w:rPr>
                <w:sz w:val="23"/>
                <w:szCs w:val="23"/>
              </w:rPr>
              <w:t xml:space="preserve">С контролируемой распечаткой бумажных материалов </w:t>
            </w:r>
          </w:p>
        </w:tc>
        <w:tc>
          <w:tcPr>
            <w:tcW w:w="1985" w:type="dxa"/>
          </w:tcPr>
          <w:p w:rsidR="003615F8" w:rsidRPr="00E505DB" w:rsidRDefault="005B3313" w:rsidP="0003075E">
            <w:pPr>
              <w:jc w:val="center"/>
              <w:rPr>
                <w:rFonts w:ascii="Times New Roman" w:hAnsi="Times New Roman" w:cs="Times New Roman"/>
                <w:sz w:val="24"/>
                <w:szCs w:val="24"/>
              </w:rPr>
            </w:pPr>
            <w:r w:rsidRPr="00E505DB">
              <w:rPr>
                <w:rFonts w:ascii="Times New Roman" w:hAnsi="Times New Roman" w:cs="Times New Roman"/>
                <w:sz w:val="24"/>
                <w:szCs w:val="24"/>
              </w:rPr>
              <w:t>да</w:t>
            </w:r>
          </w:p>
        </w:tc>
      </w:tr>
      <w:tr w:rsidR="003615F8" w:rsidRPr="00E505DB" w:rsidTr="00B80F61">
        <w:tc>
          <w:tcPr>
            <w:tcW w:w="816" w:type="dxa"/>
          </w:tcPr>
          <w:p w:rsidR="003615F8" w:rsidRPr="00E505DB" w:rsidRDefault="003615F8" w:rsidP="008E6F41">
            <w:pPr>
              <w:jc w:val="center"/>
              <w:rPr>
                <w:rFonts w:ascii="Times New Roman" w:hAnsi="Times New Roman" w:cs="Times New Roman"/>
                <w:sz w:val="24"/>
                <w:szCs w:val="24"/>
              </w:rPr>
            </w:pPr>
            <w:r w:rsidRPr="00E505DB">
              <w:rPr>
                <w:rFonts w:ascii="Times New Roman" w:hAnsi="Times New Roman" w:cs="Times New Roman"/>
                <w:sz w:val="24"/>
                <w:szCs w:val="24"/>
              </w:rPr>
              <w:t>2.5</w:t>
            </w:r>
          </w:p>
        </w:tc>
        <w:tc>
          <w:tcPr>
            <w:tcW w:w="8369" w:type="dxa"/>
          </w:tcPr>
          <w:p w:rsidR="003615F8" w:rsidRPr="00E505DB" w:rsidRDefault="003615F8" w:rsidP="003615F8">
            <w:pPr>
              <w:pStyle w:val="Default"/>
              <w:rPr>
                <w:sz w:val="23"/>
                <w:szCs w:val="23"/>
              </w:rPr>
            </w:pPr>
            <w:r w:rsidRPr="00E505DB">
              <w:rPr>
                <w:sz w:val="23"/>
                <w:szCs w:val="23"/>
              </w:rPr>
              <w:t xml:space="preserve">Численность/удельный вес численности учащихся, которым обеспечена </w:t>
            </w:r>
            <w:r w:rsidRPr="00E505DB">
              <w:rPr>
                <w:sz w:val="23"/>
                <w:szCs w:val="23"/>
              </w:rPr>
              <w:lastRenderedPageBreak/>
              <w:t xml:space="preserve">возможность пользоваться широкополосным Интернетом (не менее 2 Мб/с), в общей численности </w:t>
            </w:r>
            <w:r w:rsidR="00632B1B" w:rsidRPr="00E505DB">
              <w:rPr>
                <w:sz w:val="23"/>
                <w:szCs w:val="23"/>
              </w:rPr>
              <w:t>об</w:t>
            </w:r>
            <w:r w:rsidRPr="00E505DB">
              <w:rPr>
                <w:sz w:val="23"/>
                <w:szCs w:val="23"/>
              </w:rPr>
              <w:t>уча</w:t>
            </w:r>
            <w:r w:rsidR="00632B1B" w:rsidRPr="00E505DB">
              <w:rPr>
                <w:sz w:val="23"/>
                <w:szCs w:val="23"/>
              </w:rPr>
              <w:t>ю</w:t>
            </w:r>
            <w:r w:rsidRPr="00E505DB">
              <w:rPr>
                <w:sz w:val="23"/>
                <w:szCs w:val="23"/>
              </w:rPr>
              <w:t xml:space="preserve">щихся </w:t>
            </w:r>
          </w:p>
        </w:tc>
        <w:tc>
          <w:tcPr>
            <w:tcW w:w="1985" w:type="dxa"/>
          </w:tcPr>
          <w:p w:rsidR="003615F8" w:rsidRPr="00E505DB" w:rsidRDefault="006C7E59" w:rsidP="0003075E">
            <w:pPr>
              <w:jc w:val="center"/>
              <w:rPr>
                <w:rFonts w:ascii="Times New Roman" w:hAnsi="Times New Roman" w:cs="Times New Roman"/>
                <w:sz w:val="24"/>
                <w:szCs w:val="24"/>
              </w:rPr>
            </w:pPr>
            <w:r w:rsidRPr="00E505DB">
              <w:rPr>
                <w:rFonts w:ascii="Times New Roman" w:hAnsi="Times New Roman" w:cs="Times New Roman"/>
                <w:sz w:val="24"/>
                <w:szCs w:val="24"/>
              </w:rPr>
              <w:lastRenderedPageBreak/>
              <w:t>0</w:t>
            </w:r>
            <w:r w:rsidR="005B3313" w:rsidRPr="00E505DB">
              <w:rPr>
                <w:rFonts w:ascii="Times New Roman" w:hAnsi="Times New Roman" w:cs="Times New Roman"/>
                <w:sz w:val="24"/>
                <w:szCs w:val="24"/>
              </w:rPr>
              <w:t>/0%</w:t>
            </w:r>
          </w:p>
        </w:tc>
      </w:tr>
      <w:tr w:rsidR="003615F8" w:rsidRPr="00E505DB" w:rsidTr="00B80F61">
        <w:trPr>
          <w:trHeight w:val="699"/>
        </w:trPr>
        <w:tc>
          <w:tcPr>
            <w:tcW w:w="816" w:type="dxa"/>
          </w:tcPr>
          <w:p w:rsidR="003615F8" w:rsidRPr="00E505DB" w:rsidRDefault="003615F8" w:rsidP="008E6F41">
            <w:pPr>
              <w:jc w:val="center"/>
              <w:rPr>
                <w:rFonts w:ascii="Times New Roman" w:hAnsi="Times New Roman" w:cs="Times New Roman"/>
                <w:sz w:val="24"/>
                <w:szCs w:val="24"/>
              </w:rPr>
            </w:pPr>
            <w:r w:rsidRPr="00E505DB">
              <w:rPr>
                <w:rFonts w:ascii="Times New Roman" w:hAnsi="Times New Roman" w:cs="Times New Roman"/>
                <w:sz w:val="24"/>
                <w:szCs w:val="24"/>
              </w:rPr>
              <w:lastRenderedPageBreak/>
              <w:t>2.6</w:t>
            </w:r>
          </w:p>
        </w:tc>
        <w:tc>
          <w:tcPr>
            <w:tcW w:w="8369" w:type="dxa"/>
          </w:tcPr>
          <w:p w:rsidR="003615F8" w:rsidRPr="00E505DB" w:rsidRDefault="003615F8" w:rsidP="003615F8">
            <w:pPr>
              <w:pStyle w:val="Default"/>
              <w:rPr>
                <w:sz w:val="23"/>
                <w:szCs w:val="23"/>
              </w:rPr>
            </w:pPr>
            <w:r w:rsidRPr="00E505DB">
              <w:rPr>
                <w:sz w:val="23"/>
                <w:szCs w:val="23"/>
              </w:rPr>
              <w:t xml:space="preserve">Общая площадь помещений, в которых осуществляется образовательная деятельность, в расчете на одного </w:t>
            </w:r>
            <w:r w:rsidR="00632B1B" w:rsidRPr="00E505DB">
              <w:rPr>
                <w:sz w:val="23"/>
                <w:szCs w:val="23"/>
              </w:rPr>
              <w:t>об</w:t>
            </w:r>
            <w:r w:rsidRPr="00E505DB">
              <w:rPr>
                <w:sz w:val="23"/>
                <w:szCs w:val="23"/>
              </w:rPr>
              <w:t>уча</w:t>
            </w:r>
            <w:r w:rsidR="00632B1B" w:rsidRPr="00E505DB">
              <w:rPr>
                <w:sz w:val="23"/>
                <w:szCs w:val="23"/>
              </w:rPr>
              <w:t>ю</w:t>
            </w:r>
            <w:r w:rsidRPr="00E505DB">
              <w:rPr>
                <w:sz w:val="23"/>
                <w:szCs w:val="23"/>
              </w:rPr>
              <w:t xml:space="preserve">щегося </w:t>
            </w:r>
          </w:p>
        </w:tc>
        <w:tc>
          <w:tcPr>
            <w:tcW w:w="1985" w:type="dxa"/>
          </w:tcPr>
          <w:p w:rsidR="003615F8" w:rsidRPr="00E505DB" w:rsidRDefault="00632B1B" w:rsidP="00B80F61">
            <w:pPr>
              <w:jc w:val="center"/>
              <w:rPr>
                <w:rFonts w:ascii="Times New Roman" w:hAnsi="Times New Roman" w:cs="Times New Roman"/>
                <w:sz w:val="16"/>
                <w:szCs w:val="16"/>
              </w:rPr>
            </w:pPr>
            <w:r w:rsidRPr="00E505DB">
              <w:rPr>
                <w:rFonts w:ascii="Times New Roman" w:hAnsi="Times New Roman" w:cs="Times New Roman"/>
                <w:sz w:val="16"/>
                <w:szCs w:val="16"/>
              </w:rPr>
              <w:t>1471</w:t>
            </w:r>
            <w:r w:rsidR="005B3313" w:rsidRPr="00E505DB">
              <w:rPr>
                <w:rFonts w:ascii="Times New Roman" w:hAnsi="Times New Roman" w:cs="Times New Roman"/>
                <w:sz w:val="16"/>
                <w:szCs w:val="16"/>
              </w:rPr>
              <w:t xml:space="preserve">/ </w:t>
            </w:r>
            <w:r w:rsidR="00B80F61" w:rsidRPr="00E505DB">
              <w:rPr>
                <w:rFonts w:ascii="Times New Roman" w:hAnsi="Times New Roman" w:cs="Times New Roman"/>
                <w:sz w:val="16"/>
                <w:szCs w:val="16"/>
              </w:rPr>
              <w:t xml:space="preserve">12,6 </w:t>
            </w:r>
            <w:r w:rsidR="005B3313" w:rsidRPr="00E505DB">
              <w:rPr>
                <w:rFonts w:ascii="Times New Roman" w:hAnsi="Times New Roman" w:cs="Times New Roman"/>
                <w:sz w:val="16"/>
                <w:szCs w:val="16"/>
              </w:rPr>
              <w:t>м</w:t>
            </w:r>
            <w:r w:rsidR="005B3313" w:rsidRPr="00E505DB">
              <w:rPr>
                <w:rFonts w:ascii="Times New Roman" w:hAnsi="Times New Roman" w:cs="Times New Roman"/>
                <w:sz w:val="16"/>
                <w:szCs w:val="16"/>
                <w:vertAlign w:val="superscript"/>
              </w:rPr>
              <w:t>2</w:t>
            </w:r>
          </w:p>
        </w:tc>
      </w:tr>
    </w:tbl>
    <w:p w:rsidR="003615F8" w:rsidRPr="00E505DB" w:rsidRDefault="003615F8" w:rsidP="003615F8">
      <w:pPr>
        <w:spacing w:after="0" w:line="240" w:lineRule="auto"/>
        <w:rPr>
          <w:rFonts w:ascii="Times New Roman" w:hAnsi="Times New Roman" w:cs="Times New Roman"/>
          <w:sz w:val="24"/>
          <w:szCs w:val="24"/>
        </w:rPr>
      </w:pPr>
    </w:p>
    <w:p w:rsidR="003615F8" w:rsidRPr="00E505DB" w:rsidRDefault="003615F8" w:rsidP="00A17C18">
      <w:pPr>
        <w:pStyle w:val="a5"/>
        <w:numPr>
          <w:ilvl w:val="0"/>
          <w:numId w:val="1"/>
        </w:numPr>
        <w:spacing w:after="0" w:line="240" w:lineRule="auto"/>
        <w:jc w:val="center"/>
        <w:rPr>
          <w:rFonts w:ascii="Times New Roman" w:hAnsi="Times New Roman" w:cs="Times New Roman"/>
          <w:b/>
          <w:sz w:val="28"/>
          <w:szCs w:val="24"/>
        </w:rPr>
      </w:pPr>
      <w:r w:rsidRPr="00E505DB">
        <w:rPr>
          <w:rFonts w:ascii="Times New Roman" w:hAnsi="Times New Roman" w:cs="Times New Roman"/>
          <w:b/>
          <w:sz w:val="28"/>
          <w:szCs w:val="24"/>
        </w:rPr>
        <w:t>Выводы</w:t>
      </w:r>
      <w:r w:rsidR="005B3313" w:rsidRPr="00E505DB">
        <w:rPr>
          <w:rFonts w:ascii="Times New Roman" w:hAnsi="Times New Roman" w:cs="Times New Roman"/>
          <w:b/>
          <w:sz w:val="28"/>
          <w:szCs w:val="24"/>
        </w:rPr>
        <w:t>, полученные в процессе самообследования</w:t>
      </w:r>
    </w:p>
    <w:p w:rsidR="005B3313" w:rsidRPr="00E505DB" w:rsidRDefault="001F63C9" w:rsidP="000541E8">
      <w:pPr>
        <w:pStyle w:val="a5"/>
        <w:numPr>
          <w:ilvl w:val="0"/>
          <w:numId w:val="7"/>
        </w:numPr>
        <w:spacing w:after="0" w:line="240" w:lineRule="auto"/>
        <w:jc w:val="both"/>
        <w:rPr>
          <w:rFonts w:ascii="Times New Roman" w:hAnsi="Times New Roman" w:cs="Times New Roman"/>
          <w:sz w:val="24"/>
          <w:szCs w:val="24"/>
        </w:rPr>
      </w:pPr>
      <w:r w:rsidRPr="00E505DB">
        <w:rPr>
          <w:rFonts w:ascii="Times New Roman" w:hAnsi="Times New Roman" w:cs="Times New Roman"/>
          <w:sz w:val="24"/>
          <w:szCs w:val="24"/>
        </w:rPr>
        <w:t>МКОУ «</w:t>
      </w:r>
      <w:r w:rsidR="003D3BF9" w:rsidRPr="00E505DB">
        <w:rPr>
          <w:rFonts w:ascii="Times New Roman" w:hAnsi="Times New Roman" w:cs="Times New Roman"/>
          <w:sz w:val="24"/>
          <w:szCs w:val="24"/>
        </w:rPr>
        <w:t>Городовиковская СОШ №2</w:t>
      </w:r>
      <w:r w:rsidRPr="00E505DB">
        <w:rPr>
          <w:rFonts w:ascii="Times New Roman" w:hAnsi="Times New Roman" w:cs="Times New Roman"/>
          <w:sz w:val="24"/>
          <w:szCs w:val="24"/>
        </w:rPr>
        <w:t xml:space="preserve">»  </w:t>
      </w:r>
      <w:r w:rsidR="005B3313" w:rsidRPr="00E505DB">
        <w:rPr>
          <w:rFonts w:ascii="Times New Roman" w:hAnsi="Times New Roman" w:cs="Times New Roman"/>
          <w:sz w:val="24"/>
          <w:szCs w:val="24"/>
        </w:rPr>
        <w:t>функционирует стабильно.</w:t>
      </w:r>
    </w:p>
    <w:p w:rsidR="005B3313" w:rsidRPr="00E505DB" w:rsidRDefault="005B3313" w:rsidP="000541E8">
      <w:pPr>
        <w:pStyle w:val="a5"/>
        <w:numPr>
          <w:ilvl w:val="0"/>
          <w:numId w:val="7"/>
        </w:numPr>
        <w:spacing w:after="0" w:line="240" w:lineRule="auto"/>
        <w:jc w:val="both"/>
        <w:rPr>
          <w:rFonts w:ascii="Times New Roman" w:hAnsi="Times New Roman" w:cs="Times New Roman"/>
          <w:sz w:val="24"/>
          <w:szCs w:val="24"/>
        </w:rPr>
      </w:pPr>
      <w:r w:rsidRPr="00E505DB">
        <w:rPr>
          <w:rFonts w:ascii="Times New Roman" w:hAnsi="Times New Roman" w:cs="Times New Roman"/>
          <w:sz w:val="24"/>
          <w:szCs w:val="24"/>
        </w:rPr>
        <w:t xml:space="preserve">Деятельность </w:t>
      </w:r>
      <w:r w:rsidR="003D3BF9" w:rsidRPr="00E505DB">
        <w:rPr>
          <w:rFonts w:ascii="Times New Roman" w:hAnsi="Times New Roman" w:cs="Times New Roman"/>
          <w:sz w:val="24"/>
          <w:szCs w:val="24"/>
        </w:rPr>
        <w:t>школы</w:t>
      </w:r>
      <w:r w:rsidRPr="00E505DB">
        <w:rPr>
          <w:rFonts w:ascii="Times New Roman" w:hAnsi="Times New Roman" w:cs="Times New Roman"/>
          <w:sz w:val="24"/>
          <w:szCs w:val="24"/>
        </w:rPr>
        <w:t>строится в соответствии с государственной нормативной базой и программно-целевыми установками Министерства просвещения РФ.</w:t>
      </w:r>
    </w:p>
    <w:p w:rsidR="005B3313" w:rsidRPr="00E505DB" w:rsidRDefault="003D3BF9" w:rsidP="000541E8">
      <w:pPr>
        <w:pStyle w:val="a5"/>
        <w:numPr>
          <w:ilvl w:val="0"/>
          <w:numId w:val="7"/>
        </w:numPr>
        <w:spacing w:after="0" w:line="240" w:lineRule="auto"/>
        <w:jc w:val="both"/>
        <w:rPr>
          <w:rFonts w:ascii="Times New Roman" w:hAnsi="Times New Roman" w:cs="Times New Roman"/>
          <w:sz w:val="24"/>
          <w:szCs w:val="24"/>
        </w:rPr>
      </w:pPr>
      <w:r w:rsidRPr="00E505DB">
        <w:rPr>
          <w:rFonts w:ascii="Times New Roman" w:hAnsi="Times New Roman" w:cs="Times New Roman"/>
          <w:sz w:val="24"/>
          <w:szCs w:val="24"/>
        </w:rPr>
        <w:t xml:space="preserve">Школа </w:t>
      </w:r>
      <w:r w:rsidR="001F63C9" w:rsidRPr="00E505DB">
        <w:rPr>
          <w:rFonts w:ascii="Times New Roman" w:hAnsi="Times New Roman" w:cs="Times New Roman"/>
          <w:sz w:val="24"/>
          <w:szCs w:val="24"/>
        </w:rPr>
        <w:t xml:space="preserve">предоставляет </w:t>
      </w:r>
      <w:r w:rsidRPr="00E505DB">
        <w:rPr>
          <w:rFonts w:ascii="Times New Roman" w:hAnsi="Times New Roman" w:cs="Times New Roman"/>
          <w:sz w:val="24"/>
          <w:szCs w:val="24"/>
        </w:rPr>
        <w:t xml:space="preserve">доступное образование, воспитание </w:t>
      </w:r>
      <w:r w:rsidR="001F63C9" w:rsidRPr="00E505DB">
        <w:rPr>
          <w:rFonts w:ascii="Times New Roman" w:hAnsi="Times New Roman" w:cs="Times New Roman"/>
          <w:sz w:val="24"/>
          <w:szCs w:val="24"/>
        </w:rPr>
        <w:t xml:space="preserve"> и развитие в безопасных условиях, адаптированных к возможностям и способностям ребенка.</w:t>
      </w:r>
    </w:p>
    <w:p w:rsidR="001F63C9" w:rsidRPr="00E505DB" w:rsidRDefault="001F63C9" w:rsidP="000541E8">
      <w:pPr>
        <w:pStyle w:val="a5"/>
        <w:numPr>
          <w:ilvl w:val="0"/>
          <w:numId w:val="7"/>
        </w:numPr>
        <w:spacing w:after="0" w:line="240" w:lineRule="auto"/>
        <w:jc w:val="both"/>
        <w:rPr>
          <w:rFonts w:ascii="Times New Roman" w:hAnsi="Times New Roman" w:cs="Times New Roman"/>
          <w:sz w:val="24"/>
          <w:szCs w:val="24"/>
        </w:rPr>
      </w:pPr>
      <w:r w:rsidRPr="00E505DB">
        <w:rPr>
          <w:rFonts w:ascii="Times New Roman" w:hAnsi="Times New Roman" w:cs="Times New Roman"/>
          <w:sz w:val="24"/>
          <w:szCs w:val="24"/>
        </w:rPr>
        <w:t>Качество образовательных воздействий осуществляется за счет эффективного использования образовательных технологий.</w:t>
      </w:r>
    </w:p>
    <w:p w:rsidR="001F63C9" w:rsidRPr="00E505DB" w:rsidRDefault="001F63C9" w:rsidP="000541E8">
      <w:pPr>
        <w:pStyle w:val="a5"/>
        <w:numPr>
          <w:ilvl w:val="0"/>
          <w:numId w:val="7"/>
        </w:numPr>
        <w:spacing w:after="0" w:line="240" w:lineRule="auto"/>
        <w:jc w:val="both"/>
        <w:rPr>
          <w:rFonts w:ascii="Times New Roman" w:hAnsi="Times New Roman" w:cs="Times New Roman"/>
          <w:sz w:val="24"/>
          <w:szCs w:val="24"/>
        </w:rPr>
      </w:pPr>
      <w:r w:rsidRPr="00E505DB">
        <w:rPr>
          <w:rFonts w:ascii="Times New Roman" w:hAnsi="Times New Roman" w:cs="Times New Roman"/>
          <w:sz w:val="24"/>
          <w:szCs w:val="24"/>
        </w:rPr>
        <w:t xml:space="preserve">В </w:t>
      </w:r>
      <w:r w:rsidR="003D3BF9" w:rsidRPr="00E505DB">
        <w:rPr>
          <w:rFonts w:ascii="Times New Roman" w:hAnsi="Times New Roman" w:cs="Times New Roman"/>
          <w:sz w:val="24"/>
          <w:szCs w:val="24"/>
        </w:rPr>
        <w:t>школе</w:t>
      </w:r>
      <w:r w:rsidRPr="00E505DB">
        <w:rPr>
          <w:rFonts w:ascii="Times New Roman" w:hAnsi="Times New Roman" w:cs="Times New Roman"/>
          <w:sz w:val="24"/>
          <w:szCs w:val="24"/>
        </w:rPr>
        <w:t xml:space="preserve"> созданы все условия для самореализации ребенка в урочной и внеурочной деятельности, что подтверждается качеством и уровнем участия в олимпиадах, конкурсах, конференциях и соревнованиях.</w:t>
      </w:r>
    </w:p>
    <w:p w:rsidR="001F63C9" w:rsidRPr="00E505DB" w:rsidRDefault="001F63C9" w:rsidP="000541E8">
      <w:pPr>
        <w:pStyle w:val="a5"/>
        <w:numPr>
          <w:ilvl w:val="0"/>
          <w:numId w:val="7"/>
        </w:numPr>
        <w:spacing w:after="0" w:line="240" w:lineRule="auto"/>
        <w:jc w:val="both"/>
        <w:rPr>
          <w:rFonts w:ascii="Times New Roman" w:hAnsi="Times New Roman" w:cs="Times New Roman"/>
          <w:sz w:val="24"/>
          <w:szCs w:val="24"/>
        </w:rPr>
      </w:pPr>
      <w:r w:rsidRPr="00E505DB">
        <w:rPr>
          <w:rFonts w:ascii="Times New Roman" w:hAnsi="Times New Roman" w:cs="Times New Roman"/>
          <w:sz w:val="24"/>
          <w:szCs w:val="24"/>
        </w:rPr>
        <w:t>Родители и выпускники выражают позит</w:t>
      </w:r>
      <w:r w:rsidR="003D3BF9" w:rsidRPr="00E505DB">
        <w:rPr>
          <w:rFonts w:ascii="Times New Roman" w:hAnsi="Times New Roman" w:cs="Times New Roman"/>
          <w:sz w:val="24"/>
          <w:szCs w:val="24"/>
        </w:rPr>
        <w:t>ивное отношение к деятельности школы</w:t>
      </w:r>
      <w:r w:rsidRPr="00E505DB">
        <w:rPr>
          <w:rFonts w:ascii="Times New Roman" w:hAnsi="Times New Roman" w:cs="Times New Roman"/>
          <w:sz w:val="24"/>
          <w:szCs w:val="24"/>
        </w:rPr>
        <w:t>.</w:t>
      </w:r>
    </w:p>
    <w:p w:rsidR="00A17C18" w:rsidRPr="00E505DB" w:rsidRDefault="001F63C9" w:rsidP="000541E8">
      <w:pPr>
        <w:spacing w:after="0" w:line="240" w:lineRule="auto"/>
        <w:jc w:val="both"/>
        <w:rPr>
          <w:rFonts w:ascii="Times New Roman" w:hAnsi="Times New Roman" w:cs="Times New Roman"/>
          <w:b/>
          <w:sz w:val="24"/>
          <w:szCs w:val="24"/>
        </w:rPr>
      </w:pPr>
      <w:r w:rsidRPr="00E505DB">
        <w:rPr>
          <w:rFonts w:ascii="Times New Roman" w:hAnsi="Times New Roman" w:cs="Times New Roman"/>
          <w:b/>
          <w:sz w:val="24"/>
          <w:szCs w:val="24"/>
        </w:rPr>
        <w:t xml:space="preserve">Самообследование позволило выявить следующие проблемы, </w:t>
      </w:r>
    </w:p>
    <w:p w:rsidR="001F63C9" w:rsidRPr="00E505DB" w:rsidRDefault="001F63C9" w:rsidP="000541E8">
      <w:pPr>
        <w:spacing w:after="0" w:line="240" w:lineRule="auto"/>
        <w:jc w:val="both"/>
        <w:rPr>
          <w:rFonts w:ascii="Times New Roman" w:hAnsi="Times New Roman" w:cs="Times New Roman"/>
          <w:b/>
          <w:sz w:val="24"/>
          <w:szCs w:val="24"/>
        </w:rPr>
      </w:pPr>
      <w:r w:rsidRPr="00E505DB">
        <w:rPr>
          <w:rFonts w:ascii="Times New Roman" w:hAnsi="Times New Roman" w:cs="Times New Roman"/>
          <w:b/>
          <w:sz w:val="24"/>
          <w:szCs w:val="24"/>
        </w:rPr>
        <w:t>которые необходимо решить:</w:t>
      </w:r>
    </w:p>
    <w:p w:rsidR="001F63C9" w:rsidRPr="00E505DB" w:rsidRDefault="001F63C9" w:rsidP="000541E8">
      <w:pPr>
        <w:pStyle w:val="a5"/>
        <w:numPr>
          <w:ilvl w:val="0"/>
          <w:numId w:val="8"/>
        </w:numPr>
        <w:spacing w:after="0" w:line="240" w:lineRule="auto"/>
        <w:jc w:val="both"/>
        <w:rPr>
          <w:rFonts w:ascii="Times New Roman" w:hAnsi="Times New Roman" w:cs="Times New Roman"/>
          <w:sz w:val="24"/>
          <w:szCs w:val="24"/>
        </w:rPr>
      </w:pPr>
      <w:r w:rsidRPr="00E505DB">
        <w:rPr>
          <w:rFonts w:ascii="Times New Roman" w:hAnsi="Times New Roman" w:cs="Times New Roman"/>
          <w:sz w:val="24"/>
          <w:szCs w:val="24"/>
        </w:rPr>
        <w:t>Продолжить работу над повышением качества образования</w:t>
      </w:r>
      <w:r w:rsidR="00047CC9" w:rsidRPr="00E505DB">
        <w:rPr>
          <w:rFonts w:ascii="Times New Roman" w:hAnsi="Times New Roman" w:cs="Times New Roman"/>
          <w:sz w:val="24"/>
          <w:szCs w:val="24"/>
        </w:rPr>
        <w:t xml:space="preserve"> за счет:</w:t>
      </w:r>
    </w:p>
    <w:p w:rsidR="00047CC9" w:rsidRPr="00E505DB" w:rsidRDefault="00047CC9" w:rsidP="000541E8">
      <w:pPr>
        <w:pStyle w:val="a5"/>
        <w:spacing w:after="0" w:line="240" w:lineRule="auto"/>
        <w:jc w:val="both"/>
        <w:rPr>
          <w:rFonts w:ascii="Times New Roman" w:hAnsi="Times New Roman" w:cs="Times New Roman"/>
          <w:sz w:val="24"/>
          <w:szCs w:val="24"/>
        </w:rPr>
      </w:pPr>
      <w:r w:rsidRPr="00E505DB">
        <w:rPr>
          <w:rFonts w:ascii="Times New Roman" w:hAnsi="Times New Roman" w:cs="Times New Roman"/>
          <w:sz w:val="24"/>
          <w:szCs w:val="24"/>
        </w:rPr>
        <w:t xml:space="preserve">- формирования устойчивой мотивации к обучению </w:t>
      </w:r>
      <w:r w:rsidR="003D3BF9" w:rsidRPr="00E505DB">
        <w:rPr>
          <w:rFonts w:ascii="Times New Roman" w:hAnsi="Times New Roman" w:cs="Times New Roman"/>
          <w:sz w:val="24"/>
          <w:szCs w:val="24"/>
        </w:rPr>
        <w:t>об</w:t>
      </w:r>
      <w:r w:rsidRPr="00E505DB">
        <w:rPr>
          <w:rFonts w:ascii="Times New Roman" w:hAnsi="Times New Roman" w:cs="Times New Roman"/>
          <w:sz w:val="24"/>
          <w:szCs w:val="24"/>
        </w:rPr>
        <w:t>уча</w:t>
      </w:r>
      <w:r w:rsidR="003D3BF9" w:rsidRPr="00E505DB">
        <w:rPr>
          <w:rFonts w:ascii="Times New Roman" w:hAnsi="Times New Roman" w:cs="Times New Roman"/>
          <w:sz w:val="24"/>
          <w:szCs w:val="24"/>
        </w:rPr>
        <w:t>ю</w:t>
      </w:r>
      <w:r w:rsidRPr="00E505DB">
        <w:rPr>
          <w:rFonts w:ascii="Times New Roman" w:hAnsi="Times New Roman" w:cs="Times New Roman"/>
          <w:sz w:val="24"/>
          <w:szCs w:val="24"/>
        </w:rPr>
        <w:t>щихся;</w:t>
      </w:r>
    </w:p>
    <w:p w:rsidR="00047CC9" w:rsidRPr="00E505DB" w:rsidRDefault="00047CC9" w:rsidP="000541E8">
      <w:pPr>
        <w:pStyle w:val="a5"/>
        <w:spacing w:after="0" w:line="240" w:lineRule="auto"/>
        <w:jc w:val="both"/>
        <w:rPr>
          <w:rFonts w:ascii="Times New Roman" w:hAnsi="Times New Roman" w:cs="Times New Roman"/>
          <w:sz w:val="24"/>
          <w:szCs w:val="24"/>
        </w:rPr>
      </w:pPr>
      <w:r w:rsidRPr="00E505DB">
        <w:rPr>
          <w:rFonts w:ascii="Times New Roman" w:hAnsi="Times New Roman" w:cs="Times New Roman"/>
          <w:sz w:val="24"/>
          <w:szCs w:val="24"/>
        </w:rPr>
        <w:t xml:space="preserve">- </w:t>
      </w:r>
      <w:r w:rsidR="00A17C18" w:rsidRPr="00E505DB">
        <w:rPr>
          <w:rFonts w:ascii="Times New Roman" w:hAnsi="Times New Roman" w:cs="Times New Roman"/>
          <w:sz w:val="24"/>
          <w:szCs w:val="24"/>
        </w:rPr>
        <w:t>активного использования образовательных технологий.</w:t>
      </w:r>
    </w:p>
    <w:p w:rsidR="001F63C9" w:rsidRPr="00E505DB" w:rsidRDefault="001F63C9" w:rsidP="000541E8">
      <w:pPr>
        <w:pStyle w:val="a5"/>
        <w:numPr>
          <w:ilvl w:val="0"/>
          <w:numId w:val="8"/>
        </w:numPr>
        <w:spacing w:after="0" w:line="240" w:lineRule="auto"/>
        <w:jc w:val="both"/>
        <w:rPr>
          <w:rFonts w:ascii="Times New Roman" w:hAnsi="Times New Roman" w:cs="Times New Roman"/>
          <w:sz w:val="24"/>
          <w:szCs w:val="24"/>
        </w:rPr>
      </w:pPr>
      <w:r w:rsidRPr="00E505DB">
        <w:rPr>
          <w:rFonts w:ascii="Times New Roman" w:hAnsi="Times New Roman" w:cs="Times New Roman"/>
          <w:sz w:val="24"/>
          <w:szCs w:val="24"/>
        </w:rPr>
        <w:t xml:space="preserve">Осуществлять целенаправленную воспитательную деятельность, основным содержанием которой является формирование высоко нравственной личности. </w:t>
      </w:r>
    </w:p>
    <w:p w:rsidR="00637EBC" w:rsidRPr="00E505DB" w:rsidRDefault="00637EBC" w:rsidP="00637EBC"/>
    <w:p w:rsidR="00A17C18" w:rsidRPr="00637EBC" w:rsidRDefault="00637EBC" w:rsidP="00637EBC">
      <w:pPr>
        <w:rPr>
          <w:rFonts w:ascii="Times New Roman" w:hAnsi="Times New Roman" w:cs="Times New Roman"/>
          <w:sz w:val="24"/>
          <w:szCs w:val="24"/>
        </w:rPr>
      </w:pPr>
      <w:r w:rsidRPr="00E505DB">
        <w:rPr>
          <w:rFonts w:ascii="Times New Roman" w:hAnsi="Times New Roman" w:cs="Times New Roman"/>
        </w:rPr>
        <w:t>Директор МКОУ «Городовиковская СОШ №2»                               Остапенко Е.А.</w:t>
      </w:r>
    </w:p>
    <w:sectPr w:rsidR="00A17C18" w:rsidRPr="00637EBC" w:rsidSect="00A54C43">
      <w:footerReference w:type="default" r:id="rId11"/>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CA4" w:rsidRDefault="00E87CA4" w:rsidP="00CE3B83">
      <w:pPr>
        <w:spacing w:after="0" w:line="240" w:lineRule="auto"/>
      </w:pPr>
      <w:r>
        <w:separator/>
      </w:r>
    </w:p>
  </w:endnote>
  <w:endnote w:type="continuationSeparator" w:id="1">
    <w:p w:rsidR="00E87CA4" w:rsidRDefault="00E87CA4" w:rsidP="00CE3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356582"/>
      <w:docPartObj>
        <w:docPartGallery w:val="Page Numbers (Bottom of Page)"/>
        <w:docPartUnique/>
      </w:docPartObj>
    </w:sdtPr>
    <w:sdtContent>
      <w:p w:rsidR="009458D7" w:rsidRDefault="00EB0C61">
        <w:pPr>
          <w:pStyle w:val="a9"/>
          <w:jc w:val="right"/>
        </w:pPr>
        <w:r>
          <w:fldChar w:fldCharType="begin"/>
        </w:r>
        <w:r w:rsidR="009458D7">
          <w:instrText>PAGE   \* MERGEFORMAT</w:instrText>
        </w:r>
        <w:r>
          <w:fldChar w:fldCharType="separate"/>
        </w:r>
        <w:r w:rsidR="007C4AE5">
          <w:rPr>
            <w:noProof/>
          </w:rPr>
          <w:t>1</w:t>
        </w:r>
        <w:r>
          <w:fldChar w:fldCharType="end"/>
        </w:r>
      </w:p>
    </w:sdtContent>
  </w:sdt>
  <w:p w:rsidR="009458D7" w:rsidRDefault="009458D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CA4" w:rsidRDefault="00E87CA4" w:rsidP="00CE3B83">
      <w:pPr>
        <w:spacing w:after="0" w:line="240" w:lineRule="auto"/>
      </w:pPr>
      <w:r>
        <w:separator/>
      </w:r>
    </w:p>
  </w:footnote>
  <w:footnote w:type="continuationSeparator" w:id="1">
    <w:p w:rsidR="00E87CA4" w:rsidRDefault="00E87CA4" w:rsidP="00CE3B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837B6"/>
    <w:multiLevelType w:val="hybridMultilevel"/>
    <w:tmpl w:val="22600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67649A"/>
    <w:multiLevelType w:val="hybridMultilevel"/>
    <w:tmpl w:val="690C9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BF5ABC"/>
    <w:multiLevelType w:val="hybridMultilevel"/>
    <w:tmpl w:val="C11E2182"/>
    <w:lvl w:ilvl="0" w:tplc="F86038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93339F"/>
    <w:multiLevelType w:val="multilevel"/>
    <w:tmpl w:val="1C46E9F4"/>
    <w:lvl w:ilvl="0">
      <w:start w:val="1"/>
      <w:numFmt w:val="upperRoman"/>
      <w:pStyle w:val="1"/>
      <w:lvlText w:val="%1."/>
      <w:lvlJc w:val="right"/>
      <w:pPr>
        <w:tabs>
          <w:tab w:val="num" w:pos="2880"/>
        </w:tabs>
        <w:ind w:left="2350" w:hanging="190"/>
      </w:pPr>
      <w:rPr>
        <w:rFonts w:hint="default"/>
      </w:rPr>
    </w:lvl>
    <w:lvl w:ilvl="1">
      <w:start w:val="1"/>
      <w:numFmt w:val="decimal"/>
      <w:pStyle w:val="5"/>
      <w:lvlText w:val="%2."/>
      <w:lvlJc w:val="left"/>
      <w:pPr>
        <w:tabs>
          <w:tab w:val="num" w:pos="1730"/>
        </w:tabs>
        <w:ind w:left="1730" w:hanging="737"/>
      </w:pPr>
      <w:rPr>
        <w:rFonts w:hint="default"/>
        <w:b/>
      </w:rPr>
    </w:lvl>
    <w:lvl w:ilvl="2">
      <w:start w:val="1"/>
      <w:numFmt w:val="decimal"/>
      <w:pStyle w:val="6"/>
      <w:lvlText w:val="%2.%3."/>
      <w:lvlJc w:val="left"/>
      <w:pPr>
        <w:tabs>
          <w:tab w:val="num" w:pos="737"/>
        </w:tabs>
        <w:ind w:left="737" w:hanging="737"/>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suff w:val="space"/>
      <w:lvlText w:val=""/>
      <w:lvlJc w:val="left"/>
      <w:pPr>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
    <w:nsid w:val="22A3127C"/>
    <w:multiLevelType w:val="hybridMultilevel"/>
    <w:tmpl w:val="8990F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9D0C45"/>
    <w:multiLevelType w:val="hybridMultilevel"/>
    <w:tmpl w:val="1A8E1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0F3039"/>
    <w:multiLevelType w:val="hybridMultilevel"/>
    <w:tmpl w:val="9C08748A"/>
    <w:lvl w:ilvl="0" w:tplc="A3EE6AA2">
      <w:start w:val="1"/>
      <w:numFmt w:val="upperRoman"/>
      <w:lvlText w:val="%1."/>
      <w:lvlJc w:val="right"/>
      <w:pPr>
        <w:tabs>
          <w:tab w:val="num" w:pos="1315"/>
        </w:tabs>
        <w:ind w:left="1315" w:hanging="180"/>
      </w:pPr>
    </w:lvl>
    <w:lvl w:ilvl="1" w:tplc="3BA8E478">
      <w:start w:val="1"/>
      <w:numFmt w:val="decimal"/>
      <w:lvlText w:val="%2."/>
      <w:lvlJc w:val="left"/>
      <w:pPr>
        <w:tabs>
          <w:tab w:val="num" w:pos="360"/>
        </w:tabs>
        <w:ind w:left="360" w:hanging="360"/>
      </w:pPr>
    </w:lvl>
    <w:lvl w:ilvl="2" w:tplc="6CA09D0A">
      <w:start w:val="1"/>
      <w:numFmt w:val="lowerRoman"/>
      <w:lvlText w:val="%3."/>
      <w:lvlJc w:val="right"/>
      <w:pPr>
        <w:tabs>
          <w:tab w:val="num" w:pos="2880"/>
        </w:tabs>
        <w:ind w:left="2880" w:hanging="180"/>
      </w:pPr>
    </w:lvl>
    <w:lvl w:ilvl="3" w:tplc="2A401CD0">
      <w:start w:val="11"/>
      <w:numFmt w:val="decimal"/>
      <w:lvlText w:val="%4"/>
      <w:lvlJc w:val="left"/>
      <w:pPr>
        <w:tabs>
          <w:tab w:val="num" w:pos="3600"/>
        </w:tabs>
        <w:ind w:left="3600" w:hanging="360"/>
      </w:pPr>
      <w:rPr>
        <w:rFonts w:hint="default"/>
      </w:rPr>
    </w:lvl>
    <w:lvl w:ilvl="4" w:tplc="CA12A01A" w:tentative="1">
      <w:start w:val="1"/>
      <w:numFmt w:val="lowerLetter"/>
      <w:lvlText w:val="%5."/>
      <w:lvlJc w:val="left"/>
      <w:pPr>
        <w:tabs>
          <w:tab w:val="num" w:pos="4320"/>
        </w:tabs>
        <w:ind w:left="4320" w:hanging="360"/>
      </w:pPr>
    </w:lvl>
    <w:lvl w:ilvl="5" w:tplc="6EE853B4" w:tentative="1">
      <w:start w:val="1"/>
      <w:numFmt w:val="lowerRoman"/>
      <w:lvlText w:val="%6."/>
      <w:lvlJc w:val="right"/>
      <w:pPr>
        <w:tabs>
          <w:tab w:val="num" w:pos="5040"/>
        </w:tabs>
        <w:ind w:left="5040" w:hanging="180"/>
      </w:pPr>
    </w:lvl>
    <w:lvl w:ilvl="6" w:tplc="94A86B18" w:tentative="1">
      <w:start w:val="1"/>
      <w:numFmt w:val="decimal"/>
      <w:lvlText w:val="%7."/>
      <w:lvlJc w:val="left"/>
      <w:pPr>
        <w:tabs>
          <w:tab w:val="num" w:pos="5760"/>
        </w:tabs>
        <w:ind w:left="5760" w:hanging="360"/>
      </w:pPr>
    </w:lvl>
    <w:lvl w:ilvl="7" w:tplc="0AFA555C" w:tentative="1">
      <w:start w:val="1"/>
      <w:numFmt w:val="lowerLetter"/>
      <w:lvlText w:val="%8."/>
      <w:lvlJc w:val="left"/>
      <w:pPr>
        <w:tabs>
          <w:tab w:val="num" w:pos="6480"/>
        </w:tabs>
        <w:ind w:left="6480" w:hanging="360"/>
      </w:pPr>
    </w:lvl>
    <w:lvl w:ilvl="8" w:tplc="4628E454" w:tentative="1">
      <w:start w:val="1"/>
      <w:numFmt w:val="lowerRoman"/>
      <w:lvlText w:val="%9."/>
      <w:lvlJc w:val="right"/>
      <w:pPr>
        <w:tabs>
          <w:tab w:val="num" w:pos="7200"/>
        </w:tabs>
        <w:ind w:left="7200" w:hanging="180"/>
      </w:pPr>
    </w:lvl>
  </w:abstractNum>
  <w:abstractNum w:abstractNumId="7">
    <w:nsid w:val="39C3319F"/>
    <w:multiLevelType w:val="hybridMultilevel"/>
    <w:tmpl w:val="BF34D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F00F3F"/>
    <w:multiLevelType w:val="hybridMultilevel"/>
    <w:tmpl w:val="2B96664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8"/>
  </w:num>
  <w:num w:numId="4">
    <w:abstractNumId w:val="7"/>
  </w:num>
  <w:num w:numId="5">
    <w:abstractNumId w:val="0"/>
  </w:num>
  <w:num w:numId="6">
    <w:abstractNumId w:val="4"/>
  </w:num>
  <w:num w:numId="7">
    <w:abstractNumId w:val="1"/>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225736"/>
    <w:rsid w:val="00006032"/>
    <w:rsid w:val="0001189E"/>
    <w:rsid w:val="00017DE4"/>
    <w:rsid w:val="00026EFA"/>
    <w:rsid w:val="0003075E"/>
    <w:rsid w:val="000337A1"/>
    <w:rsid w:val="00037ECC"/>
    <w:rsid w:val="00047727"/>
    <w:rsid w:val="00047CC9"/>
    <w:rsid w:val="000541E8"/>
    <w:rsid w:val="0007162D"/>
    <w:rsid w:val="00083ECB"/>
    <w:rsid w:val="0009491A"/>
    <w:rsid w:val="001200CE"/>
    <w:rsid w:val="001255A8"/>
    <w:rsid w:val="00151965"/>
    <w:rsid w:val="001536E0"/>
    <w:rsid w:val="00183674"/>
    <w:rsid w:val="00194ED3"/>
    <w:rsid w:val="001A2FBB"/>
    <w:rsid w:val="001C3785"/>
    <w:rsid w:val="001F1BFD"/>
    <w:rsid w:val="001F4E09"/>
    <w:rsid w:val="001F63C9"/>
    <w:rsid w:val="00225736"/>
    <w:rsid w:val="00254E78"/>
    <w:rsid w:val="002748E5"/>
    <w:rsid w:val="002857FA"/>
    <w:rsid w:val="00297F92"/>
    <w:rsid w:val="002A122D"/>
    <w:rsid w:val="002A2007"/>
    <w:rsid w:val="002B42D1"/>
    <w:rsid w:val="002C4516"/>
    <w:rsid w:val="00304EA1"/>
    <w:rsid w:val="00316977"/>
    <w:rsid w:val="003252D8"/>
    <w:rsid w:val="00347501"/>
    <w:rsid w:val="00360CB6"/>
    <w:rsid w:val="003615F8"/>
    <w:rsid w:val="003707FB"/>
    <w:rsid w:val="00373482"/>
    <w:rsid w:val="00387B64"/>
    <w:rsid w:val="003A16DB"/>
    <w:rsid w:val="003D3BF9"/>
    <w:rsid w:val="003E0869"/>
    <w:rsid w:val="004012F7"/>
    <w:rsid w:val="00415F9B"/>
    <w:rsid w:val="004315AF"/>
    <w:rsid w:val="004411DF"/>
    <w:rsid w:val="00442DD5"/>
    <w:rsid w:val="00447347"/>
    <w:rsid w:val="00477B1D"/>
    <w:rsid w:val="004A053E"/>
    <w:rsid w:val="004A332C"/>
    <w:rsid w:val="004A515E"/>
    <w:rsid w:val="004D1C8D"/>
    <w:rsid w:val="004E279B"/>
    <w:rsid w:val="004E5D32"/>
    <w:rsid w:val="004F3B20"/>
    <w:rsid w:val="00511D15"/>
    <w:rsid w:val="00525CA5"/>
    <w:rsid w:val="00526DC2"/>
    <w:rsid w:val="005658F3"/>
    <w:rsid w:val="005923E2"/>
    <w:rsid w:val="005A5F16"/>
    <w:rsid w:val="005B3313"/>
    <w:rsid w:val="005B4C29"/>
    <w:rsid w:val="005E3698"/>
    <w:rsid w:val="00632B1B"/>
    <w:rsid w:val="006332B9"/>
    <w:rsid w:val="006360FF"/>
    <w:rsid w:val="00637AC8"/>
    <w:rsid w:val="00637EBC"/>
    <w:rsid w:val="00642A15"/>
    <w:rsid w:val="006805D3"/>
    <w:rsid w:val="006834C1"/>
    <w:rsid w:val="006840EE"/>
    <w:rsid w:val="006964AC"/>
    <w:rsid w:val="006A2C26"/>
    <w:rsid w:val="006C44AA"/>
    <w:rsid w:val="006C7E59"/>
    <w:rsid w:val="006D5EFC"/>
    <w:rsid w:val="006E3CCC"/>
    <w:rsid w:val="006F06AB"/>
    <w:rsid w:val="00707A4A"/>
    <w:rsid w:val="00725415"/>
    <w:rsid w:val="00742A85"/>
    <w:rsid w:val="00786B9A"/>
    <w:rsid w:val="007A5947"/>
    <w:rsid w:val="007B6CEC"/>
    <w:rsid w:val="007C4454"/>
    <w:rsid w:val="007C4AE5"/>
    <w:rsid w:val="007D3D9B"/>
    <w:rsid w:val="008159B5"/>
    <w:rsid w:val="00824302"/>
    <w:rsid w:val="00833175"/>
    <w:rsid w:val="008579F7"/>
    <w:rsid w:val="0087530B"/>
    <w:rsid w:val="008A3113"/>
    <w:rsid w:val="008E6F41"/>
    <w:rsid w:val="008F3E2D"/>
    <w:rsid w:val="00907AA9"/>
    <w:rsid w:val="0091004F"/>
    <w:rsid w:val="00911E78"/>
    <w:rsid w:val="0093417F"/>
    <w:rsid w:val="009458D7"/>
    <w:rsid w:val="00963D3A"/>
    <w:rsid w:val="0098592A"/>
    <w:rsid w:val="009867C5"/>
    <w:rsid w:val="009A42CF"/>
    <w:rsid w:val="009B2B8E"/>
    <w:rsid w:val="009B30E6"/>
    <w:rsid w:val="009E2576"/>
    <w:rsid w:val="009E38A1"/>
    <w:rsid w:val="00A147CC"/>
    <w:rsid w:val="00A17C18"/>
    <w:rsid w:val="00A20B26"/>
    <w:rsid w:val="00A31127"/>
    <w:rsid w:val="00A36DB9"/>
    <w:rsid w:val="00A4588B"/>
    <w:rsid w:val="00A54C43"/>
    <w:rsid w:val="00A62477"/>
    <w:rsid w:val="00A67E55"/>
    <w:rsid w:val="00AA00F1"/>
    <w:rsid w:val="00AA659C"/>
    <w:rsid w:val="00B00891"/>
    <w:rsid w:val="00B00E15"/>
    <w:rsid w:val="00B03718"/>
    <w:rsid w:val="00B07403"/>
    <w:rsid w:val="00B1357D"/>
    <w:rsid w:val="00B337EC"/>
    <w:rsid w:val="00B41115"/>
    <w:rsid w:val="00B51C38"/>
    <w:rsid w:val="00B5545A"/>
    <w:rsid w:val="00B61586"/>
    <w:rsid w:val="00B754DA"/>
    <w:rsid w:val="00B80F61"/>
    <w:rsid w:val="00B82564"/>
    <w:rsid w:val="00B845CA"/>
    <w:rsid w:val="00BA1CEE"/>
    <w:rsid w:val="00BE75D9"/>
    <w:rsid w:val="00BF494A"/>
    <w:rsid w:val="00C020F9"/>
    <w:rsid w:val="00C05919"/>
    <w:rsid w:val="00C07988"/>
    <w:rsid w:val="00C22DF6"/>
    <w:rsid w:val="00C265D9"/>
    <w:rsid w:val="00C278C1"/>
    <w:rsid w:val="00C57F8C"/>
    <w:rsid w:val="00C928F1"/>
    <w:rsid w:val="00C960D3"/>
    <w:rsid w:val="00C9638B"/>
    <w:rsid w:val="00CA4C95"/>
    <w:rsid w:val="00CA6951"/>
    <w:rsid w:val="00CC5368"/>
    <w:rsid w:val="00CE3B83"/>
    <w:rsid w:val="00D16757"/>
    <w:rsid w:val="00D26A0F"/>
    <w:rsid w:val="00D4646D"/>
    <w:rsid w:val="00D67D84"/>
    <w:rsid w:val="00D70F70"/>
    <w:rsid w:val="00D77069"/>
    <w:rsid w:val="00D8064D"/>
    <w:rsid w:val="00D84D43"/>
    <w:rsid w:val="00DC3EB9"/>
    <w:rsid w:val="00DD15AC"/>
    <w:rsid w:val="00DE6BE8"/>
    <w:rsid w:val="00E23018"/>
    <w:rsid w:val="00E36078"/>
    <w:rsid w:val="00E415BA"/>
    <w:rsid w:val="00E505DB"/>
    <w:rsid w:val="00E506EA"/>
    <w:rsid w:val="00E539D4"/>
    <w:rsid w:val="00E74B97"/>
    <w:rsid w:val="00E81A6A"/>
    <w:rsid w:val="00E87CA4"/>
    <w:rsid w:val="00EB0C61"/>
    <w:rsid w:val="00EB2052"/>
    <w:rsid w:val="00EC7A71"/>
    <w:rsid w:val="00EE0363"/>
    <w:rsid w:val="00EE2AB3"/>
    <w:rsid w:val="00F00A30"/>
    <w:rsid w:val="00F00E53"/>
    <w:rsid w:val="00F270B0"/>
    <w:rsid w:val="00F514F1"/>
    <w:rsid w:val="00F722EA"/>
    <w:rsid w:val="00F80620"/>
    <w:rsid w:val="00F82D9E"/>
    <w:rsid w:val="00FA1A96"/>
    <w:rsid w:val="00FA1ABB"/>
    <w:rsid w:val="00FC07D8"/>
    <w:rsid w:val="00FE323F"/>
    <w:rsid w:val="00FF51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F9"/>
  </w:style>
  <w:style w:type="paragraph" w:styleId="1">
    <w:name w:val="heading 1"/>
    <w:basedOn w:val="a"/>
    <w:next w:val="a"/>
    <w:link w:val="10"/>
    <w:qFormat/>
    <w:rsid w:val="00225736"/>
    <w:pPr>
      <w:keepNext/>
      <w:numPr>
        <w:numId w:val="2"/>
      </w:numPr>
      <w:tabs>
        <w:tab w:val="left" w:pos="550"/>
      </w:tabs>
      <w:suppressAutoHyphens/>
      <w:autoSpaceDE w:val="0"/>
      <w:autoSpaceDN w:val="0"/>
      <w:spacing w:after="0" w:line="240" w:lineRule="auto"/>
      <w:jc w:val="center"/>
      <w:outlineLvl w:val="0"/>
    </w:pPr>
    <w:rPr>
      <w:rFonts w:ascii="Arial" w:eastAsia="Times New Roman" w:hAnsi="Arial" w:cs="Times New Roman"/>
      <w:b/>
      <w:bCs/>
      <w:sz w:val="28"/>
      <w:szCs w:val="24"/>
      <w:lang w:eastAsia="ru-RU"/>
    </w:rPr>
  </w:style>
  <w:style w:type="paragraph" w:styleId="5">
    <w:name w:val="heading 5"/>
    <w:basedOn w:val="a"/>
    <w:next w:val="a"/>
    <w:link w:val="50"/>
    <w:qFormat/>
    <w:rsid w:val="00225736"/>
    <w:pPr>
      <w:numPr>
        <w:ilvl w:val="1"/>
        <w:numId w:val="2"/>
      </w:numPr>
      <w:suppressAutoHyphens/>
      <w:spacing w:after="0" w:line="240" w:lineRule="auto"/>
      <w:outlineLvl w:val="4"/>
    </w:pPr>
    <w:rPr>
      <w:rFonts w:ascii="Times New Roman" w:eastAsia="Times New Roman" w:hAnsi="Times New Roman" w:cs="Times New Roman"/>
      <w:b/>
      <w:bCs/>
      <w:iCs/>
      <w:szCs w:val="26"/>
      <w:lang w:eastAsia="ru-RU"/>
    </w:rPr>
  </w:style>
  <w:style w:type="paragraph" w:styleId="6">
    <w:name w:val="heading 6"/>
    <w:basedOn w:val="a"/>
    <w:next w:val="a"/>
    <w:link w:val="60"/>
    <w:qFormat/>
    <w:rsid w:val="00225736"/>
    <w:pPr>
      <w:keepNext/>
      <w:widowControl w:val="0"/>
      <w:numPr>
        <w:ilvl w:val="2"/>
        <w:numId w:val="2"/>
      </w:numPr>
      <w:suppressAutoHyphens/>
      <w:autoSpaceDE w:val="0"/>
      <w:autoSpaceDN w:val="0"/>
      <w:spacing w:before="60" w:after="0" w:line="240" w:lineRule="auto"/>
      <w:outlineLvl w:val="5"/>
    </w:pPr>
    <w:rPr>
      <w:rFonts w:ascii="Times New Roman" w:eastAsia="Times New Roman" w:hAnsi="Times New Roman" w:cs="Times New Roman"/>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57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25736"/>
    <w:rPr>
      <w:rFonts w:ascii="Arial" w:eastAsia="Times New Roman" w:hAnsi="Arial" w:cs="Times New Roman"/>
      <w:b/>
      <w:bCs/>
      <w:sz w:val="28"/>
      <w:szCs w:val="24"/>
      <w:lang w:eastAsia="ru-RU"/>
    </w:rPr>
  </w:style>
  <w:style w:type="character" w:customStyle="1" w:styleId="50">
    <w:name w:val="Заголовок 5 Знак"/>
    <w:basedOn w:val="a0"/>
    <w:link w:val="5"/>
    <w:rsid w:val="00225736"/>
    <w:rPr>
      <w:rFonts w:ascii="Times New Roman" w:eastAsia="Times New Roman" w:hAnsi="Times New Roman" w:cs="Times New Roman"/>
      <w:b/>
      <w:bCs/>
      <w:iCs/>
      <w:szCs w:val="26"/>
      <w:lang w:eastAsia="ru-RU"/>
    </w:rPr>
  </w:style>
  <w:style w:type="character" w:customStyle="1" w:styleId="60">
    <w:name w:val="Заголовок 6 Знак"/>
    <w:basedOn w:val="a0"/>
    <w:link w:val="6"/>
    <w:rsid w:val="00225736"/>
    <w:rPr>
      <w:rFonts w:ascii="Times New Roman" w:eastAsia="Times New Roman" w:hAnsi="Times New Roman" w:cs="Times New Roman"/>
      <w:bCs/>
      <w:szCs w:val="24"/>
      <w:lang w:eastAsia="ru-RU"/>
    </w:rPr>
  </w:style>
  <w:style w:type="paragraph" w:customStyle="1" w:styleId="-">
    <w:name w:val="ОТЧЕТ-текст"/>
    <w:basedOn w:val="a"/>
    <w:rsid w:val="00225736"/>
    <w:pPr>
      <w:spacing w:after="120" w:line="240" w:lineRule="auto"/>
      <w:ind w:firstLine="720"/>
      <w:jc w:val="both"/>
    </w:pPr>
    <w:rPr>
      <w:rFonts w:ascii="Times New Roman" w:eastAsia="Times New Roman" w:hAnsi="Times New Roman" w:cs="Times New Roman"/>
      <w:sz w:val="28"/>
      <w:szCs w:val="20"/>
      <w:lang w:eastAsia="ru-RU"/>
    </w:rPr>
  </w:style>
  <w:style w:type="character" w:styleId="a4">
    <w:name w:val="Hyperlink"/>
    <w:basedOn w:val="a0"/>
    <w:unhideWhenUsed/>
    <w:rsid w:val="00225736"/>
    <w:rPr>
      <w:color w:val="0563C1" w:themeColor="hyperlink"/>
      <w:u w:val="single"/>
    </w:rPr>
  </w:style>
  <w:style w:type="paragraph" w:customStyle="1" w:styleId="Default">
    <w:name w:val="Default"/>
    <w:rsid w:val="002257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E415BA"/>
    <w:pPr>
      <w:ind w:left="720"/>
      <w:contextualSpacing/>
    </w:pPr>
  </w:style>
  <w:style w:type="character" w:customStyle="1" w:styleId="a6">
    <w:name w:val="Основной текст_"/>
    <w:link w:val="11"/>
    <w:rsid w:val="00B51C38"/>
    <w:rPr>
      <w:sz w:val="28"/>
      <w:szCs w:val="28"/>
      <w:shd w:val="clear" w:color="auto" w:fill="FFFFFF"/>
    </w:rPr>
  </w:style>
  <w:style w:type="paragraph" w:customStyle="1" w:styleId="11">
    <w:name w:val="Основной текст1"/>
    <w:basedOn w:val="a"/>
    <w:link w:val="a6"/>
    <w:rsid w:val="00B51C38"/>
    <w:pPr>
      <w:widowControl w:val="0"/>
      <w:shd w:val="clear" w:color="auto" w:fill="FFFFFF"/>
      <w:spacing w:after="0" w:line="643" w:lineRule="exact"/>
      <w:jc w:val="center"/>
    </w:pPr>
    <w:rPr>
      <w:sz w:val="28"/>
      <w:szCs w:val="28"/>
    </w:rPr>
  </w:style>
  <w:style w:type="character" w:customStyle="1" w:styleId="13pt">
    <w:name w:val="Основной текст + 13 pt"/>
    <w:rsid w:val="00B51C3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styleId="a7">
    <w:name w:val="header"/>
    <w:basedOn w:val="a"/>
    <w:link w:val="a8"/>
    <w:uiPriority w:val="99"/>
    <w:unhideWhenUsed/>
    <w:rsid w:val="00CE3B8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E3B83"/>
  </w:style>
  <w:style w:type="paragraph" w:styleId="a9">
    <w:name w:val="footer"/>
    <w:basedOn w:val="a"/>
    <w:link w:val="aa"/>
    <w:uiPriority w:val="99"/>
    <w:unhideWhenUsed/>
    <w:rsid w:val="00CE3B8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3B83"/>
  </w:style>
  <w:style w:type="paragraph" w:styleId="ab">
    <w:name w:val="No Spacing"/>
    <w:link w:val="ac"/>
    <w:uiPriority w:val="1"/>
    <w:qFormat/>
    <w:rsid w:val="00C07988"/>
    <w:pPr>
      <w:widowControl w:val="0"/>
      <w:suppressAutoHyphens/>
      <w:spacing w:after="0" w:line="240" w:lineRule="auto"/>
    </w:pPr>
    <w:rPr>
      <w:rFonts w:ascii="Times New Roman" w:eastAsia="Andale Sans UI" w:hAnsi="Times New Roman" w:cs="Times New Roman"/>
      <w:kern w:val="2"/>
      <w:sz w:val="24"/>
      <w:szCs w:val="24"/>
      <w:lang w:eastAsia="ru-RU"/>
    </w:rPr>
  </w:style>
  <w:style w:type="character" w:customStyle="1" w:styleId="ac">
    <w:name w:val="Без интервала Знак"/>
    <w:link w:val="ab"/>
    <w:uiPriority w:val="1"/>
    <w:rsid w:val="00C07988"/>
    <w:rPr>
      <w:rFonts w:ascii="Times New Roman" w:eastAsia="Andale Sans UI" w:hAnsi="Times New Roman" w:cs="Times New Roman"/>
      <w:kern w:val="2"/>
      <w:sz w:val="24"/>
      <w:szCs w:val="24"/>
      <w:lang w:eastAsia="ru-RU"/>
    </w:rPr>
  </w:style>
  <w:style w:type="paragraph" w:styleId="ad">
    <w:name w:val="Normal (Web)"/>
    <w:basedOn w:val="a"/>
    <w:uiPriority w:val="99"/>
    <w:unhideWhenUsed/>
    <w:rsid w:val="00C07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99"/>
    <w:unhideWhenUsed/>
    <w:rsid w:val="00C07988"/>
    <w:pPr>
      <w:spacing w:after="120" w:line="276" w:lineRule="auto"/>
    </w:pPr>
    <w:rPr>
      <w:rFonts w:ascii="Calibri" w:eastAsia="Times New Roman" w:hAnsi="Calibri" w:cs="Times New Roman"/>
      <w:lang w:eastAsia="ru-RU"/>
    </w:rPr>
  </w:style>
  <w:style w:type="character" w:customStyle="1" w:styleId="af">
    <w:name w:val="Основной текст Знак"/>
    <w:basedOn w:val="a0"/>
    <w:link w:val="ae"/>
    <w:uiPriority w:val="99"/>
    <w:rsid w:val="00C07988"/>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F9"/>
  </w:style>
  <w:style w:type="paragraph" w:styleId="1">
    <w:name w:val="heading 1"/>
    <w:basedOn w:val="a"/>
    <w:next w:val="a"/>
    <w:link w:val="10"/>
    <w:qFormat/>
    <w:rsid w:val="00225736"/>
    <w:pPr>
      <w:keepNext/>
      <w:numPr>
        <w:numId w:val="2"/>
      </w:numPr>
      <w:tabs>
        <w:tab w:val="left" w:pos="550"/>
      </w:tabs>
      <w:suppressAutoHyphens/>
      <w:autoSpaceDE w:val="0"/>
      <w:autoSpaceDN w:val="0"/>
      <w:spacing w:after="0" w:line="240" w:lineRule="auto"/>
      <w:jc w:val="center"/>
      <w:outlineLvl w:val="0"/>
    </w:pPr>
    <w:rPr>
      <w:rFonts w:ascii="Arial" w:eastAsia="Times New Roman" w:hAnsi="Arial" w:cs="Times New Roman"/>
      <w:b/>
      <w:bCs/>
      <w:sz w:val="28"/>
      <w:szCs w:val="24"/>
      <w:lang w:eastAsia="ru-RU"/>
    </w:rPr>
  </w:style>
  <w:style w:type="paragraph" w:styleId="5">
    <w:name w:val="heading 5"/>
    <w:basedOn w:val="a"/>
    <w:next w:val="a"/>
    <w:link w:val="50"/>
    <w:qFormat/>
    <w:rsid w:val="00225736"/>
    <w:pPr>
      <w:numPr>
        <w:ilvl w:val="1"/>
        <w:numId w:val="2"/>
      </w:numPr>
      <w:suppressAutoHyphens/>
      <w:spacing w:after="0" w:line="240" w:lineRule="auto"/>
      <w:outlineLvl w:val="4"/>
    </w:pPr>
    <w:rPr>
      <w:rFonts w:ascii="Times New Roman" w:eastAsia="Times New Roman" w:hAnsi="Times New Roman" w:cs="Times New Roman"/>
      <w:b/>
      <w:bCs/>
      <w:iCs/>
      <w:szCs w:val="26"/>
      <w:lang w:eastAsia="ru-RU"/>
    </w:rPr>
  </w:style>
  <w:style w:type="paragraph" w:styleId="6">
    <w:name w:val="heading 6"/>
    <w:basedOn w:val="a"/>
    <w:next w:val="a"/>
    <w:link w:val="60"/>
    <w:qFormat/>
    <w:rsid w:val="00225736"/>
    <w:pPr>
      <w:keepNext/>
      <w:widowControl w:val="0"/>
      <w:numPr>
        <w:ilvl w:val="2"/>
        <w:numId w:val="2"/>
      </w:numPr>
      <w:suppressAutoHyphens/>
      <w:autoSpaceDE w:val="0"/>
      <w:autoSpaceDN w:val="0"/>
      <w:spacing w:before="60" w:after="0" w:line="240" w:lineRule="auto"/>
      <w:outlineLvl w:val="5"/>
    </w:pPr>
    <w:rPr>
      <w:rFonts w:ascii="Times New Roman" w:eastAsia="Times New Roman" w:hAnsi="Times New Roman" w:cs="Times New Roman"/>
      <w:bCs/>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5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25736"/>
    <w:rPr>
      <w:rFonts w:ascii="Arial" w:eastAsia="Times New Roman" w:hAnsi="Arial" w:cs="Times New Roman"/>
      <w:b/>
      <w:bCs/>
      <w:sz w:val="28"/>
      <w:szCs w:val="24"/>
      <w:lang w:eastAsia="ru-RU"/>
    </w:rPr>
  </w:style>
  <w:style w:type="character" w:customStyle="1" w:styleId="50">
    <w:name w:val="Заголовок 5 Знак"/>
    <w:basedOn w:val="a0"/>
    <w:link w:val="5"/>
    <w:rsid w:val="00225736"/>
    <w:rPr>
      <w:rFonts w:ascii="Times New Roman" w:eastAsia="Times New Roman" w:hAnsi="Times New Roman" w:cs="Times New Roman"/>
      <w:b/>
      <w:bCs/>
      <w:iCs/>
      <w:szCs w:val="26"/>
      <w:lang w:eastAsia="ru-RU"/>
    </w:rPr>
  </w:style>
  <w:style w:type="character" w:customStyle="1" w:styleId="60">
    <w:name w:val="Заголовок 6 Знак"/>
    <w:basedOn w:val="a0"/>
    <w:link w:val="6"/>
    <w:rsid w:val="00225736"/>
    <w:rPr>
      <w:rFonts w:ascii="Times New Roman" w:eastAsia="Times New Roman" w:hAnsi="Times New Roman" w:cs="Times New Roman"/>
      <w:bCs/>
      <w:szCs w:val="24"/>
      <w:lang w:eastAsia="ru-RU"/>
    </w:rPr>
  </w:style>
  <w:style w:type="paragraph" w:customStyle="1" w:styleId="-">
    <w:name w:val="ОТЧЕТ-текст"/>
    <w:basedOn w:val="a"/>
    <w:rsid w:val="00225736"/>
    <w:pPr>
      <w:spacing w:after="120" w:line="240" w:lineRule="auto"/>
      <w:ind w:firstLine="720"/>
      <w:jc w:val="both"/>
    </w:pPr>
    <w:rPr>
      <w:rFonts w:ascii="Times New Roman" w:eastAsia="Times New Roman" w:hAnsi="Times New Roman" w:cs="Times New Roman"/>
      <w:sz w:val="28"/>
      <w:szCs w:val="20"/>
      <w:lang w:eastAsia="ru-RU"/>
    </w:rPr>
  </w:style>
  <w:style w:type="character" w:styleId="a4">
    <w:name w:val="Hyperlink"/>
    <w:basedOn w:val="a0"/>
    <w:unhideWhenUsed/>
    <w:rsid w:val="00225736"/>
    <w:rPr>
      <w:color w:val="0563C1" w:themeColor="hyperlink"/>
      <w:u w:val="single"/>
    </w:rPr>
  </w:style>
  <w:style w:type="paragraph" w:customStyle="1" w:styleId="Default">
    <w:name w:val="Default"/>
    <w:rsid w:val="002257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E415BA"/>
    <w:pPr>
      <w:ind w:left="720"/>
      <w:contextualSpacing/>
    </w:pPr>
  </w:style>
  <w:style w:type="character" w:customStyle="1" w:styleId="a6">
    <w:name w:val="Основной текст_"/>
    <w:link w:val="11"/>
    <w:rsid w:val="00B51C38"/>
    <w:rPr>
      <w:sz w:val="28"/>
      <w:szCs w:val="28"/>
      <w:shd w:val="clear" w:color="auto" w:fill="FFFFFF"/>
    </w:rPr>
  </w:style>
  <w:style w:type="paragraph" w:customStyle="1" w:styleId="11">
    <w:name w:val="Основной текст1"/>
    <w:basedOn w:val="a"/>
    <w:link w:val="a6"/>
    <w:rsid w:val="00B51C38"/>
    <w:pPr>
      <w:widowControl w:val="0"/>
      <w:shd w:val="clear" w:color="auto" w:fill="FFFFFF"/>
      <w:spacing w:after="0" w:line="643" w:lineRule="exact"/>
      <w:jc w:val="center"/>
    </w:pPr>
    <w:rPr>
      <w:sz w:val="28"/>
      <w:szCs w:val="28"/>
    </w:rPr>
  </w:style>
  <w:style w:type="character" w:customStyle="1" w:styleId="13pt">
    <w:name w:val="Основной текст + 13 pt"/>
    <w:rsid w:val="00B51C3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styleId="a7">
    <w:name w:val="header"/>
    <w:basedOn w:val="a"/>
    <w:link w:val="a8"/>
    <w:uiPriority w:val="99"/>
    <w:unhideWhenUsed/>
    <w:rsid w:val="00CE3B8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E3B83"/>
  </w:style>
  <w:style w:type="paragraph" w:styleId="a9">
    <w:name w:val="footer"/>
    <w:basedOn w:val="a"/>
    <w:link w:val="aa"/>
    <w:uiPriority w:val="99"/>
    <w:unhideWhenUsed/>
    <w:rsid w:val="00CE3B8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3B83"/>
  </w:style>
  <w:style w:type="paragraph" w:styleId="ab">
    <w:name w:val="No Spacing"/>
    <w:link w:val="ac"/>
    <w:uiPriority w:val="1"/>
    <w:qFormat/>
    <w:rsid w:val="00C07988"/>
    <w:pPr>
      <w:widowControl w:val="0"/>
      <w:suppressAutoHyphens/>
      <w:spacing w:after="0" w:line="240" w:lineRule="auto"/>
    </w:pPr>
    <w:rPr>
      <w:rFonts w:ascii="Times New Roman" w:eastAsia="Andale Sans UI" w:hAnsi="Times New Roman" w:cs="Times New Roman"/>
      <w:kern w:val="2"/>
      <w:sz w:val="24"/>
      <w:szCs w:val="24"/>
      <w:lang w:eastAsia="ru-RU"/>
    </w:rPr>
  </w:style>
  <w:style w:type="character" w:customStyle="1" w:styleId="ac">
    <w:name w:val="Без интервала Знак"/>
    <w:link w:val="ab"/>
    <w:uiPriority w:val="1"/>
    <w:rsid w:val="00C07988"/>
    <w:rPr>
      <w:rFonts w:ascii="Times New Roman" w:eastAsia="Andale Sans UI" w:hAnsi="Times New Roman" w:cs="Times New Roman"/>
      <w:kern w:val="2"/>
      <w:sz w:val="24"/>
      <w:szCs w:val="24"/>
      <w:lang w:eastAsia="ru-RU"/>
    </w:rPr>
  </w:style>
  <w:style w:type="paragraph" w:styleId="ad">
    <w:name w:val="Normal (Web)"/>
    <w:basedOn w:val="a"/>
    <w:uiPriority w:val="99"/>
    <w:unhideWhenUsed/>
    <w:rsid w:val="00C07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99"/>
    <w:unhideWhenUsed/>
    <w:rsid w:val="00C07988"/>
    <w:pPr>
      <w:spacing w:after="120" w:line="276" w:lineRule="auto"/>
    </w:pPr>
    <w:rPr>
      <w:rFonts w:ascii="Calibri" w:eastAsia="Times New Roman" w:hAnsi="Calibri" w:cs="Times New Roman"/>
      <w:lang w:eastAsia="ru-RU"/>
    </w:rPr>
  </w:style>
  <w:style w:type="character" w:customStyle="1" w:styleId="af">
    <w:name w:val="Основной текст Знак"/>
    <w:basedOn w:val="a0"/>
    <w:link w:val="ae"/>
    <w:uiPriority w:val="99"/>
    <w:rsid w:val="00C07988"/>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449669565">
      <w:bodyDiv w:val="1"/>
      <w:marLeft w:val="0"/>
      <w:marRight w:val="0"/>
      <w:marTop w:val="0"/>
      <w:marBottom w:val="0"/>
      <w:divBdr>
        <w:top w:val="none" w:sz="0" w:space="0" w:color="auto"/>
        <w:left w:val="none" w:sz="0" w:space="0" w:color="auto"/>
        <w:bottom w:val="none" w:sz="0" w:space="0" w:color="auto"/>
        <w:right w:val="none" w:sz="0" w:space="0" w:color="auto"/>
      </w:divBdr>
    </w:div>
    <w:div w:id="605773748">
      <w:bodyDiv w:val="1"/>
      <w:marLeft w:val="0"/>
      <w:marRight w:val="0"/>
      <w:marTop w:val="0"/>
      <w:marBottom w:val="0"/>
      <w:divBdr>
        <w:top w:val="none" w:sz="0" w:space="0" w:color="auto"/>
        <w:left w:val="none" w:sz="0" w:space="0" w:color="auto"/>
        <w:bottom w:val="none" w:sz="0" w:space="0" w:color="auto"/>
        <w:right w:val="none" w:sz="0" w:space="0" w:color="auto"/>
      </w:divBdr>
    </w:div>
    <w:div w:id="787311433">
      <w:bodyDiv w:val="1"/>
      <w:marLeft w:val="0"/>
      <w:marRight w:val="0"/>
      <w:marTop w:val="0"/>
      <w:marBottom w:val="0"/>
      <w:divBdr>
        <w:top w:val="none" w:sz="0" w:space="0" w:color="auto"/>
        <w:left w:val="none" w:sz="0" w:space="0" w:color="auto"/>
        <w:bottom w:val="none" w:sz="0" w:space="0" w:color="auto"/>
        <w:right w:val="none" w:sz="0" w:space="0" w:color="auto"/>
      </w:divBdr>
    </w:div>
    <w:div w:id="1704937617">
      <w:bodyDiv w:val="1"/>
      <w:marLeft w:val="0"/>
      <w:marRight w:val="0"/>
      <w:marTop w:val="0"/>
      <w:marBottom w:val="0"/>
      <w:divBdr>
        <w:top w:val="none" w:sz="0" w:space="0" w:color="auto"/>
        <w:left w:val="none" w:sz="0" w:space="0" w:color="auto"/>
        <w:bottom w:val="none" w:sz="0" w:space="0" w:color="auto"/>
        <w:right w:val="none" w:sz="0" w:space="0" w:color="auto"/>
      </w:divBdr>
      <w:divsChild>
        <w:div w:id="1340884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odovikovsk-sosh2@rk08.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gor-shkola2.nubex.ru/" TargetMode="External"/><Relationship Id="rId4" Type="http://schemas.openxmlformats.org/officeDocument/2006/relationships/webSettings" Target="webSettings.xml"/><Relationship Id="rId9" Type="http://schemas.openxmlformats.org/officeDocument/2006/relationships/hyperlink" Target="https://gor-shkola2.nubex.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24</Pages>
  <Words>10217</Words>
  <Characters>58238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МКОУ ГСОШ № 2</cp:lastModifiedBy>
  <cp:revision>47</cp:revision>
  <cp:lastPrinted>2021-01-22T12:58:00Z</cp:lastPrinted>
  <dcterms:created xsi:type="dcterms:W3CDTF">2021-01-27T06:12:00Z</dcterms:created>
  <dcterms:modified xsi:type="dcterms:W3CDTF">2022-03-01T07:23:00Z</dcterms:modified>
</cp:coreProperties>
</file>