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  <w:proofErr w:type="gramStart"/>
      <w:r w:rsidRPr="00DC2A4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DC2A44" w:rsidRDefault="0026675F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«Городовиковская СОШ № 2»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403949">
        <w:rPr>
          <w:rFonts w:ascii="Times New Roman" w:hAnsi="Times New Roman" w:cs="Times New Roman"/>
          <w:b/>
          <w:bCs/>
          <w:i/>
          <w:sz w:val="24"/>
          <w:szCs w:val="24"/>
        </w:rPr>
        <w:t>108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обучающихся </w:t>
      </w:r>
      <w:r w:rsidR="00B60357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1-1</w:t>
      </w:r>
      <w:r w:rsidR="0026675F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классов и </w:t>
      </w:r>
      <w:r w:rsidR="00403949">
        <w:rPr>
          <w:rFonts w:ascii="Times New Roman" w:hAnsi="Times New Roman" w:cs="Times New Roman"/>
          <w:b/>
          <w:bCs/>
          <w:i/>
          <w:sz w:val="24"/>
          <w:szCs w:val="24"/>
        </w:rPr>
        <w:t>76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родителей.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5746"/>
        <w:gridCol w:w="1436"/>
        <w:gridCol w:w="1436"/>
      </w:tblGrid>
      <w:tr w:rsidR="00DC2A44" w:rsidRPr="00DC2A44" w:rsidTr="00DC2A44">
        <w:tc>
          <w:tcPr>
            <w:tcW w:w="498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001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C2A44" w:rsidRPr="00DC2A44" w:rsidTr="00DC2A44"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6D2706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pct"/>
            <w:hideMark/>
          </w:tcPr>
          <w:p w:rsidR="006D2706" w:rsidRPr="00DC2A44" w:rsidRDefault="00DC2A44" w:rsidP="00266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750" w:type="pct"/>
            <w:hideMark/>
          </w:tcPr>
          <w:p w:rsidR="006D2706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hideMark/>
          </w:tcPr>
          <w:p w:rsidR="006D2706" w:rsidRPr="00DC2A44" w:rsidRDefault="003269E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6D2706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1" w:type="pct"/>
            <w:hideMark/>
          </w:tcPr>
          <w:p w:rsidR="006D2706" w:rsidRPr="00DC2A44" w:rsidRDefault="00DC2A44" w:rsidP="00266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hideMark/>
          </w:tcPr>
          <w:p w:rsidR="006D2706" w:rsidRPr="00DC2A44" w:rsidRDefault="0026675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6D2706" w:rsidRPr="00DC2A44" w:rsidRDefault="0026675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6D2706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pct"/>
            <w:hideMark/>
          </w:tcPr>
          <w:p w:rsidR="006D2706" w:rsidRPr="00DC2A44" w:rsidRDefault="00DC2A44" w:rsidP="00266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качеством питания в школе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50" w:type="pct"/>
            <w:hideMark/>
          </w:tcPr>
          <w:p w:rsidR="006D2706" w:rsidRPr="00DC2A44" w:rsidRDefault="0040394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6D2706" w:rsidRPr="00DC2A44" w:rsidRDefault="0040394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6D2706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1" w:type="pct"/>
            <w:hideMark/>
          </w:tcPr>
          <w:p w:rsidR="006D2706" w:rsidRPr="00DC2A44" w:rsidRDefault="00DC2A44" w:rsidP="00266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ценой, которую платите за питание ребёнка в школе?</w:t>
            </w:r>
          </w:p>
        </w:tc>
        <w:tc>
          <w:tcPr>
            <w:tcW w:w="750" w:type="pct"/>
            <w:hideMark/>
          </w:tcPr>
          <w:p w:rsidR="006D2706" w:rsidRPr="00DC2A44" w:rsidRDefault="0040394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6D2706" w:rsidRPr="00DC2A44" w:rsidRDefault="0040394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6D2706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1" w:type="pct"/>
            <w:hideMark/>
          </w:tcPr>
          <w:p w:rsidR="006D2706" w:rsidRPr="00DC2A44" w:rsidRDefault="00DC2A44" w:rsidP="00266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50" w:type="pct"/>
            <w:hideMark/>
          </w:tcPr>
          <w:p w:rsidR="006D2706" w:rsidRPr="00DC2A44" w:rsidRDefault="0040394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6D2706" w:rsidRPr="00DC2A44" w:rsidRDefault="0040394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1" w:type="pct"/>
          </w:tcPr>
          <w:p w:rsidR="00DC2A44" w:rsidRPr="00DC2A44" w:rsidRDefault="00DC2A44" w:rsidP="00266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50" w:type="pct"/>
          </w:tcPr>
          <w:p w:rsidR="00DC2A44" w:rsidRPr="00DC2A44" w:rsidRDefault="0040394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</w:tcPr>
          <w:p w:rsidR="00DC2A44" w:rsidRPr="00DC2A44" w:rsidRDefault="0040394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</w:tblGrid>
      <w:tr w:rsidR="00DC2A44" w:rsidRPr="00DC2A44" w:rsidTr="003269E6">
        <w:tc>
          <w:tcPr>
            <w:tcW w:w="959" w:type="dxa"/>
            <w:vMerge w:val="restart"/>
            <w:hideMark/>
          </w:tcPr>
          <w:p w:rsidR="006D2706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hideMark/>
          </w:tcPr>
          <w:p w:rsidR="006D2706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6D2706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3269E6" w:rsidRPr="00DC2A44" w:rsidTr="003269E6">
        <w:tc>
          <w:tcPr>
            <w:tcW w:w="959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D2706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6D2706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6D2706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D2706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6D2706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6D2706" w:rsidRPr="00DC2A44" w:rsidRDefault="003269E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6675F" w:rsidRPr="00DC2A44" w:rsidTr="003269E6">
        <w:tc>
          <w:tcPr>
            <w:tcW w:w="959" w:type="dxa"/>
            <w:hideMark/>
          </w:tcPr>
          <w:p w:rsidR="0026675F" w:rsidRPr="00DC2A44" w:rsidRDefault="0026675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6675F" w:rsidRPr="00DC2A44" w:rsidRDefault="0026675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417" w:type="dxa"/>
            <w:hideMark/>
          </w:tcPr>
          <w:p w:rsidR="0026675F" w:rsidRPr="00DC2A44" w:rsidRDefault="0026675F" w:rsidP="00DF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26675F" w:rsidRPr="00DC2A44" w:rsidRDefault="0026675F" w:rsidP="00DF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hideMark/>
          </w:tcPr>
          <w:p w:rsidR="00FF6F69" w:rsidRPr="00DC2A44" w:rsidRDefault="0040394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403949" w:rsidP="0046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F6F69" w:rsidRPr="00DC2A44" w:rsidRDefault="00FF6F69" w:rsidP="0046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Считаешь ли ты рациональным организацию горячего питания?</w:t>
            </w:r>
          </w:p>
        </w:tc>
        <w:tc>
          <w:tcPr>
            <w:tcW w:w="1417" w:type="dxa"/>
            <w:hideMark/>
          </w:tcPr>
          <w:p w:rsidR="00FF6F69" w:rsidRPr="00DC2A44" w:rsidRDefault="0040394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40394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6675F" w:rsidRPr="00DC2A44" w:rsidTr="003269E6">
        <w:tc>
          <w:tcPr>
            <w:tcW w:w="959" w:type="dxa"/>
            <w:hideMark/>
          </w:tcPr>
          <w:p w:rsidR="0026675F" w:rsidRPr="00DC2A44" w:rsidRDefault="0026675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26675F" w:rsidRPr="00DC2A44" w:rsidRDefault="0026675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26675F" w:rsidRPr="00DC2A44" w:rsidRDefault="00403949" w:rsidP="00DF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675F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418" w:type="dxa"/>
            <w:hideMark/>
          </w:tcPr>
          <w:p w:rsidR="0026675F" w:rsidRPr="00DC2A44" w:rsidRDefault="00403949" w:rsidP="00DF1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675F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461C9E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461C9E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F6901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материалов анкетирования показывает, что услуги, предоставляемые школьной столовой, весьма востребованы</w:t>
      </w:r>
      <w:r w:rsidR="002D2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100% обучающихся польз</w:t>
      </w:r>
      <w:r w:rsidR="003269E6">
        <w:rPr>
          <w:rFonts w:ascii="Times New Roman" w:hAnsi="Times New Roman" w:cs="Times New Roman"/>
          <w:sz w:val="28"/>
          <w:szCs w:val="28"/>
        </w:rPr>
        <w:t>уются этими услугами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0DA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FE70DA" w:rsidRDefault="00FE70DA" w:rsidP="007F6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DA">
        <w:rPr>
          <w:rFonts w:ascii="Times New Roman" w:eastAsia="Calibri" w:hAnsi="Times New Roman" w:cs="Times New Roman"/>
          <w:sz w:val="28"/>
          <w:szCs w:val="28"/>
        </w:rPr>
        <w:t>Отвечая на вопрос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удовлетворении 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уровне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цен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в школьной столовой, подавляющее большинство родителей </w:t>
      </w:r>
      <w:r w:rsidR="00403949">
        <w:rPr>
          <w:rFonts w:ascii="Times New Roman" w:eastAsia="Calibri" w:hAnsi="Times New Roman" w:cs="Times New Roman"/>
          <w:sz w:val="28"/>
          <w:szCs w:val="28"/>
        </w:rPr>
        <w:t>(96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ответило «да».</w:t>
      </w:r>
      <w:r w:rsidR="00266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70DA">
        <w:rPr>
          <w:rFonts w:ascii="Times New Roman" w:eastAsia="Calibri" w:hAnsi="Times New Roman" w:cs="Times New Roman"/>
          <w:sz w:val="28"/>
          <w:szCs w:val="28"/>
        </w:rPr>
        <w:t>Это дает основание к выводу о том, что ценовая политика школьной столовой является вполне адекватной и соответствует уровню материальной обеспеченности большинства семей обучающихся.</w:t>
      </w:r>
    </w:p>
    <w:p w:rsidR="007F6901" w:rsidRPr="00FE70DA" w:rsidRDefault="00403949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Среди обучающихся 18</w:t>
      </w:r>
      <w:r w:rsidR="007F6901">
        <w:rPr>
          <w:rFonts w:ascii="Times New Roman" w:hAnsi="Times New Roman" w:cs="Times New Roman"/>
          <w:sz w:val="28"/>
          <w:szCs w:val="28"/>
        </w:rPr>
        <w:t>% не удовлетворены школьным меню.</w:t>
      </w:r>
      <w:proofErr w:type="gramEnd"/>
      <w:r w:rsidR="007F6901">
        <w:rPr>
          <w:rFonts w:ascii="Times New Roman" w:hAnsi="Times New Roman" w:cs="Times New Roman"/>
          <w:sz w:val="28"/>
          <w:szCs w:val="28"/>
        </w:rPr>
        <w:t xml:space="preserve"> Это связано с вкусовыми предпочтеньями каждого ребёнка.</w:t>
      </w:r>
    </w:p>
    <w:p w:rsidR="003D5D8B" w:rsidRDefault="003D5D8B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8B">
        <w:rPr>
          <w:rFonts w:ascii="Times New Roman" w:hAnsi="Times New Roman" w:cs="Times New Roman"/>
          <w:sz w:val="28"/>
          <w:szCs w:val="28"/>
        </w:rPr>
        <w:t>На вопрос об удовлетворении санитарным состоянием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тоже были отрицательные ответы. Причины этих ответов опрошенные указывают  такие как </w:t>
      </w:r>
      <w:r w:rsidR="00403949">
        <w:rPr>
          <w:rFonts w:ascii="Times New Roman" w:hAnsi="Times New Roman" w:cs="Times New Roman"/>
          <w:sz w:val="28"/>
          <w:szCs w:val="28"/>
        </w:rPr>
        <w:t>«</w:t>
      </w:r>
      <w:r w:rsidR="0026675F">
        <w:rPr>
          <w:rFonts w:ascii="Times New Roman" w:hAnsi="Times New Roman" w:cs="Times New Roman"/>
          <w:sz w:val="28"/>
          <w:szCs w:val="28"/>
        </w:rPr>
        <w:t>нет кондиционеров в обеденном зале</w:t>
      </w:r>
      <w:r w:rsidR="0040394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26675F">
        <w:rPr>
          <w:rFonts w:ascii="Times New Roman" w:hAnsi="Times New Roman" w:cs="Times New Roman"/>
          <w:sz w:val="28"/>
          <w:szCs w:val="28"/>
        </w:rPr>
        <w:t>.</w:t>
      </w:r>
    </w:p>
    <w:p w:rsidR="007F6901" w:rsidRDefault="007F6901" w:rsidP="007F69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0B7443" w:rsidRDefault="000B7443" w:rsidP="000B744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43">
        <w:rPr>
          <w:rFonts w:ascii="Times New Roman" w:hAnsi="Times New Roman" w:cs="Times New Roman"/>
          <w:sz w:val="28"/>
          <w:szCs w:val="28"/>
        </w:rPr>
        <w:t>Организация здорового бесплатного горячего питания в школе необходима, на что утвердительно отвечают все опрошенные;</w:t>
      </w:r>
    </w:p>
    <w:p w:rsidR="003269E6" w:rsidRPr="003269E6" w:rsidRDefault="003269E6" w:rsidP="000B7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443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</w:t>
      </w:r>
      <w:r w:rsidRPr="003269E6">
        <w:rPr>
          <w:rFonts w:ascii="Times New Roman" w:eastAsia="Calibri" w:hAnsi="Times New Roman" w:cs="Times New Roman"/>
          <w:sz w:val="28"/>
          <w:szCs w:val="28"/>
        </w:rPr>
        <w:t xml:space="preserve"> качеством питания в школе, крайне мала как среди обучающихся, так и среди их р</w:t>
      </w:r>
      <w:r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0B74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3. ценовая политика школьной столовой является вполне адекватной и соответствует уровню материальной обеспеченност</w:t>
      </w:r>
      <w:r>
        <w:rPr>
          <w:rFonts w:ascii="Times New Roman" w:eastAsia="Calibri" w:hAnsi="Times New Roman" w:cs="Times New Roman"/>
          <w:sz w:val="28"/>
          <w:szCs w:val="28"/>
        </w:rPr>
        <w:t>и большинства семей обучающихся.</w:t>
      </w:r>
    </w:p>
    <w:p w:rsidR="007F6901" w:rsidRPr="007F6901" w:rsidRDefault="007F6901" w:rsidP="007F6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Pr="007F6901">
        <w:rPr>
          <w:rFonts w:ascii="Times New Roman" w:eastAsia="Calibri" w:hAnsi="Times New Roman" w:cs="Times New Roman"/>
          <w:sz w:val="28"/>
          <w:szCs w:val="28"/>
        </w:rPr>
        <w:t>необходимо усилить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0B7443" w:rsidRDefault="000B7443" w:rsidP="007F6901">
      <w:pPr>
        <w:spacing w:after="0" w:line="240" w:lineRule="auto"/>
      </w:pPr>
      <w:r>
        <w:t xml:space="preserve"> </w:t>
      </w:r>
    </w:p>
    <w:sectPr w:rsidR="000B7443" w:rsidSect="006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1FE"/>
    <w:rsid w:val="000B7443"/>
    <w:rsid w:val="0026675F"/>
    <w:rsid w:val="002D297F"/>
    <w:rsid w:val="003221FE"/>
    <w:rsid w:val="003269E6"/>
    <w:rsid w:val="003D5D8B"/>
    <w:rsid w:val="00403949"/>
    <w:rsid w:val="00461C9E"/>
    <w:rsid w:val="004E4DCF"/>
    <w:rsid w:val="006A4D11"/>
    <w:rsid w:val="006D2706"/>
    <w:rsid w:val="007F6901"/>
    <w:rsid w:val="00AF0D95"/>
    <w:rsid w:val="00B60357"/>
    <w:rsid w:val="00BF25EA"/>
    <w:rsid w:val="00DC2A44"/>
    <w:rsid w:val="00F60590"/>
    <w:rsid w:val="00FE70DA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2023-06-14T19:34:00Z</dcterms:created>
  <dcterms:modified xsi:type="dcterms:W3CDTF">2023-06-14T19:39:00Z</dcterms:modified>
</cp:coreProperties>
</file>